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陕西华西制药2020年</w:t>
      </w:r>
      <w:r>
        <w:rPr>
          <w:rFonts w:hint="eastAsia"/>
          <w:b/>
          <w:bCs/>
          <w:sz w:val="32"/>
          <w:szCs w:val="32"/>
        </w:rPr>
        <w:t>招聘职位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岗位：工艺员、检验员、监督员</w:t>
      </w:r>
    </w:p>
    <w:p>
      <w:pPr>
        <w:ind w:left="1400" w:hanging="1400" w:hangingChars="5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应届毕业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中药学、中药制药或</w:t>
      </w:r>
      <w:r>
        <w:rPr>
          <w:rFonts w:hint="eastAsia"/>
          <w:sz w:val="28"/>
          <w:szCs w:val="28"/>
        </w:rPr>
        <w:t>制药工程专业，本科</w:t>
      </w:r>
      <w:r>
        <w:rPr>
          <w:rFonts w:hint="eastAsia"/>
          <w:sz w:val="28"/>
          <w:szCs w:val="28"/>
          <w:lang w:val="en-US" w:eastAsia="zh-CN"/>
        </w:rPr>
        <w:t>以上学历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学士以上学位，学业优秀，</w:t>
      </w:r>
      <w:r>
        <w:rPr>
          <w:rFonts w:hint="eastAsia"/>
          <w:sz w:val="28"/>
          <w:szCs w:val="28"/>
        </w:rPr>
        <w:t>男女不限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有文艺特长者优先，宝鸡地区生源优先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需1-2名。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薪酬：3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00～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000元／月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福利：享受国家公休假、办理五险、有餐补和交通补助。</w:t>
      </w:r>
    </w:p>
    <w:p>
      <w:pPr>
        <w:ind w:firstLine="1968" w:firstLineChars="700"/>
        <w:rPr>
          <w:rFonts w:hint="eastAsia"/>
          <w:b/>
          <w:bCs/>
          <w:sz w:val="28"/>
          <w:szCs w:val="28"/>
        </w:rPr>
      </w:pPr>
    </w:p>
    <w:p>
      <w:pPr>
        <w:ind w:firstLine="1968" w:firstLineChars="7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陕西华西制药股份有限公司简介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陕西华西制药股份有限公司成立于1988年3月16日，位于宝鸡高新技术产业开发区高新大道56号，是陕西省人民政府于2003年批准改制的股份制企业。公司集研发、生产、销售为一体，占地面积72亩，注册资本</w:t>
      </w:r>
      <w:r>
        <w:rPr>
          <w:rFonts w:hint="eastAsia"/>
          <w:sz w:val="28"/>
          <w:szCs w:val="28"/>
          <w:lang w:val="en-US" w:eastAsia="zh-CN"/>
        </w:rPr>
        <w:t>近3000</w:t>
      </w:r>
      <w:r>
        <w:rPr>
          <w:rFonts w:hint="eastAsia"/>
          <w:sz w:val="28"/>
          <w:szCs w:val="28"/>
        </w:rPr>
        <w:t>万元。生产剂型有片剂、胶囊剂、颗粒剂、合剂、糖浆剂、丸剂。</w:t>
      </w:r>
      <w:r>
        <w:rPr>
          <w:rFonts w:hint="eastAsia"/>
          <w:sz w:val="28"/>
          <w:szCs w:val="28"/>
          <w:lang w:val="en-US" w:eastAsia="zh-CN"/>
        </w:rPr>
        <w:t>公司现有</w:t>
      </w:r>
      <w:r>
        <w:rPr>
          <w:rFonts w:hint="eastAsia"/>
          <w:sz w:val="28"/>
          <w:szCs w:val="28"/>
        </w:rPr>
        <w:t>药品77个，3个产品具有自主知识产权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8个国家基本药物品种。是陕西省首家通过国家GMP认证的中药制药企业，民营科技企业、药品生产规范化管理先进单位。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公司人员结构合理，整体素质高。现有职工356人，</w:t>
      </w:r>
      <w:r>
        <w:rPr>
          <w:rFonts w:hint="eastAsia"/>
          <w:sz w:val="28"/>
          <w:szCs w:val="28"/>
          <w:lang w:val="en-US" w:eastAsia="zh-CN"/>
        </w:rPr>
        <w:t>有</w:t>
      </w:r>
      <w:r>
        <w:rPr>
          <w:rFonts w:hint="eastAsia"/>
          <w:sz w:val="28"/>
          <w:szCs w:val="28"/>
        </w:rPr>
        <w:t>高级</w:t>
      </w:r>
      <w:r>
        <w:rPr>
          <w:rFonts w:hint="eastAsia"/>
          <w:sz w:val="28"/>
          <w:szCs w:val="28"/>
          <w:lang w:val="en-US" w:eastAsia="zh-CN"/>
        </w:rPr>
        <w:t>职称</w:t>
      </w:r>
      <w:r>
        <w:rPr>
          <w:rFonts w:hint="eastAsia"/>
          <w:sz w:val="28"/>
          <w:szCs w:val="28"/>
        </w:rPr>
        <w:t>技术人员8人，中级职称技术人员30人，执业药师12人，生产一线员工70%具有中药士职称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中层以上管理人员全部为大学本科以上文化程度，在本企业工作20年以上，且持有企业股份，具有很强工作责任心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职工大多具有员工、股东的双重身份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生产团队、营销团队、管理团队经过三十年发展和锻炼，积累了丰富的经验。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公司坚持质量第一，效益优先的经营宗旨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推崇诚实、信用、严管、创新的核心价值观；以促进华西事业持续、健康、有效、快速发展，惠及职工和股东作为共同愿景。公司</w:t>
      </w:r>
      <w:r>
        <w:rPr>
          <w:rFonts w:hint="eastAsia"/>
          <w:sz w:val="28"/>
          <w:szCs w:val="28"/>
        </w:rPr>
        <w:t>积极推行全员、全过程、全面质量管理。</w:t>
      </w:r>
      <w:r>
        <w:rPr>
          <w:rFonts w:hint="eastAsia"/>
          <w:sz w:val="28"/>
          <w:szCs w:val="28"/>
          <w:lang w:val="en-US" w:eastAsia="zh-CN"/>
        </w:rPr>
        <w:t>公司</w:t>
      </w:r>
      <w:r>
        <w:rPr>
          <w:rFonts w:hint="eastAsia"/>
          <w:sz w:val="28"/>
          <w:szCs w:val="28"/>
        </w:rPr>
        <w:t>根据市场需求，优化产品结构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完善工艺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规范生产，使得产品质量合格、稳定。2016年被宝鸡市食品药品监督管理局授予诚信奖殊荣，近三年来国家基本药物抽验和市场产品抽验合格率100%，无质量安全事故。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公司坚持走职业化管理之路，依法治企，依纪管企，遵循市场规律，按现代化企业制度运行，建立了完善的股东大会、董事会、监事会制度和一系列科学的管理制度。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目前，公司上下团结一心、拼搏进取，全体员工正在为华西事业持续、健康、有效、快速发展而努力奋斗！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同学们，加入华西，是你正确的选择。在这里，有你学业进步的深厚沃土；在这里，有你能力施展的广阔平台；在这里，有你梦想实现的有力支撑！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公司地址：陕西省宝鸡高新技术产业开发区高新大道56号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联系电话：0917-3388567（办公室 ）13309178298（陈</w:t>
      </w:r>
      <w:r>
        <w:rPr>
          <w:rFonts w:hint="eastAsia"/>
          <w:sz w:val="28"/>
          <w:szCs w:val="28"/>
          <w:lang w:val="en-US" w:eastAsia="zh-CN"/>
        </w:rPr>
        <w:t>振宇</w:t>
      </w:r>
      <w:r>
        <w:rPr>
          <w:rFonts w:hint="eastAsia"/>
          <w:sz w:val="28"/>
          <w:szCs w:val="28"/>
        </w:rPr>
        <w:t>）</w:t>
      </w:r>
    </w:p>
    <w:p>
      <w:pPr>
        <w:ind w:firstLine="1400" w:firstLineChars="5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13186365128（杨亚娟）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企业邮箱：sxhxzy_19@163.com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招聘邮箱：hxzp_19@163.c</w:t>
      </w:r>
      <w:r>
        <w:rPr>
          <w:rFonts w:hint="eastAsia"/>
          <w:sz w:val="28"/>
          <w:szCs w:val="28"/>
          <w:lang w:val="en-US" w:eastAsia="zh-CN"/>
        </w:rPr>
        <w:t>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7BCC"/>
    <w:rsid w:val="02BA6E51"/>
    <w:rsid w:val="03832696"/>
    <w:rsid w:val="038E7D00"/>
    <w:rsid w:val="044C165F"/>
    <w:rsid w:val="047D54C1"/>
    <w:rsid w:val="05795EAE"/>
    <w:rsid w:val="07F0790A"/>
    <w:rsid w:val="08554394"/>
    <w:rsid w:val="09080341"/>
    <w:rsid w:val="09156219"/>
    <w:rsid w:val="09327BCC"/>
    <w:rsid w:val="0B4252C2"/>
    <w:rsid w:val="0CDF482C"/>
    <w:rsid w:val="0ED4753E"/>
    <w:rsid w:val="109B172C"/>
    <w:rsid w:val="129D2F5C"/>
    <w:rsid w:val="14AB48B6"/>
    <w:rsid w:val="169B3CA2"/>
    <w:rsid w:val="182678A4"/>
    <w:rsid w:val="18564330"/>
    <w:rsid w:val="189F505A"/>
    <w:rsid w:val="19BC41FC"/>
    <w:rsid w:val="1B537E6D"/>
    <w:rsid w:val="1DE32BD8"/>
    <w:rsid w:val="21354B70"/>
    <w:rsid w:val="21627159"/>
    <w:rsid w:val="232F3830"/>
    <w:rsid w:val="24BE5938"/>
    <w:rsid w:val="259B3A55"/>
    <w:rsid w:val="2607268A"/>
    <w:rsid w:val="2AB86B9E"/>
    <w:rsid w:val="2B5840CC"/>
    <w:rsid w:val="2D476CA0"/>
    <w:rsid w:val="2DAF7FD9"/>
    <w:rsid w:val="2E08468A"/>
    <w:rsid w:val="2E3D2E70"/>
    <w:rsid w:val="2E457713"/>
    <w:rsid w:val="306E6FA3"/>
    <w:rsid w:val="323E79DD"/>
    <w:rsid w:val="32B35A22"/>
    <w:rsid w:val="3415718B"/>
    <w:rsid w:val="34350A34"/>
    <w:rsid w:val="37587F17"/>
    <w:rsid w:val="375E4033"/>
    <w:rsid w:val="376913BC"/>
    <w:rsid w:val="37B33AF2"/>
    <w:rsid w:val="37E3312D"/>
    <w:rsid w:val="390B7436"/>
    <w:rsid w:val="3B230DA1"/>
    <w:rsid w:val="3B4F6DB2"/>
    <w:rsid w:val="3B6C2D83"/>
    <w:rsid w:val="3D4D0A23"/>
    <w:rsid w:val="3DF67B4B"/>
    <w:rsid w:val="3EF13703"/>
    <w:rsid w:val="3FAB4B45"/>
    <w:rsid w:val="40386488"/>
    <w:rsid w:val="40547E3A"/>
    <w:rsid w:val="40B40E6A"/>
    <w:rsid w:val="41176666"/>
    <w:rsid w:val="421522F1"/>
    <w:rsid w:val="43042F52"/>
    <w:rsid w:val="448421FD"/>
    <w:rsid w:val="46A41A33"/>
    <w:rsid w:val="46AC61E4"/>
    <w:rsid w:val="49446F6E"/>
    <w:rsid w:val="49922DC9"/>
    <w:rsid w:val="4C852021"/>
    <w:rsid w:val="4D6B435B"/>
    <w:rsid w:val="4DFD16C7"/>
    <w:rsid w:val="4E7D5EA8"/>
    <w:rsid w:val="4FAC77ED"/>
    <w:rsid w:val="50322C74"/>
    <w:rsid w:val="50327FAA"/>
    <w:rsid w:val="50A95092"/>
    <w:rsid w:val="517B3454"/>
    <w:rsid w:val="529A37B2"/>
    <w:rsid w:val="52B94BDB"/>
    <w:rsid w:val="54112E96"/>
    <w:rsid w:val="55160EDE"/>
    <w:rsid w:val="55407038"/>
    <w:rsid w:val="56EE77F1"/>
    <w:rsid w:val="5ABE568F"/>
    <w:rsid w:val="5AE30200"/>
    <w:rsid w:val="5B9821B1"/>
    <w:rsid w:val="5E4260D3"/>
    <w:rsid w:val="5E871FD4"/>
    <w:rsid w:val="5F281E77"/>
    <w:rsid w:val="5F507AD7"/>
    <w:rsid w:val="5F776847"/>
    <w:rsid w:val="60A64156"/>
    <w:rsid w:val="65C1054C"/>
    <w:rsid w:val="66915A20"/>
    <w:rsid w:val="689177D3"/>
    <w:rsid w:val="69B42F43"/>
    <w:rsid w:val="6A8063B9"/>
    <w:rsid w:val="6B214E9C"/>
    <w:rsid w:val="6C10214A"/>
    <w:rsid w:val="6D147441"/>
    <w:rsid w:val="6EBB29DB"/>
    <w:rsid w:val="6F152953"/>
    <w:rsid w:val="6F604F5C"/>
    <w:rsid w:val="7135152E"/>
    <w:rsid w:val="7162035E"/>
    <w:rsid w:val="724C5D92"/>
    <w:rsid w:val="7651107A"/>
    <w:rsid w:val="76944BDC"/>
    <w:rsid w:val="77371070"/>
    <w:rsid w:val="773D3DB3"/>
    <w:rsid w:val="778F2B3D"/>
    <w:rsid w:val="780A201A"/>
    <w:rsid w:val="789315B4"/>
    <w:rsid w:val="793268FC"/>
    <w:rsid w:val="79B5100C"/>
    <w:rsid w:val="7A1D4D9E"/>
    <w:rsid w:val="7A262A2A"/>
    <w:rsid w:val="7AC43285"/>
    <w:rsid w:val="7DB96730"/>
    <w:rsid w:val="7EFE499F"/>
    <w:rsid w:val="7F0962B5"/>
    <w:rsid w:val="7F965778"/>
    <w:rsid w:val="7F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2019-03-27T06:18:00Z</dcterms:created>
  <dc:creator>金渭湖</dc:creator>
  <cp:lastModifiedBy>金渭湖</cp:lastModifiedBy>
  <dcterms:modified xsi:type="dcterms:W3CDTF">2019-09-16T02:57:17Z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