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97" w:rsidRPr="00D46897" w:rsidRDefault="00D46897" w:rsidP="00D46897">
      <w:pPr>
        <w:jc w:val="center"/>
        <w:rPr>
          <w:rFonts w:asciiTheme="minorEastAsia" w:hAnsiTheme="minorEastAsia"/>
          <w:b/>
        </w:rPr>
      </w:pPr>
      <w:r w:rsidRPr="00D46897">
        <w:rPr>
          <w:rFonts w:asciiTheme="minorEastAsia" w:hAnsiTheme="minorEastAsia" w:hint="eastAsia"/>
          <w:b/>
          <w:sz w:val="28"/>
        </w:rPr>
        <w:t>2019年北京康仁堂药业校园招聘简章</w:t>
      </w:r>
    </w:p>
    <w:p w:rsidR="00D46897" w:rsidRPr="00D46897" w:rsidRDefault="00D46897" w:rsidP="00006AAA">
      <w:pPr>
        <w:spacing w:line="36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红日药业集团创建于1996年，股票代码300026，集团目前在国内下设32家子公司。 北京康仁堂药业有限公司是红日药业集团全资子公司，专业从事中药配方颗粒研究和生产，我们坚持以中医理论为根本，认真研究中药汤剂的剂型改革，形成“全成分”的改革理念，并在“全成分”理念的指导下历经15年的研究形成了“全成分”中药配方颗粒的工艺体系和标准体系，在此过程中获得工艺发明专利30余项。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</w:p>
    <w:p w:rsidR="00D46897" w:rsidRPr="00D46897" w:rsidRDefault="00D46897" w:rsidP="00D46897">
      <w:pPr>
        <w:rPr>
          <w:rFonts w:asciiTheme="minorEastAsia" w:hAnsiTheme="minorEastAsia"/>
          <w:b/>
          <w:sz w:val="28"/>
          <w:szCs w:val="24"/>
        </w:rPr>
      </w:pPr>
      <w:r w:rsidRPr="00D46897">
        <w:rPr>
          <w:rFonts w:asciiTheme="minorEastAsia" w:hAnsiTheme="minorEastAsia" w:hint="eastAsia"/>
          <w:b/>
          <w:sz w:val="28"/>
          <w:szCs w:val="24"/>
        </w:rPr>
        <w:t>招聘需求及福利待遇：</w:t>
      </w:r>
    </w:p>
    <w:p w:rsidR="00D46897" w:rsidRPr="00D46897" w:rsidRDefault="00D46897" w:rsidP="00006AA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●</w:t>
      </w:r>
      <w:r w:rsidRPr="007D65F1">
        <w:rPr>
          <w:rFonts w:asciiTheme="minorEastAsia" w:hAnsiTheme="minorEastAsia" w:hint="eastAsia"/>
          <w:b/>
          <w:sz w:val="24"/>
          <w:szCs w:val="24"/>
        </w:rPr>
        <w:t>招聘专业：</w:t>
      </w:r>
      <w:r w:rsidRPr="00D46897">
        <w:rPr>
          <w:rFonts w:asciiTheme="minorEastAsia" w:hAnsiTheme="minorEastAsia" w:hint="eastAsia"/>
          <w:sz w:val="24"/>
          <w:szCs w:val="24"/>
        </w:rPr>
        <w:t>中药学、药学、中药资源与开发、中药制剂等药学相关专业。</w:t>
      </w:r>
    </w:p>
    <w:p w:rsidR="00D46897" w:rsidRPr="00D46897" w:rsidRDefault="00D46897" w:rsidP="00006AA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●</w:t>
      </w:r>
      <w:r w:rsidRPr="007D65F1">
        <w:rPr>
          <w:rFonts w:asciiTheme="minorEastAsia" w:hAnsiTheme="minorEastAsia" w:hint="eastAsia"/>
          <w:b/>
          <w:sz w:val="24"/>
          <w:szCs w:val="24"/>
        </w:rPr>
        <w:t>工作地点：</w:t>
      </w:r>
      <w:r w:rsidRPr="00D46897">
        <w:rPr>
          <w:rFonts w:asciiTheme="minorEastAsia" w:hAnsiTheme="minorEastAsia" w:hint="eastAsia"/>
          <w:sz w:val="24"/>
          <w:szCs w:val="24"/>
        </w:rPr>
        <w:t>北京、天津、河北、河南、湖北、甘肃、重庆。</w:t>
      </w:r>
    </w:p>
    <w:p w:rsidR="00D46897" w:rsidRPr="00D46897" w:rsidRDefault="00D46897" w:rsidP="00006AA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●</w:t>
      </w:r>
      <w:r w:rsidRPr="007D65F1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CC72A4">
        <w:rPr>
          <w:rFonts w:asciiTheme="minorEastAsia" w:hAnsiTheme="minorEastAsia" w:hint="eastAsia"/>
          <w:sz w:val="24"/>
          <w:szCs w:val="24"/>
        </w:rPr>
        <w:t xml:space="preserve"> </w:t>
      </w:r>
      <w:r w:rsidR="00550E7B">
        <w:rPr>
          <w:rFonts w:asciiTheme="minorEastAsia" w:hAnsiTheme="minorEastAsia" w:hint="eastAsia"/>
          <w:sz w:val="24"/>
          <w:szCs w:val="24"/>
        </w:rPr>
        <w:t>杨经理</w:t>
      </w:r>
      <w:r w:rsidR="00CC72A4">
        <w:rPr>
          <w:rFonts w:asciiTheme="minorEastAsia" w:hAnsiTheme="minorEastAsia" w:hint="eastAsia"/>
          <w:sz w:val="24"/>
          <w:szCs w:val="24"/>
        </w:rPr>
        <w:t>18510975897</w:t>
      </w:r>
      <w:r w:rsidR="00550E7B">
        <w:rPr>
          <w:rFonts w:asciiTheme="minorEastAsia" w:hAnsiTheme="minorEastAsia" w:hint="eastAsia"/>
          <w:sz w:val="24"/>
          <w:szCs w:val="24"/>
        </w:rPr>
        <w:t xml:space="preserve">  </w:t>
      </w:r>
      <w:r w:rsidRPr="00D46897">
        <w:rPr>
          <w:rFonts w:asciiTheme="minorEastAsia" w:hAnsiTheme="minorEastAsia" w:hint="eastAsia"/>
          <w:sz w:val="24"/>
          <w:szCs w:val="24"/>
        </w:rPr>
        <w:t>发简历邮箱：yangyiye@tcmages.com</w:t>
      </w:r>
    </w:p>
    <w:p w:rsidR="00D46897" w:rsidRPr="00D46897" w:rsidRDefault="00D46897" w:rsidP="00006AAA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●</w:t>
      </w:r>
      <w:r w:rsidRPr="007D65F1">
        <w:rPr>
          <w:rFonts w:asciiTheme="minorEastAsia" w:hAnsiTheme="minorEastAsia" w:hint="eastAsia"/>
          <w:b/>
          <w:sz w:val="24"/>
          <w:szCs w:val="24"/>
        </w:rPr>
        <w:t>福利</w:t>
      </w:r>
      <w:r w:rsidR="0032780C">
        <w:rPr>
          <w:rFonts w:asciiTheme="minorEastAsia" w:hAnsiTheme="minorEastAsia" w:hint="eastAsia"/>
          <w:b/>
          <w:sz w:val="24"/>
          <w:szCs w:val="24"/>
        </w:rPr>
        <w:t>待遇</w:t>
      </w:r>
      <w:r w:rsidRPr="007D65F1">
        <w:rPr>
          <w:rFonts w:asciiTheme="minorEastAsia" w:hAnsiTheme="minorEastAsia" w:hint="eastAsia"/>
          <w:b/>
          <w:sz w:val="24"/>
          <w:szCs w:val="24"/>
        </w:rPr>
        <w:t>：</w:t>
      </w:r>
      <w:r w:rsidR="0032780C" w:rsidRPr="0032780C">
        <w:rPr>
          <w:rFonts w:asciiTheme="minorEastAsia" w:hAnsiTheme="minorEastAsia" w:hint="eastAsia"/>
          <w:sz w:val="24"/>
          <w:szCs w:val="24"/>
        </w:rPr>
        <w:t>平均工资3000-5000元，</w:t>
      </w:r>
      <w:r w:rsidRPr="00D46897">
        <w:rPr>
          <w:rFonts w:asciiTheme="minorEastAsia" w:hAnsiTheme="minorEastAsia" w:hint="eastAsia"/>
          <w:sz w:val="24"/>
          <w:szCs w:val="24"/>
        </w:rPr>
        <w:t>包食宿、五险</w:t>
      </w:r>
      <w:proofErr w:type="gramStart"/>
      <w:r w:rsidRPr="00D46897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D46897">
        <w:rPr>
          <w:rFonts w:asciiTheme="minorEastAsia" w:hAnsiTheme="minorEastAsia" w:hint="eastAsia"/>
          <w:sz w:val="24"/>
          <w:szCs w:val="24"/>
        </w:rPr>
        <w:t>金，年终13</w:t>
      </w:r>
      <w:r w:rsidR="0032780C">
        <w:rPr>
          <w:rFonts w:asciiTheme="minorEastAsia" w:hAnsiTheme="minorEastAsia" w:hint="eastAsia"/>
          <w:sz w:val="24"/>
          <w:szCs w:val="24"/>
        </w:rPr>
        <w:t>薪、季度劳保、节</w:t>
      </w:r>
      <w:bookmarkStart w:id="0" w:name="_GoBack"/>
      <w:bookmarkEnd w:id="0"/>
      <w:r w:rsidRPr="00D46897">
        <w:rPr>
          <w:rFonts w:asciiTheme="minorEastAsia" w:hAnsiTheme="minorEastAsia" w:hint="eastAsia"/>
          <w:sz w:val="24"/>
          <w:szCs w:val="24"/>
        </w:rPr>
        <w:t>日礼金，结婚礼金、带薪年假、免费班车、年度免费体检、到岗火车票报销、行李邮寄费报销等等。</w:t>
      </w:r>
    </w:p>
    <w:p w:rsidR="00D46897" w:rsidRPr="00D46897" w:rsidRDefault="00D46897" w:rsidP="00D46897">
      <w:pPr>
        <w:rPr>
          <w:rFonts w:asciiTheme="minorEastAsia" w:hAnsiTheme="minorEastAsia"/>
          <w:b/>
          <w:sz w:val="28"/>
          <w:szCs w:val="24"/>
        </w:rPr>
      </w:pPr>
      <w:r w:rsidRPr="00D46897">
        <w:rPr>
          <w:rFonts w:asciiTheme="minorEastAsia" w:hAnsiTheme="minorEastAsia" w:hint="eastAsia"/>
          <w:b/>
          <w:sz w:val="28"/>
          <w:szCs w:val="24"/>
        </w:rPr>
        <w:t>（1）、招聘岗位：QC（质量检验）(7人)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岗位职责：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1、负责对原材料样品检验前的准备工作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2、负责原材料检验岗环境卫生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3、负责对设备、仪器的清洁和维护</w:t>
      </w:r>
    </w:p>
    <w:p w:rsidR="00D46897" w:rsidRPr="00D46897" w:rsidRDefault="00D46897" w:rsidP="00D46897">
      <w:pPr>
        <w:rPr>
          <w:rFonts w:asciiTheme="minorEastAsia" w:hAnsiTheme="minorEastAsia"/>
          <w:b/>
          <w:sz w:val="28"/>
          <w:szCs w:val="24"/>
        </w:rPr>
      </w:pPr>
      <w:r w:rsidRPr="00D46897">
        <w:rPr>
          <w:rFonts w:asciiTheme="minorEastAsia" w:hAnsiTheme="minorEastAsia" w:hint="eastAsia"/>
          <w:b/>
          <w:sz w:val="28"/>
          <w:szCs w:val="24"/>
        </w:rPr>
        <w:t>（2）、招聘岗位：QA（质量保证）(3人)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工作职责：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1、负责生产全过程的现场监控和检查，填写相关记录；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2、负责辅料、包材、中间产品和成品的过程取样；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3、每月对车间的精细化管理问题进行汇总分析；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4、监督现，严格执行岗位监控操作规程，保证监控到位；</w:t>
      </w:r>
    </w:p>
    <w:p w:rsidR="00D46897" w:rsidRPr="00D46897" w:rsidRDefault="00D46897" w:rsidP="00D46897">
      <w:pPr>
        <w:rPr>
          <w:rFonts w:asciiTheme="minorEastAsia" w:hAnsiTheme="minorEastAsia"/>
          <w:b/>
          <w:sz w:val="28"/>
          <w:szCs w:val="24"/>
        </w:rPr>
      </w:pPr>
      <w:r w:rsidRPr="00D46897">
        <w:rPr>
          <w:rFonts w:asciiTheme="minorEastAsia" w:hAnsiTheme="minorEastAsia" w:hint="eastAsia"/>
          <w:b/>
          <w:sz w:val="28"/>
          <w:szCs w:val="24"/>
        </w:rPr>
        <w:t>（3）、招聘岗位：工艺员 (3人)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岗位职责: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1、负责监督部门按照现行版工艺执行；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2、查证生产过程是否按照工艺规程执行，对工艺生产过程的数据进行监控和记录；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3、提供工艺不稳定信息，并初步分析原因；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4、负责部门批生产记录中工艺参数的审核，辅助记录的复核，并</w:t>
      </w:r>
      <w:proofErr w:type="gramStart"/>
      <w:r w:rsidRPr="00D46897">
        <w:rPr>
          <w:rFonts w:asciiTheme="minorEastAsia" w:hAnsiTheme="minorEastAsia" w:hint="eastAsia"/>
          <w:sz w:val="24"/>
          <w:szCs w:val="24"/>
        </w:rPr>
        <w:t>监督按</w:t>
      </w:r>
      <w:proofErr w:type="gramEnd"/>
      <w:r w:rsidRPr="00D46897">
        <w:rPr>
          <w:rFonts w:asciiTheme="minorEastAsia" w:hAnsiTheme="minorEastAsia" w:hint="eastAsia"/>
          <w:sz w:val="24"/>
          <w:szCs w:val="24"/>
        </w:rPr>
        <w:t>要求填写。</w:t>
      </w:r>
    </w:p>
    <w:p w:rsidR="00D46897" w:rsidRPr="00D46897" w:rsidRDefault="00D46897" w:rsidP="00D46897">
      <w:pPr>
        <w:rPr>
          <w:rFonts w:asciiTheme="minorEastAsia" w:hAnsiTheme="minorEastAsia"/>
          <w:b/>
          <w:sz w:val="28"/>
          <w:szCs w:val="24"/>
        </w:rPr>
      </w:pPr>
      <w:r w:rsidRPr="00D46897">
        <w:rPr>
          <w:rFonts w:asciiTheme="minorEastAsia" w:hAnsiTheme="minorEastAsia" w:hint="eastAsia"/>
          <w:b/>
          <w:sz w:val="28"/>
          <w:szCs w:val="24"/>
        </w:rPr>
        <w:t>（4）、招聘岗位：采购员（采购部门）(3人)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1、执行年度采购计划，并跟踪反馈执行情况。</w:t>
      </w:r>
    </w:p>
    <w:p w:rsidR="00D46897" w:rsidRPr="00D46897" w:rsidRDefault="00D46897" w:rsidP="00D46897">
      <w:pPr>
        <w:rPr>
          <w:rFonts w:asciiTheme="minorEastAsia" w:hAnsiTheme="minorEastAsia"/>
          <w:sz w:val="24"/>
          <w:szCs w:val="24"/>
        </w:rPr>
      </w:pPr>
      <w:r w:rsidRPr="00D46897">
        <w:rPr>
          <w:rFonts w:asciiTheme="minorEastAsia" w:hAnsiTheme="minorEastAsia" w:hint="eastAsia"/>
          <w:sz w:val="24"/>
          <w:szCs w:val="24"/>
        </w:rPr>
        <w:t>2、 执行月度招标计划，并跟踪反馈执行情况。</w:t>
      </w:r>
    </w:p>
    <w:p w:rsidR="008D0399" w:rsidRPr="00D46897" w:rsidRDefault="00D46897">
      <w:pPr>
        <w:rPr>
          <w:rFonts w:asciiTheme="minorEastAsia" w:hAnsiTheme="minorEastAsia"/>
        </w:rPr>
      </w:pPr>
      <w:r w:rsidRPr="00D46897">
        <w:rPr>
          <w:rFonts w:asciiTheme="minorEastAsia" w:hAnsiTheme="minorEastAsia" w:hint="eastAsia"/>
          <w:sz w:val="24"/>
          <w:szCs w:val="24"/>
        </w:rPr>
        <w:t>3、执行周发货计划，并跟踪反馈执行情况。</w:t>
      </w:r>
    </w:p>
    <w:sectPr w:rsidR="008D0399" w:rsidRPr="00D46897" w:rsidSect="00476F70">
      <w:headerReference w:type="default" r:id="rId7"/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432" w:rsidRDefault="001F6432" w:rsidP="00D46897">
      <w:r>
        <w:separator/>
      </w:r>
    </w:p>
  </w:endnote>
  <w:endnote w:type="continuationSeparator" w:id="0">
    <w:p w:rsidR="001F6432" w:rsidRDefault="001F6432" w:rsidP="00D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432" w:rsidRDefault="001F6432" w:rsidP="00D46897">
      <w:r>
        <w:separator/>
      </w:r>
    </w:p>
  </w:footnote>
  <w:footnote w:type="continuationSeparator" w:id="0">
    <w:p w:rsidR="001F6432" w:rsidRDefault="001F6432" w:rsidP="00D4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F1" w:rsidRDefault="003047F1" w:rsidP="003047F1">
    <w:pPr>
      <w:pStyle w:val="a3"/>
      <w:jc w:val="left"/>
    </w:pPr>
    <w:r>
      <w:rPr>
        <w:noProof/>
      </w:rPr>
      <w:drawing>
        <wp:inline distT="0" distB="0" distL="0" distR="0" wp14:anchorId="74AAA6CC" wp14:editId="51CDD9CB">
          <wp:extent cx="1009872" cy="352425"/>
          <wp:effectExtent l="0" t="0" r="0" b="0"/>
          <wp:docPr id="1" name="图片 0" descr="集团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集团logo-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682" cy="352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B2"/>
    <w:rsid w:val="00006AAA"/>
    <w:rsid w:val="001F6432"/>
    <w:rsid w:val="003047F1"/>
    <w:rsid w:val="0032780C"/>
    <w:rsid w:val="00476F70"/>
    <w:rsid w:val="00550E7B"/>
    <w:rsid w:val="00785EB2"/>
    <w:rsid w:val="007D65F1"/>
    <w:rsid w:val="008D0399"/>
    <w:rsid w:val="00CC72A4"/>
    <w:rsid w:val="00D46897"/>
    <w:rsid w:val="00F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8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7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7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6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6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6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689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047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047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2019-03-14T05:57:00Z</dcterms:created>
  <dcterms:modified xsi:type="dcterms:W3CDTF">2019-03-14T06:22:00Z</dcterms:modified>
</cp:coreProperties>
</file>