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3300" w:type="dxa"/>
        <w:jc w:val="righ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righ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项目编号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jc w:val="both"/>
        <w:rPr>
          <w:rFonts w:ascii="宋体" w:hAnsi="宋体"/>
          <w:color w:val="000000"/>
          <w:sz w:val="28"/>
        </w:rPr>
      </w:pPr>
    </w:p>
    <w:p>
      <w:pPr>
        <w:jc w:val="center"/>
        <w:rPr>
          <w:rFonts w:ascii="宋体" w:hAnsi="宋体"/>
          <w:color w:val="000000"/>
          <w:sz w:val="28"/>
        </w:rPr>
      </w:pPr>
    </w:p>
    <w:p>
      <w:pPr>
        <w:ind w:right="-313" w:rightChars="-149"/>
        <w:jc w:val="center"/>
        <w:rPr>
          <w:rFonts w:hint="eastAsia" w:ascii="宋体" w:hAnsi="宋体"/>
          <w:b/>
          <w:color w:val="000000"/>
          <w:spacing w:val="3"/>
          <w:sz w:val="56"/>
        </w:rPr>
      </w:pPr>
      <w:r>
        <w:rPr>
          <w:rFonts w:hint="eastAsia" w:ascii="宋体" w:hAnsi="宋体"/>
          <w:b/>
          <w:color w:val="000000"/>
          <w:spacing w:val="3"/>
          <w:sz w:val="56"/>
        </w:rPr>
        <w:t>20</w:t>
      </w:r>
      <w:r>
        <w:rPr>
          <w:rFonts w:hint="eastAsia" w:ascii="宋体" w:hAnsi="宋体"/>
          <w:b/>
          <w:color w:val="000000"/>
          <w:spacing w:val="3"/>
          <w:sz w:val="56"/>
          <w:lang w:val="en-US" w:eastAsia="zh-CN"/>
        </w:rPr>
        <w:t>23</w:t>
      </w:r>
      <w:r>
        <w:rPr>
          <w:rFonts w:hint="eastAsia" w:ascii="宋体" w:hAnsi="宋体"/>
          <w:b/>
          <w:color w:val="000000"/>
          <w:spacing w:val="3"/>
          <w:sz w:val="56"/>
        </w:rPr>
        <w:t>年度省级中医药继续教育项目</w:t>
      </w:r>
    </w:p>
    <w:p>
      <w:pPr>
        <w:jc w:val="center"/>
        <w:rPr>
          <w:rFonts w:hint="eastAsia" w:ascii="宋体" w:hAnsi="宋体"/>
          <w:b/>
          <w:color w:val="000000"/>
          <w:spacing w:val="3"/>
          <w:sz w:val="56"/>
        </w:rPr>
      </w:pPr>
      <w:r>
        <w:rPr>
          <w:rFonts w:hint="eastAsia" w:ascii="宋体" w:hAnsi="宋体"/>
          <w:b/>
          <w:color w:val="000000"/>
          <w:spacing w:val="3"/>
          <w:sz w:val="56"/>
          <w:lang w:eastAsia="zh-CN"/>
        </w:rPr>
        <w:t>备案申请</w:t>
      </w:r>
      <w:r>
        <w:rPr>
          <w:rFonts w:hint="eastAsia" w:ascii="宋体" w:hAnsi="宋体"/>
          <w:b/>
          <w:color w:val="000000"/>
          <w:spacing w:val="3"/>
          <w:sz w:val="56"/>
        </w:rPr>
        <w:t>表</w:t>
      </w:r>
    </w:p>
    <w:p>
      <w:pPr>
        <w:jc w:val="center"/>
        <w:rPr>
          <w:rFonts w:hint="eastAsia" w:ascii="宋体" w:hAnsi="宋体"/>
          <w:color w:val="000000"/>
          <w:sz w:val="28"/>
        </w:rPr>
      </w:pPr>
    </w:p>
    <w:p>
      <w:pPr>
        <w:jc w:val="center"/>
        <w:rPr>
          <w:rFonts w:hint="eastAsia" w:ascii="宋体" w:hAnsi="宋体"/>
          <w:color w:val="000000"/>
          <w:sz w:val="28"/>
        </w:rPr>
      </w:pPr>
    </w:p>
    <w:p>
      <w:pPr>
        <w:rPr>
          <w:rFonts w:hint="eastAsia"/>
          <w:color w:val="000000"/>
          <w:sz w:val="28"/>
        </w:rPr>
      </w:pPr>
    </w:p>
    <w:p>
      <w:pPr>
        <w:rPr>
          <w:rFonts w:hint="eastAsia" w:ascii="宋体" w:hAnsi="宋体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      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项目名称：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 xml:space="preserve">         所属学科：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 xml:space="preserve">         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lang w:eastAsia="zh-CN"/>
        </w:rPr>
        <w:t>主办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单位：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（盖章）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 xml:space="preserve">         项目负责人: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 xml:space="preserve">         联系电话：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 xml:space="preserve">         申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lang w:eastAsia="zh-CN"/>
        </w:rPr>
        <w:t>请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日期：</w:t>
      </w:r>
      <w:r>
        <w:rPr>
          <w:rFonts w:hint="eastAsia" w:ascii="楷体_GB2312" w:hAnsi="宋体" w:eastAsia="楷体_GB2312"/>
          <w:b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jc w:val="both"/>
        <w:rPr>
          <w:rFonts w:hint="eastAsia" w:ascii="宋体" w:hAnsi="宋体"/>
          <w:color w:val="000000"/>
          <w:sz w:val="28"/>
        </w:rPr>
      </w:pPr>
    </w:p>
    <w:p>
      <w:pPr>
        <w:jc w:val="both"/>
        <w:rPr>
          <w:rFonts w:hint="eastAsia" w:ascii="宋体" w:hAnsi="宋体"/>
          <w:color w:val="000000"/>
          <w:sz w:val="28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pacing w:val="20"/>
          <w:sz w:val="40"/>
        </w:rPr>
        <w:t>陕西省中医药管理局印制</w:t>
      </w:r>
    </w:p>
    <w:p>
      <w:pPr>
        <w:spacing w:line="360" w:lineRule="auto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firstLine="630" w:firstLineChars="196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br w:type="page"/>
      </w:r>
      <w:r>
        <w:rPr>
          <w:rFonts w:hint="eastAsia" w:ascii="仿宋_GB2312" w:eastAsia="仿宋_GB2312"/>
          <w:b/>
          <w:color w:val="000000"/>
          <w:sz w:val="32"/>
          <w:szCs w:val="32"/>
        </w:rPr>
        <w:t>填表说明：</w:t>
      </w:r>
    </w:p>
    <w:p>
      <w:pPr>
        <w:spacing w:line="360" w:lineRule="auto"/>
        <w:ind w:right="25" w:rightChars="12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备案</w:t>
      </w:r>
      <w:r>
        <w:rPr>
          <w:rFonts w:hint="eastAsia" w:ascii="仿宋_GB2312" w:eastAsia="仿宋_GB2312"/>
          <w:color w:val="000000"/>
          <w:sz w:val="32"/>
          <w:szCs w:val="32"/>
        </w:rPr>
        <w:t>表》须逐项认真填写，表达应简明扼要。填写内容须实事求是。</w:t>
      </w:r>
    </w:p>
    <w:p>
      <w:pPr>
        <w:spacing w:line="360" w:lineRule="auto"/>
        <w:ind w:right="25" w:rightChars="12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二、封面项目编号由省中医药学会填写；其余内容由申报单位填写。表内空间不够，可另加页。</w:t>
      </w:r>
    </w:p>
    <w:p>
      <w:pPr>
        <w:spacing w:line="360" w:lineRule="auto"/>
        <w:ind w:firstLine="627" w:firstLineChars="1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三、主办单位应为实际组织实施省级中医药继续教育项目的单位。</w:t>
      </w:r>
    </w:p>
    <w:p>
      <w:pPr>
        <w:pStyle w:val="2"/>
        <w:spacing w:line="360" w:lineRule="auto"/>
        <w:ind w:left="1140" w:firstLine="61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line="360" w:lineRule="auto"/>
        <w:ind w:left="1140" w:firstLine="61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304" w:left="1800" w:header="851" w:footer="992" w:gutter="0"/>
          <w:pgNumType w:fmt="decimal" w:chapStyle="1"/>
          <w:cols w:space="720" w:num="1"/>
          <w:rtlGutter w:val="0"/>
          <w:docGrid w:type="lines" w:linePitch="313" w:charSpace="0"/>
        </w:sect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一、201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Times New Roman" w:eastAsia="黑体"/>
          <w:sz w:val="32"/>
          <w:szCs w:val="32"/>
        </w:rPr>
        <w:t>-20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22</w:t>
      </w:r>
      <w:r>
        <w:rPr>
          <w:rFonts w:hint="eastAsia" w:ascii="黑体" w:hAnsi="Times New Roman" w:eastAsia="黑体"/>
          <w:sz w:val="32"/>
          <w:szCs w:val="32"/>
        </w:rPr>
        <w:t>年期间，承担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省</w:t>
      </w:r>
      <w:r>
        <w:rPr>
          <w:rFonts w:hint="eastAsia" w:ascii="黑体" w:hAnsi="Times New Roman" w:eastAsia="黑体"/>
          <w:sz w:val="32"/>
          <w:szCs w:val="32"/>
        </w:rPr>
        <w:t>级中医药继续教育项目情况</w:t>
      </w:r>
    </w:p>
    <w:tbl>
      <w:tblPr>
        <w:tblStyle w:val="4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举办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授予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70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outlineLvl w:val="2"/>
              <w:rPr>
                <w:rFonts w:ascii="仿宋_GB2312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提供所承担项目的《</w:t>
            </w:r>
            <w:bookmarkStart w:id="0" w:name="_Toc264120865"/>
            <w:bookmarkStart w:id="1" w:name="_Toc264118080"/>
            <w:r>
              <w:rPr>
                <w:rFonts w:hint="eastAsia" w:ascii="仿宋_GB2312" w:hAnsi="Times New Roman" w:eastAsia="仿宋_GB2312"/>
                <w:sz w:val="30"/>
                <w:szCs w:val="30"/>
                <w:lang w:eastAsia="zh-CN"/>
              </w:rPr>
              <w:t>省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级中医药继续教育项目执行情况</w:t>
            </w:r>
            <w:bookmarkEnd w:id="0"/>
            <w:bookmarkEnd w:id="1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报告表》复印件</w:t>
            </w: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outlineLvl w:val="1"/>
        <w:rPr>
          <w:rFonts w:ascii="黑体" w:hAnsi="黑体" w:eastAsia="黑体"/>
          <w:sz w:val="32"/>
          <w:szCs w:val="24"/>
        </w:rPr>
      </w:pPr>
    </w:p>
    <w:p>
      <w:pPr>
        <w:outlineLvl w:val="1"/>
        <w:rPr>
          <w:rFonts w:ascii="黑体" w:hAnsi="黑体" w:eastAsia="黑体"/>
          <w:sz w:val="32"/>
          <w:szCs w:val="24"/>
        </w:rPr>
        <w:sectPr>
          <w:pgSz w:w="16838" w:h="11906" w:orient="landscape"/>
          <w:pgMar w:top="1800" w:right="1440" w:bottom="1800" w:left="1304" w:header="851" w:footer="992" w:gutter="0"/>
          <w:pgNumType w:fmt="decimal" w:chapStyle="1"/>
          <w:cols w:space="720" w:num="1"/>
          <w:rtlGutter w:val="0"/>
          <w:docGrid w:type="lines" w:linePitch="313" w:charSpace="0"/>
        </w:sectPr>
      </w:pPr>
    </w:p>
    <w:p>
      <w:pPr>
        <w:outlineLvl w:val="1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  <w:lang w:eastAsia="zh-CN"/>
        </w:rPr>
        <w:t>二、备案项目基本情况</w:t>
      </w:r>
    </w:p>
    <w:tbl>
      <w:tblPr>
        <w:tblStyle w:val="4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5"/>
        <w:gridCol w:w="1371"/>
        <w:gridCol w:w="1935"/>
        <w:gridCol w:w="1449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主办单位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 xml:space="preserve">  单位资质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ind w:left="3" w:leftChars="-94" w:right="-141" w:rightChars="-67" w:hanging="200" w:hangingChars="71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 xml:space="preserve"> 项目负责人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tabs>
                <w:tab w:val="left" w:pos="1470"/>
              </w:tabs>
              <w:ind w:left="1" w:leftChars="-95" w:right="-38" w:rightChars="-18" w:hanging="200" w:hangingChars="71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 xml:space="preserve"> 联系电话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培训对象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tabs>
                <w:tab w:val="left" w:pos="1470"/>
              </w:tabs>
              <w:ind w:left="1" w:leftChars="-95" w:right="-38" w:rightChars="-18" w:hanging="200" w:hangingChars="71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 xml:space="preserve"> 计划培训人数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培训时间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培训地点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培训方式</w:t>
            </w:r>
          </w:p>
        </w:tc>
        <w:tc>
          <w:tcPr>
            <w:tcW w:w="3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教学时数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考核办法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申请学分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收费标准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outlineLvl w:val="1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  <w:lang w:eastAsia="zh-CN"/>
        </w:rPr>
        <w:t>三、师资水平</w:t>
      </w: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708"/>
        <w:gridCol w:w="1765"/>
        <w:gridCol w:w="1939"/>
        <w:gridCol w:w="112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ind w:left="-149" w:leftChars="-71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主 讲 人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姓    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出生年月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ind w:left="-149" w:leftChars="-71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毕业学校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学历学位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专    业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FF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技术职务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联系电话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电子邮箱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授课内容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教学时数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47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学术水平及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技术专长</w:t>
            </w:r>
          </w:p>
        </w:tc>
        <w:tc>
          <w:tcPr>
            <w:tcW w:w="669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教师姓名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技术职务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所在单位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授课题目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outlineLvl w:val="1"/>
        <w:rPr>
          <w:rFonts w:hint="eastAsia" w:ascii="黑体" w:hAnsi="黑体" w:eastAsia="黑体"/>
          <w:sz w:val="32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24"/>
          <w:lang w:eastAsia="zh-CN"/>
        </w:rPr>
        <w:br w:type="page"/>
      </w:r>
      <w:r>
        <w:rPr>
          <w:rFonts w:hint="eastAsia" w:ascii="黑体" w:hAnsi="黑体" w:eastAsia="黑体"/>
          <w:sz w:val="32"/>
          <w:szCs w:val="24"/>
          <w:lang w:eastAsia="zh-CN"/>
        </w:rPr>
        <w:t>四、审批意见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90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0"/>
                <w:szCs w:val="30"/>
              </w:rPr>
              <w:t>主 办 单 位 意 见</w:t>
            </w:r>
          </w:p>
        </w:tc>
        <w:tc>
          <w:tcPr>
            <w:tcW w:w="8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               （盖章）</w:t>
            </w:r>
          </w:p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90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pacing w:val="45"/>
                <w:sz w:val="30"/>
                <w:szCs w:val="30"/>
              </w:rPr>
              <w:t>市级中医药管理部门意见</w:t>
            </w:r>
          </w:p>
        </w:tc>
        <w:tc>
          <w:tcPr>
            <w:tcW w:w="8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90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0"/>
                <w:szCs w:val="30"/>
              </w:rPr>
              <w:t>省 中 医 药 管 理 局 意 见</w:t>
            </w:r>
          </w:p>
        </w:tc>
        <w:tc>
          <w:tcPr>
            <w:tcW w:w="8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                 年    月    日</w:t>
            </w:r>
          </w:p>
        </w:tc>
      </w:tr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39B2"/>
    <w:rsid w:val="499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92"/>
    </w:pPr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2023-01-17T02:30:00Z</dcterms:created>
  <dc:creator>暖。</dc:creator>
  <cp:lastModifiedBy>暖。</cp:lastModifiedBy>
  <dcterms:modified xsi:type="dcterms:W3CDTF">2023-01-17T02:31:03Z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