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6933" w:tblpY="280"/>
        <w:tblOverlap w:val="never"/>
        <w:tblW w:w="3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收件日期：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受理编号：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84455</wp:posOffset>
            </wp:positionV>
            <wp:extent cx="902970" cy="902970"/>
            <wp:effectExtent l="0" t="0" r="11430" b="1143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7FCF5">
                            <a:alpha val="100000"/>
                          </a:srgbClr>
                        </a:clrFrom>
                        <a:clrTo>
                          <a:srgbClr val="F7FCF5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陕西中医药大学学科创新团队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建设计划申请书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tbl>
      <w:tblPr>
        <w:tblStyle w:val="5"/>
        <w:tblW w:w="5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4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团队名称：</w:t>
            </w:r>
          </w:p>
        </w:tc>
        <w:tc>
          <w:tcPr>
            <w:tcW w:w="4206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+学科+方向</w:t>
            </w:r>
            <w:r>
              <w:rPr>
                <w:rFonts w:hint="default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创新团队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依托学科：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依托平台：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所在系部：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电子邮箱：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申请日期：</w:t>
            </w: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陕西中医药大学科技处（学科办制）</w:t>
      </w:r>
    </w:p>
    <w:p>
      <w:pPr>
        <w:spacing w:line="48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二〇一八年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填 写 说 明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 本计划仅适用于我校满足相关条件的在编在岗教师（医务人员）申报。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 填写申请书前，请仔细阅读《陕西中医药大学学科创新团队建设计划管理办法》。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 封面右上角“收件日期、受理编号”由科技处受理后填写。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 计划的研究年限原则上为三年。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 学科，请按国家自然科学基金的学科体系填写到二级学科（单位）；单位，请填写至科室一级，如XX 学院XX 教研室（系、中心），必须填写全称。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六、 申请书请用A4 纸双面打印，连同有关附件材料统一于左侧装订成册。各栏空格不够时，可自行加页。申请书按要求，由所在院（系、部）审查并盖章后，统一报送科技处（学科办）。</w:t>
      </w: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一、基本信息</w:t>
      </w:r>
    </w:p>
    <w:tbl>
      <w:tblPr>
        <w:tblStyle w:val="5"/>
        <w:tblpPr w:leftFromText="180" w:rightFromText="180" w:vertAnchor="text" w:horzAnchor="page" w:tblpX="1806" w:tblpY="61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77"/>
        <w:gridCol w:w="1168"/>
        <w:gridCol w:w="1219"/>
        <w:gridCol w:w="1252"/>
        <w:gridCol w:w="50"/>
        <w:gridCol w:w="1202"/>
        <w:gridCol w:w="102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基本信息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团队名称</w:t>
            </w:r>
          </w:p>
        </w:tc>
        <w:tc>
          <w:tcPr>
            <w:tcW w:w="6886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所属学科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交叉学科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申请经费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万元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团队负责人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核心成员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核心成员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核心成员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核心成员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核心成员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jc w:val="left"/>
        <w:rPr>
          <w:rFonts w:hint="eastAsia" w:ascii="黑体" w:hAnsi="黑体" w:eastAsia="黑体" w:cs="黑体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80" w:lineRule="auto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二、团队其他成员</w:t>
      </w:r>
    </w:p>
    <w:tbl>
      <w:tblPr>
        <w:tblStyle w:val="5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79"/>
        <w:gridCol w:w="2228"/>
        <w:gridCol w:w="799"/>
        <w:gridCol w:w="2035"/>
        <w:gridCol w:w="1417"/>
        <w:gridCol w:w="1927"/>
        <w:gridCol w:w="192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总人数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高级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中级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初级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博士后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博士生</w:t>
            </w:r>
          </w:p>
        </w:tc>
        <w:tc>
          <w:tcPr>
            <w:tcW w:w="1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硕士生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研究任务国内外发展现状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117475</wp:posOffset>
                </wp:positionV>
                <wp:extent cx="5516245" cy="8311515"/>
                <wp:effectExtent l="4445" t="4445" r="2286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635" y="1204595"/>
                          <a:ext cx="5516245" cy="831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450" w:lineRule="atLeast"/>
                              <w:ind w:left="0" w:right="300" w:firstLine="420" w:firstLineChars="200"/>
                              <w:jc w:val="both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（围绕拟开展的研究任务进行论述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500字以内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5pt;margin-top:9.25pt;height:654.45pt;width:434.35pt;z-index:251659264;mso-width-relative:page;mso-height-relative:page;" fillcolor="#FFFFFF [3201]" filled="t" stroked="t" coordsize="21600,21600" o:gfxdata="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STvUNcAAAAKAQAADwAAAAAAAAAB&#10;ACAAAAAiAAAAZHJzL2Rvd25yZXYueG1sUEsBAhQAFAAAAAgAh07iQINUS7R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450" w:lineRule="atLeast"/>
                        <w:ind w:left="0" w:right="300" w:firstLine="420" w:firstLineChars="200"/>
                        <w:jc w:val="both"/>
                        <w:rPr>
                          <w:rFonts w:hint="eastAsia" w:ascii="楷体" w:hAnsi="楷体" w:eastAsia="楷体" w:cs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（围绕拟开展的研究任务进行论述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500字以内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300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四、主要内容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2000字以内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5516245" cy="8519160"/>
                <wp:effectExtent l="4445" t="4445" r="2286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635" y="1204595"/>
                          <a:ext cx="5516245" cy="851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lang w:eastAsia="zh-CN"/>
                              </w:rPr>
                              <w:t>课题一：本项目围绕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lang w:val="en-US" w:eastAsia="zh-CN"/>
                              </w:rPr>
                              <w:t>........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6.9pt;height:670.8pt;width:434.35pt;z-index:251661312;mso-width-relative:page;mso-height-relative:page;" fillcolor="#FFFFFF [3201]" filled="t" stroked="t" coordsize="21600,21600" o:gfxdata="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/QHU1QAAAAkBAAAPAAAAAAAAAAEA&#10;IAAAACIAAABkcnMvZG93bnJldi54bWxQSwECFAAUAAAACACHTuJAGwvyO0sCAAB2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FF0000"/>
                          <w:lang w:eastAsia="zh-CN"/>
                        </w:rPr>
                        <w:t>课题一：本项目围绕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lang w:val="en-US" w:eastAsia="zh-CN"/>
                        </w:rPr>
                        <w:t>........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300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五、研究方案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2000字以内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5516245" cy="8519160"/>
                <wp:effectExtent l="4445" t="4445" r="2286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635" y="1204595"/>
                          <a:ext cx="5516245" cy="851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450" w:lineRule="atLeast"/>
                              <w:ind w:left="0" w:right="300" w:firstLine="420" w:firstLineChars="200"/>
                              <w:jc w:val="both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pt;margin-top:7.15pt;height:670.8pt;width:434.35pt;z-index:251665408;mso-width-relative:page;mso-height-relative:page;" fillcolor="#FFFFFF [3201]" filled="t" stroked="t" coordsize="21600,21600" o:gfxdata="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zIlTNYAAAAJAQAADwAAAAAAAAAB&#10;ACAAAAAiAAAAZHJzL2Rvd25yZXYueG1sUEsBAhQAFAAAAAgAh07iQIgq+eR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450" w:lineRule="atLeast"/>
                        <w:ind w:left="0" w:right="300" w:firstLine="420" w:firstLineChars="200"/>
                        <w:jc w:val="both"/>
                        <w:rPr>
                          <w:rFonts w:hint="eastAsia" w:ascii="楷体" w:hAnsi="楷体" w:eastAsia="楷体" w:cs="楷体"/>
                          <w:sz w:val="21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六、预期目标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111760</wp:posOffset>
                </wp:positionV>
                <wp:extent cx="5516245" cy="8519160"/>
                <wp:effectExtent l="4445" t="4445" r="2286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635" y="1204595"/>
                          <a:ext cx="5516245" cy="851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450" w:lineRule="atLeast"/>
                              <w:ind w:left="0" w:right="300" w:firstLine="420" w:firstLineChars="200"/>
                              <w:jc w:val="both"/>
                              <w:rPr>
                                <w:rFonts w:hint="eastAsia" w:ascii="楷体" w:hAnsi="楷体" w:eastAsia="楷体" w:cs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（围绕学科团队评分细则相关指标进行论述。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500字以内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222222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5pt;margin-top:8.8pt;height:670.8pt;width:434.35pt;z-index:251673600;mso-width-relative:page;mso-height-relative:page;" fillcolor="#FFFFFF [3201]" filled="t" stroked="t" coordsize="21600,21600" o:gfxdata="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OJu7HYAAAACwEAAA8AAAAAAAAA&#10;AQAgAAAAIgAAAGRycy9kb3ducmV2LnhtbFBLAQIUABQAAAAIAIdO4kDOkOqI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450" w:lineRule="atLeast"/>
                        <w:ind w:left="0" w:right="300" w:firstLine="420" w:firstLineChars="200"/>
                        <w:jc w:val="both"/>
                        <w:rPr>
                          <w:rFonts w:hint="eastAsia" w:ascii="楷体" w:hAnsi="楷体" w:eastAsia="楷体" w:cs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（围绕学科团队评分细则相关指标进行论述。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500字以内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222222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七、经费申请表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723"/>
        <w:gridCol w:w="2778"/>
        <w:gridCol w:w="1325"/>
        <w:gridCol w:w="1325"/>
        <w:gridCol w:w="1327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9100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eastAsia="zh-CN"/>
              </w:rPr>
              <w:t>拟申请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</w:rPr>
              <w:t>总经费：       万元（3年）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科  目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小计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究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费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务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费</w:t>
            </w: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测试/计算/分析费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会议费/差旅费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出版物/文献/信息传播费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其他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实验材料费</w:t>
            </w: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原材料/试剂/药品购置费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其他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小型仪器设备费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合作与交流费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项目组成员合作交流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（会议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/差旅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境外专家合作交流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合  计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备注：1.根据按年度划拨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原则</w:t>
      </w:r>
      <w:r>
        <w:rPr>
          <w:rFonts w:hint="eastAsia" w:ascii="仿宋_GB2312" w:hAnsi="仿宋_GB2312" w:eastAsia="仿宋_GB2312" w:cs="仿宋_GB2312"/>
          <w:bCs/>
          <w:sz w:val="24"/>
        </w:rPr>
        <w:t>，年度经费使用计划按规定比例制定；</w:t>
      </w:r>
    </w:p>
    <w:p>
      <w:pPr>
        <w:numPr>
          <w:ilvl w:val="0"/>
          <w:numId w:val="2"/>
        </w:numPr>
        <w:spacing w:line="460" w:lineRule="exact"/>
        <w:ind w:firstLine="720" w:firstLineChars="300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经费使用严格按经费绩效管理与预算执行，并与任务目标挂钩，请科学安排、合理使用。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八、保障措施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（500字）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5516245" cy="8519160"/>
                <wp:effectExtent l="4445" t="4445" r="2286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851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3.45pt;height:670.8pt;width:434.35pt;z-index:251722752;mso-width-relative:page;mso-height-relative:page;" fillcolor="#FFFFFF [3201]" filled="t" stroked="t" coordsize="21600,21600" o:gfxdata="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x12RdYAAAAIAQAADwAAAAAAAAABACAAAAAiAAAAZHJz&#10;L2Rvd25yZXYueG1sUEsBAhQAFAAAAAgAh07iQPK2GPM/AgAAag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46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九、团队建设任务承诺</w:t>
      </w:r>
    </w:p>
    <w:tbl>
      <w:tblPr>
        <w:tblStyle w:val="4"/>
        <w:tblW w:w="9099" w:type="dxa"/>
        <w:jc w:val="center"/>
        <w:tblInd w:w="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9099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团队负责人承诺：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保证申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书内容的真实性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如果获得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将履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负责人职责，遵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《陕西中医药大学学科创新团队建设计划管理办法》等规定，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实保证研究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作时间，认真开展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作，按时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报送有关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若填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失实和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反规定，本人将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担全部责任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带头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人（签章）：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099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依托学院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已对申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人的资格和申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书内容进行了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审核。团队计划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如获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我单位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保证对研究计划实施所需要的人力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物力和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作时间等条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给予保障，督促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负责人按规定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及时报送有关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学院负责人（签章）：</w:t>
            </w: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9099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主管部门意见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firstLine="4457" w:firstLineChars="185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部门负责人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（签章）：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9099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学校意见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firstLine="4457" w:firstLineChars="185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360" w:lineRule="auto"/>
              <w:ind w:firstLine="4457" w:firstLineChars="185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360" w:lineRule="auto"/>
              <w:ind w:firstLine="4457" w:firstLineChars="185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分管校长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（签章）：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spacing w:line="360" w:lineRule="auto"/>
              <w:ind w:firstLine="4457" w:firstLineChars="18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</w:pPr>
    </w:p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8BF47"/>
    <w:multiLevelType w:val="singleLevel"/>
    <w:tmpl w:val="B198BF4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7809BF"/>
    <w:multiLevelType w:val="singleLevel"/>
    <w:tmpl w:val="5B7809B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50BA4"/>
    <w:rsid w:val="055E28F4"/>
    <w:rsid w:val="0A2F124B"/>
    <w:rsid w:val="11EC75DB"/>
    <w:rsid w:val="17F010FC"/>
    <w:rsid w:val="240108FF"/>
    <w:rsid w:val="2485654E"/>
    <w:rsid w:val="2708111B"/>
    <w:rsid w:val="33613A82"/>
    <w:rsid w:val="35D12835"/>
    <w:rsid w:val="38BC5EA0"/>
    <w:rsid w:val="3C3E469C"/>
    <w:rsid w:val="46C56ABE"/>
    <w:rsid w:val="4B302E1C"/>
    <w:rsid w:val="4BDB6F1A"/>
    <w:rsid w:val="55957EA6"/>
    <w:rsid w:val="58162397"/>
    <w:rsid w:val="5E9B0782"/>
    <w:rsid w:val="67DC212F"/>
    <w:rsid w:val="6BA344E5"/>
    <w:rsid w:val="76CC00C2"/>
    <w:rsid w:val="7CC737E2"/>
    <w:rsid w:val="7E567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孙静</cp:lastModifiedBy>
  <cp:lastPrinted>2018-09-30T01:59:10Z</cp:lastPrinted>
  <dcterms:modified xsi:type="dcterms:W3CDTF">2018-09-30T01:59:15Z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