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9288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附件</w:t>
      </w:r>
    </w:p>
    <w:p w14:paraId="1C702F08"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2026年清明节假期值班表</w:t>
      </w:r>
    </w:p>
    <w:p w14:paraId="029D8D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单位名称：学工部</w:t>
      </w:r>
    </w:p>
    <w:tbl>
      <w:tblPr>
        <w:tblStyle w:val="7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769"/>
        <w:gridCol w:w="1772"/>
        <w:gridCol w:w="1775"/>
        <w:gridCol w:w="1772"/>
        <w:gridCol w:w="1611"/>
        <w:gridCol w:w="1798"/>
        <w:gridCol w:w="1908"/>
      </w:tblGrid>
      <w:tr w14:paraId="096C28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99" w:type="pct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 w14:paraId="265049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值班领导</w:t>
            </w:r>
          </w:p>
        </w:tc>
        <w:tc>
          <w:tcPr>
            <w:tcW w:w="2500" w:type="pct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 w14:paraId="08744B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值班人员</w:t>
            </w:r>
          </w:p>
        </w:tc>
      </w:tr>
      <w:tr w14:paraId="773AF9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 w14:paraId="44ECA8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值班时间</w:t>
            </w:r>
          </w:p>
        </w:tc>
        <w:tc>
          <w:tcPr>
            <w:tcW w:w="62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 w14:paraId="220A01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带班领导</w:t>
            </w:r>
          </w:p>
        </w:tc>
        <w:tc>
          <w:tcPr>
            <w:tcW w:w="62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 w14:paraId="6502A1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固定电话</w:t>
            </w:r>
          </w:p>
        </w:tc>
        <w:tc>
          <w:tcPr>
            <w:tcW w:w="62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 w14:paraId="5D121F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移动电话</w:t>
            </w:r>
          </w:p>
        </w:tc>
        <w:tc>
          <w:tcPr>
            <w:tcW w:w="62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 w14:paraId="5140EC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值班人员</w:t>
            </w:r>
          </w:p>
        </w:tc>
        <w:tc>
          <w:tcPr>
            <w:tcW w:w="56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 w14:paraId="370187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固定电话</w:t>
            </w:r>
          </w:p>
        </w:tc>
        <w:tc>
          <w:tcPr>
            <w:tcW w:w="63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 w14:paraId="16C415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移动电话</w:t>
            </w:r>
          </w:p>
        </w:tc>
        <w:tc>
          <w:tcPr>
            <w:tcW w:w="67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 w14:paraId="2FEF66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值班地点</w:t>
            </w:r>
          </w:p>
        </w:tc>
      </w:tr>
      <w:tr w14:paraId="75116A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 w14:paraId="2684F6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4月4日</w:t>
            </w:r>
          </w:p>
        </w:tc>
        <w:tc>
          <w:tcPr>
            <w:tcW w:w="62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D77F23D"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郭亦鹏</w:t>
            </w:r>
          </w:p>
        </w:tc>
        <w:tc>
          <w:tcPr>
            <w:tcW w:w="62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EF8302A"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38185389</w:t>
            </w:r>
          </w:p>
        </w:tc>
        <w:tc>
          <w:tcPr>
            <w:tcW w:w="62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7FBF4FD"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13609216375</w:t>
            </w:r>
          </w:p>
        </w:tc>
        <w:tc>
          <w:tcPr>
            <w:tcW w:w="62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0769393">
            <w:pPr>
              <w:snapToGrid w:val="0"/>
              <w:spacing w:line="500" w:lineRule="exact"/>
              <w:jc w:val="center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王亚兰</w:t>
            </w:r>
          </w:p>
        </w:tc>
        <w:tc>
          <w:tcPr>
            <w:tcW w:w="56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4D33E7A">
            <w:pPr>
              <w:jc w:val="center"/>
              <w:rPr>
                <w:rFonts w:hint="default" w:ascii="仿宋" w:hAnsi="仿宋" w:eastAsia="仿宋" w:cs="Times New Roman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bCs/>
                <w:sz w:val="28"/>
                <w:szCs w:val="28"/>
                <w:lang w:val="en-US" w:eastAsia="zh-CN"/>
              </w:rPr>
              <w:t>38183966</w:t>
            </w:r>
          </w:p>
        </w:tc>
        <w:tc>
          <w:tcPr>
            <w:tcW w:w="63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1E375BE">
            <w:pPr>
              <w:jc w:val="center"/>
              <w:rPr>
                <w:rFonts w:hint="default" w:ascii="仿宋" w:hAnsi="仿宋" w:eastAsia="仿宋" w:cs="Times New Roman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bCs/>
                <w:sz w:val="28"/>
                <w:szCs w:val="28"/>
                <w:lang w:val="en-US" w:eastAsia="zh-CN"/>
              </w:rPr>
              <w:t>13379304943</w:t>
            </w:r>
          </w:p>
        </w:tc>
        <w:tc>
          <w:tcPr>
            <w:tcW w:w="67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top"/>
          </w:tcPr>
          <w:p w14:paraId="23536151">
            <w:pPr>
              <w:jc w:val="center"/>
              <w:rPr>
                <w:rFonts w:hint="default" w:ascii="仿宋" w:hAnsi="仿宋" w:eastAsia="仿宋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bCs/>
                <w:sz w:val="24"/>
                <w:szCs w:val="24"/>
                <w:lang w:val="en-US" w:eastAsia="zh-CN"/>
              </w:rPr>
              <w:t>学生资助管理中心</w:t>
            </w:r>
          </w:p>
        </w:tc>
      </w:tr>
      <w:tr w14:paraId="341391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top"/>
          </w:tcPr>
          <w:p w14:paraId="4344BA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4月5日</w:t>
            </w:r>
          </w:p>
        </w:tc>
        <w:tc>
          <w:tcPr>
            <w:tcW w:w="62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E690C28">
            <w:pPr>
              <w:jc w:val="center"/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  <w:t>丁  雯</w:t>
            </w:r>
          </w:p>
        </w:tc>
        <w:tc>
          <w:tcPr>
            <w:tcW w:w="62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19A8CB4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38185215</w:t>
            </w:r>
          </w:p>
        </w:tc>
        <w:tc>
          <w:tcPr>
            <w:tcW w:w="62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5BA1090">
            <w:pPr>
              <w:jc w:val="center"/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  <w:t>18089160333</w:t>
            </w:r>
          </w:p>
        </w:tc>
        <w:tc>
          <w:tcPr>
            <w:tcW w:w="62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541024A">
            <w:pPr>
              <w:snapToGrid w:val="0"/>
              <w:spacing w:line="500" w:lineRule="exact"/>
              <w:jc w:val="center"/>
              <w:rPr>
                <w:rFonts w:hint="eastAsia" w:ascii="仿宋" w:hAnsi="仿宋" w:eastAsia="仿宋"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bCs/>
                <w:sz w:val="28"/>
                <w:szCs w:val="28"/>
                <w:lang w:eastAsia="zh-CN"/>
              </w:rPr>
              <w:t>徐晓炜</w:t>
            </w:r>
          </w:p>
        </w:tc>
        <w:tc>
          <w:tcPr>
            <w:tcW w:w="56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24C28F0">
            <w:pPr>
              <w:jc w:val="center"/>
              <w:rPr>
                <w:rFonts w:hint="eastAsia" w:ascii="仿宋" w:hAnsi="仿宋" w:eastAsia="仿宋" w:cs="Times New Roman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bCs/>
                <w:sz w:val="28"/>
                <w:szCs w:val="28"/>
                <w:lang w:val="en-US" w:eastAsia="zh-CN"/>
              </w:rPr>
              <w:t>38160089</w:t>
            </w:r>
          </w:p>
        </w:tc>
        <w:tc>
          <w:tcPr>
            <w:tcW w:w="63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E94021C">
            <w:pPr>
              <w:jc w:val="center"/>
              <w:rPr>
                <w:rFonts w:hint="eastAsia" w:ascii="仿宋" w:hAnsi="仿宋" w:eastAsia="仿宋" w:cs="Times New Roman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bCs/>
                <w:sz w:val="28"/>
                <w:szCs w:val="28"/>
                <w:lang w:val="en-US" w:eastAsia="zh-CN"/>
              </w:rPr>
              <w:t>18292921119</w:t>
            </w:r>
          </w:p>
        </w:tc>
        <w:tc>
          <w:tcPr>
            <w:tcW w:w="67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top"/>
          </w:tcPr>
          <w:p w14:paraId="41C1191E">
            <w:pPr>
              <w:jc w:val="center"/>
              <w:rPr>
                <w:rFonts w:hint="eastAsia" w:ascii="仿宋" w:hAnsi="仿宋" w:eastAsia="仿宋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bCs/>
                <w:sz w:val="24"/>
                <w:szCs w:val="24"/>
                <w:lang w:val="en-US" w:eastAsia="zh-CN"/>
              </w:rPr>
              <w:t>学生思想政治教育中心</w:t>
            </w:r>
          </w:p>
        </w:tc>
      </w:tr>
      <w:tr w14:paraId="1AD349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top"/>
          </w:tcPr>
          <w:p w14:paraId="0A9CAD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4月6日</w:t>
            </w:r>
          </w:p>
        </w:tc>
        <w:tc>
          <w:tcPr>
            <w:tcW w:w="62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D841829">
            <w:pPr>
              <w:jc w:val="center"/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lang w:val="en-US" w:eastAsia="zh-CN"/>
              </w:rPr>
              <w:t>原  强</w:t>
            </w:r>
          </w:p>
        </w:tc>
        <w:tc>
          <w:tcPr>
            <w:tcW w:w="62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851D42B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38185215</w:t>
            </w:r>
          </w:p>
        </w:tc>
        <w:tc>
          <w:tcPr>
            <w:tcW w:w="62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67895E4">
            <w:pPr>
              <w:jc w:val="center"/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18292921115</w:t>
            </w:r>
          </w:p>
        </w:tc>
        <w:tc>
          <w:tcPr>
            <w:tcW w:w="62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55F7AA6">
            <w:pPr>
              <w:snapToGrid w:val="0"/>
              <w:spacing w:line="500" w:lineRule="exact"/>
              <w:jc w:val="center"/>
              <w:rPr>
                <w:rFonts w:hint="eastAsia" w:ascii="仿宋" w:hAnsi="仿宋" w:eastAsia="仿宋"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bCs/>
                <w:sz w:val="28"/>
                <w:szCs w:val="28"/>
                <w:lang w:eastAsia="zh-CN"/>
              </w:rPr>
              <w:t>石</w:t>
            </w:r>
            <w:r>
              <w:rPr>
                <w:rFonts w:hint="eastAsia" w:ascii="仿宋" w:hAnsi="仿宋" w:eastAsia="仿宋"/>
                <w:bCs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/>
                <w:bCs/>
                <w:sz w:val="28"/>
                <w:szCs w:val="28"/>
                <w:lang w:eastAsia="zh-CN"/>
              </w:rPr>
              <w:t>益</w:t>
            </w:r>
          </w:p>
        </w:tc>
        <w:tc>
          <w:tcPr>
            <w:tcW w:w="56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F8AC70C">
            <w:pPr>
              <w:jc w:val="center"/>
              <w:rPr>
                <w:rFonts w:hint="eastAsia" w:ascii="仿宋" w:hAnsi="仿宋" w:eastAsia="仿宋" w:cs="Times New Roman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bCs/>
                <w:sz w:val="28"/>
                <w:szCs w:val="28"/>
                <w:lang w:val="en-US" w:eastAsia="zh-CN"/>
              </w:rPr>
              <w:t>38185020</w:t>
            </w:r>
          </w:p>
        </w:tc>
        <w:tc>
          <w:tcPr>
            <w:tcW w:w="63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A8D12F3">
            <w:pPr>
              <w:jc w:val="center"/>
              <w:rPr>
                <w:rFonts w:hint="eastAsia" w:ascii="仿宋" w:hAnsi="仿宋" w:eastAsia="仿宋" w:cs="Times New Roman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bCs/>
                <w:sz w:val="28"/>
                <w:szCs w:val="28"/>
                <w:lang w:val="en-US" w:eastAsia="zh-CN"/>
              </w:rPr>
              <w:t>18840301159</w:t>
            </w:r>
          </w:p>
        </w:tc>
        <w:tc>
          <w:tcPr>
            <w:tcW w:w="67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top"/>
          </w:tcPr>
          <w:p w14:paraId="16D71041">
            <w:pPr>
              <w:jc w:val="center"/>
              <w:rPr>
                <w:rFonts w:hint="eastAsia" w:ascii="仿宋" w:hAnsi="仿宋" w:eastAsia="仿宋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bCs/>
                <w:sz w:val="24"/>
                <w:szCs w:val="24"/>
                <w:lang w:val="en-US" w:eastAsia="zh-CN"/>
              </w:rPr>
              <w:t>学生社区管理服务中心</w:t>
            </w:r>
          </w:p>
        </w:tc>
      </w:tr>
    </w:tbl>
    <w:p w14:paraId="38B360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28"/>
          <w:szCs w:val="28"/>
          <w:lang w:val="en-US" w:eastAsia="zh-CN"/>
        </w:rPr>
      </w:pPr>
      <w:bookmarkStart w:id="0" w:name="_GoBack"/>
      <w:bookmarkEnd w:id="0"/>
    </w:p>
    <w:sectPr>
      <w:footerReference r:id="rId3" w:type="default"/>
      <w:pgSz w:w="16838" w:h="11906" w:orient="landscape"/>
      <w:pgMar w:top="1800" w:right="1440" w:bottom="1800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  <w:embedRegular r:id="rId1" w:fontKey="{9EC3483D-63A5-4076-A5B9-8260980EF019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B99AD05C-CB3B-4BEA-A860-52ED142D9331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3" w:fontKey="{65D820F1-C215-4A00-BBCD-60338EC99504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4" w:fontKey="{5C9F5C12-1A15-47DB-89E0-0213637AA1F7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5" w:fontKey="{F7DFAD07-3497-471D-943A-1E8FFEC2118C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BA71495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F446D55">
                          <w:pPr>
                            <w:pStyle w:val="3"/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  <w:lang w:eastAsia="zh-CN"/>
                            </w:rPr>
                            <w:t>3</w: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qMOCsyAgAAY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uow4Kz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F446D55">
                    <w:pPr>
                      <w:pStyle w:val="3"/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  <w:lang w:eastAsia="zh-CN"/>
                      </w:rPr>
                      <w:t>3</w:t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E3YzJlNGZiNzcxNGMyZThmZGQ4OGM4NmVmNWYzZjMifQ=="/>
  </w:docVars>
  <w:rsids>
    <w:rsidRoot w:val="00000000"/>
    <w:rsid w:val="014A05C6"/>
    <w:rsid w:val="02582B75"/>
    <w:rsid w:val="046A339B"/>
    <w:rsid w:val="0664779A"/>
    <w:rsid w:val="080729D0"/>
    <w:rsid w:val="09DE1E10"/>
    <w:rsid w:val="0CCE5163"/>
    <w:rsid w:val="11543981"/>
    <w:rsid w:val="15C63C2E"/>
    <w:rsid w:val="1C335ECA"/>
    <w:rsid w:val="1C4D4FD0"/>
    <w:rsid w:val="21B53526"/>
    <w:rsid w:val="26ED2BB9"/>
    <w:rsid w:val="29244DD4"/>
    <w:rsid w:val="2E9E7DA6"/>
    <w:rsid w:val="30BA4FD6"/>
    <w:rsid w:val="35DA22A0"/>
    <w:rsid w:val="38821FED"/>
    <w:rsid w:val="3A450DC5"/>
    <w:rsid w:val="3CB6787C"/>
    <w:rsid w:val="407A652F"/>
    <w:rsid w:val="47A23971"/>
    <w:rsid w:val="48C66AE7"/>
    <w:rsid w:val="4CD7079C"/>
    <w:rsid w:val="4E4F0869"/>
    <w:rsid w:val="5009300D"/>
    <w:rsid w:val="53CC4BD1"/>
    <w:rsid w:val="57AB6F4C"/>
    <w:rsid w:val="592718BC"/>
    <w:rsid w:val="628367B3"/>
    <w:rsid w:val="6BBC796C"/>
    <w:rsid w:val="6F1F05DB"/>
    <w:rsid w:val="6FE55DD8"/>
    <w:rsid w:val="78186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99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qFormat/>
    <w:uiPriority w:val="99"/>
    <w:pPr>
      <w:spacing w:before="100" w:beforeAutospacing="1" w:after="100" w:afterAutospacing="1"/>
      <w:outlineLvl w:val="3"/>
    </w:pPr>
    <w:rPr>
      <w:b/>
      <w:szCs w:val="24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115</Words>
  <Characters>220</Characters>
  <Lines>0</Lines>
  <Paragraphs>0</Paragraphs>
  <TotalTime>2</TotalTime>
  <ScaleCrop>false</ScaleCrop>
  <LinksUpToDate>false</LinksUpToDate>
  <CharactersWithSpaces>226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2023-06-09T07:07:00Z</dcterms:created>
  <dc:creator>14801</dc:creator>
  <cp:lastModifiedBy>WPS_434604120</cp:lastModifiedBy>
  <cp:lastPrinted>2026-03-31T01:11:00Z</cp:lastPrinted>
  <dcterms:modified xsi:type="dcterms:W3CDTF">2026-04-02T02:30:49Z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E36AC7FBA0E14B1D9B7690741566E4ED_13</vt:lpwstr>
  </property>
  <property fmtid="{D5CDD505-2E9C-101B-9397-08002B2CF9AE}" pid="4" name="KSOTemplateDocerSaveRecord">
    <vt:lpwstr>eyJoZGlkIjoiZDRlOGE4MWJjMjVkNmNmYzBjNDVlOTQzNzUwMTNkMGEiLCJ1c2VySWQiOiI0MzQ2MDQxMjAifQ==</vt:lpwstr>
  </property>
</Properties>
</file>