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E9" w:rsidRDefault="007518E9" w:rsidP="002114F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C439F3" w:rsidRPr="007518E9" w:rsidRDefault="002F458A" w:rsidP="002114F8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 w:rsidRPr="007518E9">
        <w:rPr>
          <w:rFonts w:ascii="仿宋" w:eastAsia="仿宋" w:hAnsi="仿宋" w:hint="eastAsia"/>
          <w:b/>
          <w:sz w:val="36"/>
          <w:szCs w:val="36"/>
        </w:rPr>
        <w:t>关于印发《</w:t>
      </w:r>
      <w:r w:rsidR="002114F8" w:rsidRPr="007518E9">
        <w:rPr>
          <w:rFonts w:ascii="仿宋" w:eastAsia="仿宋" w:hAnsi="仿宋" w:hint="eastAsia"/>
          <w:b/>
          <w:sz w:val="36"/>
          <w:szCs w:val="36"/>
        </w:rPr>
        <w:t>陕西中医药大学教师岗位分类管理及考核评价办法</w:t>
      </w:r>
      <w:r w:rsidRPr="007518E9">
        <w:rPr>
          <w:rFonts w:ascii="仿宋" w:eastAsia="仿宋" w:hAnsi="仿宋" w:hint="eastAsia"/>
          <w:b/>
          <w:sz w:val="36"/>
          <w:szCs w:val="36"/>
        </w:rPr>
        <w:t>》的通知</w:t>
      </w:r>
    </w:p>
    <w:p w:rsidR="002F458A" w:rsidRPr="007518E9" w:rsidRDefault="002F458A">
      <w:pPr>
        <w:rPr>
          <w:rFonts w:ascii="仿宋" w:eastAsia="仿宋" w:hAnsi="仿宋"/>
          <w:sz w:val="30"/>
          <w:szCs w:val="30"/>
        </w:rPr>
      </w:pPr>
      <w:r w:rsidRPr="007518E9">
        <w:rPr>
          <w:rFonts w:ascii="仿宋" w:eastAsia="仿宋" w:hAnsi="仿宋"/>
          <w:sz w:val="30"/>
          <w:szCs w:val="30"/>
        </w:rPr>
        <w:t>各分党委</w:t>
      </w:r>
      <w:r w:rsidRPr="007518E9">
        <w:rPr>
          <w:rFonts w:ascii="仿宋" w:eastAsia="仿宋" w:hAnsi="仿宋" w:hint="eastAsia"/>
          <w:sz w:val="30"/>
          <w:szCs w:val="30"/>
        </w:rPr>
        <w:t>（党总支、直属党支部），党群各部门：</w:t>
      </w:r>
    </w:p>
    <w:p w:rsidR="007518E9" w:rsidRPr="007518E9" w:rsidRDefault="007518E9" w:rsidP="007518E9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7518E9">
        <w:rPr>
          <w:rFonts w:ascii="仿宋" w:eastAsia="仿宋" w:hAnsi="仿宋"/>
          <w:sz w:val="32"/>
          <w:szCs w:val="32"/>
        </w:rPr>
        <w:t>各单位</w:t>
      </w:r>
      <w:r w:rsidRPr="007518E9">
        <w:rPr>
          <w:rFonts w:ascii="仿宋" w:eastAsia="仿宋" w:hAnsi="仿宋" w:hint="eastAsia"/>
          <w:sz w:val="32"/>
          <w:szCs w:val="32"/>
        </w:rPr>
        <w:t>、</w:t>
      </w:r>
      <w:r w:rsidRPr="007518E9">
        <w:rPr>
          <w:rFonts w:ascii="仿宋" w:eastAsia="仿宋" w:hAnsi="仿宋"/>
          <w:sz w:val="32"/>
          <w:szCs w:val="32"/>
        </w:rPr>
        <w:t>各部</w:t>
      </w:r>
      <w:r w:rsidRPr="007518E9">
        <w:rPr>
          <w:rFonts w:ascii="仿宋" w:eastAsia="仿宋" w:hAnsi="仿宋" w:hint="eastAsia"/>
          <w:sz w:val="32"/>
          <w:szCs w:val="32"/>
        </w:rPr>
        <w:t>（处室）：</w:t>
      </w:r>
    </w:p>
    <w:p w:rsidR="007518E9" w:rsidRPr="007518E9" w:rsidRDefault="002F458A" w:rsidP="007518E9">
      <w:pPr>
        <w:spacing w:line="360" w:lineRule="auto"/>
        <w:ind w:firstLineChars="200" w:firstLine="600"/>
        <w:rPr>
          <w:rFonts w:ascii="仿宋" w:eastAsia="仿宋" w:hAnsi="仿宋"/>
          <w:sz w:val="32"/>
          <w:szCs w:val="32"/>
        </w:rPr>
      </w:pPr>
      <w:r w:rsidRPr="007518E9">
        <w:rPr>
          <w:rFonts w:ascii="仿宋" w:eastAsia="仿宋" w:hAnsi="仿宋" w:hint="eastAsia"/>
          <w:sz w:val="30"/>
          <w:szCs w:val="30"/>
        </w:rPr>
        <w:t>《</w:t>
      </w:r>
      <w:r w:rsidR="002114F8" w:rsidRPr="007518E9">
        <w:rPr>
          <w:rFonts w:ascii="仿宋" w:eastAsia="仿宋" w:hAnsi="仿宋" w:hint="eastAsia"/>
          <w:sz w:val="30"/>
          <w:szCs w:val="30"/>
        </w:rPr>
        <w:t>陕西中医药大学教师岗位分类管理及考核评价办法</w:t>
      </w:r>
      <w:r w:rsidRPr="007518E9">
        <w:rPr>
          <w:rFonts w:ascii="仿宋" w:eastAsia="仿宋" w:hAnsi="仿宋" w:hint="eastAsia"/>
          <w:sz w:val="30"/>
          <w:szCs w:val="30"/>
        </w:rPr>
        <w:t>》</w:t>
      </w:r>
      <w:r w:rsidR="007518E9" w:rsidRPr="007518E9">
        <w:rPr>
          <w:rFonts w:ascii="仿宋" w:eastAsia="仿宋" w:hAnsi="仿宋" w:hint="eastAsia"/>
          <w:sz w:val="32"/>
          <w:szCs w:val="32"/>
        </w:rPr>
        <w:t>经校长办公会研究，党委会审定，现予以印发，请结合实际认真贯彻执行。</w:t>
      </w:r>
    </w:p>
    <w:p w:rsidR="002F458A" w:rsidRPr="007518E9" w:rsidRDefault="002F458A" w:rsidP="007518E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518E9">
        <w:rPr>
          <w:rFonts w:ascii="仿宋" w:eastAsia="仿宋" w:hAnsi="仿宋"/>
          <w:sz w:val="30"/>
          <w:szCs w:val="30"/>
        </w:rPr>
        <w:t>附件</w:t>
      </w:r>
      <w:r w:rsidRPr="007518E9">
        <w:rPr>
          <w:rFonts w:ascii="仿宋" w:eastAsia="仿宋" w:hAnsi="仿宋" w:hint="eastAsia"/>
          <w:sz w:val="30"/>
          <w:szCs w:val="30"/>
        </w:rPr>
        <w:t>：</w:t>
      </w:r>
      <w:r w:rsidR="002114F8" w:rsidRPr="007518E9">
        <w:rPr>
          <w:rFonts w:ascii="仿宋" w:eastAsia="仿宋" w:hAnsi="仿宋" w:hint="eastAsia"/>
          <w:sz w:val="30"/>
          <w:szCs w:val="30"/>
        </w:rPr>
        <w:t>陕西中医药大学教师岗位分类管理及考核评价办法</w:t>
      </w:r>
    </w:p>
    <w:p w:rsidR="002F458A" w:rsidRPr="007518E9" w:rsidRDefault="002F458A">
      <w:pPr>
        <w:rPr>
          <w:rFonts w:ascii="仿宋" w:eastAsia="仿宋" w:hAnsi="仿宋"/>
          <w:sz w:val="30"/>
          <w:szCs w:val="30"/>
        </w:rPr>
      </w:pPr>
    </w:p>
    <w:p w:rsidR="002F458A" w:rsidRPr="007518E9" w:rsidRDefault="002F458A" w:rsidP="002F458A">
      <w:pPr>
        <w:ind w:firstLineChars="1300" w:firstLine="3900"/>
        <w:rPr>
          <w:rFonts w:ascii="仿宋" w:eastAsia="仿宋" w:hAnsi="仿宋"/>
          <w:sz w:val="30"/>
          <w:szCs w:val="30"/>
        </w:rPr>
      </w:pPr>
      <w:r w:rsidRPr="007518E9">
        <w:rPr>
          <w:rFonts w:ascii="仿宋" w:eastAsia="仿宋" w:hAnsi="仿宋"/>
          <w:sz w:val="30"/>
          <w:szCs w:val="30"/>
        </w:rPr>
        <w:t>中共陕西中医药大学委员会</w:t>
      </w:r>
    </w:p>
    <w:p w:rsidR="007518E9" w:rsidRPr="007518E9" w:rsidRDefault="007518E9" w:rsidP="007518E9">
      <w:pPr>
        <w:spacing w:line="360" w:lineRule="auto"/>
        <w:ind w:firstLineChars="1500" w:firstLine="4800"/>
        <w:rPr>
          <w:rFonts w:ascii="仿宋" w:eastAsia="仿宋" w:hAnsi="仿宋" w:hint="eastAsia"/>
          <w:sz w:val="32"/>
          <w:szCs w:val="32"/>
        </w:rPr>
      </w:pPr>
      <w:r w:rsidRPr="007518E9">
        <w:rPr>
          <w:rFonts w:ascii="仿宋" w:eastAsia="仿宋" w:hAnsi="仿宋"/>
          <w:sz w:val="32"/>
          <w:szCs w:val="32"/>
        </w:rPr>
        <w:t>陕西中医药大学</w:t>
      </w:r>
    </w:p>
    <w:p w:rsidR="002F458A" w:rsidRPr="007518E9" w:rsidRDefault="002F458A" w:rsidP="002F458A">
      <w:pPr>
        <w:ind w:firstLineChars="1500" w:firstLine="4500"/>
        <w:rPr>
          <w:rFonts w:ascii="仿宋" w:eastAsia="仿宋" w:hAnsi="仿宋"/>
          <w:sz w:val="30"/>
          <w:szCs w:val="30"/>
        </w:rPr>
      </w:pPr>
      <w:r w:rsidRPr="007518E9">
        <w:rPr>
          <w:rFonts w:ascii="仿宋" w:eastAsia="仿宋" w:hAnsi="仿宋"/>
          <w:sz w:val="30"/>
          <w:szCs w:val="30"/>
        </w:rPr>
        <w:t>2018年5月30日</w:t>
      </w:r>
    </w:p>
    <w:sectPr w:rsidR="002F458A" w:rsidRPr="00751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41" w:rsidRDefault="00F55A41" w:rsidP="007518E9">
      <w:r>
        <w:separator/>
      </w:r>
    </w:p>
  </w:endnote>
  <w:endnote w:type="continuationSeparator" w:id="0">
    <w:p w:rsidR="00F55A41" w:rsidRDefault="00F55A41" w:rsidP="0075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41" w:rsidRDefault="00F55A41" w:rsidP="007518E9">
      <w:r>
        <w:separator/>
      </w:r>
    </w:p>
  </w:footnote>
  <w:footnote w:type="continuationSeparator" w:id="0">
    <w:p w:rsidR="00F55A41" w:rsidRDefault="00F55A41" w:rsidP="0075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0"/>
    <w:rsid w:val="002114F8"/>
    <w:rsid w:val="002F458A"/>
    <w:rsid w:val="007518E9"/>
    <w:rsid w:val="008E34C3"/>
    <w:rsid w:val="009E5D10"/>
    <w:rsid w:val="00C439F3"/>
    <w:rsid w:val="00F5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AC2F7-1DD7-492C-87A7-9D88F51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45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458A"/>
    <w:rPr>
      <w:sz w:val="18"/>
      <w:szCs w:val="18"/>
    </w:rPr>
  </w:style>
  <w:style w:type="character" w:customStyle="1" w:styleId="articletitle">
    <w:name w:val="article_title"/>
    <w:basedOn w:val="a0"/>
    <w:rsid w:val="002114F8"/>
  </w:style>
  <w:style w:type="paragraph" w:styleId="a4">
    <w:name w:val="header"/>
    <w:basedOn w:val="a"/>
    <w:link w:val="Char0"/>
    <w:uiPriority w:val="99"/>
    <w:unhideWhenUsed/>
    <w:rsid w:val="00751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18E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1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1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wangping</dc:creator>
  <cp:keywords/>
  <dc:description/>
  <cp:lastModifiedBy>wangping</cp:lastModifiedBy>
  <cp:revision>7</cp:revision>
  <cp:lastPrinted>2018-06-01T01:26:00Z</cp:lastPrinted>
  <dcterms:created xsi:type="dcterms:W3CDTF">2018-05-30T00:58:00Z</dcterms:created>
  <dcterms:modified xsi:type="dcterms:W3CDTF">2018-06-01T01:26:00Z</dcterms:modified>
</cp:coreProperties>
</file>