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92D1F">
      <w:pPr>
        <w:pStyle w:val="2"/>
        <w:spacing w:before="100" w:line="224" w:lineRule="auto"/>
        <w:rPr>
          <w:b/>
          <w:bCs/>
        </w:rPr>
        <w:sectPr>
          <w:footerReference r:id="rId5" w:type="default"/>
          <w:pgSz w:w="11907" w:h="16839"/>
          <w:pgMar w:top="1431" w:right="1434" w:bottom="1267" w:left="1541" w:header="0" w:footer="955" w:gutter="0"/>
          <w:cols w:space="720" w:num="1"/>
        </w:sectPr>
      </w:pPr>
      <w:bookmarkStart w:id="0" w:name="_GoBack"/>
      <w:bookmarkEnd w:id="0"/>
      <w:r>
        <w:rPr>
          <w:b/>
          <w:bCs/>
          <w:spacing w:val="7"/>
        </w:rPr>
        <w:t>附件：陕西青年科技奖推荐表</w:t>
      </w:r>
    </w:p>
    <w:p w14:paraId="5E6F1F9F">
      <w:pPr>
        <w:spacing w:before="101" w:line="227" w:lineRule="auto"/>
        <w:ind w:left="190"/>
        <w:rPr>
          <w:rFonts w:ascii="黑体" w:hAnsi="黑体" w:eastAsia="黑体" w:cs="黑体"/>
          <w:spacing w:val="-3"/>
          <w:sz w:val="31"/>
          <w:szCs w:val="31"/>
        </w:rPr>
      </w:pPr>
    </w:p>
    <w:p w14:paraId="72A88B87">
      <w:pPr>
        <w:spacing w:before="101" w:line="227" w:lineRule="auto"/>
        <w:ind w:left="190"/>
        <w:rPr>
          <w:rFonts w:ascii="黑体" w:hAnsi="黑体" w:eastAsia="黑体" w:cs="黑体"/>
          <w:sz w:val="31"/>
          <w:szCs w:val="31"/>
        </w:rPr>
      </w:pPr>
      <w:r>
        <w:pict>
          <v:shape id="_x0000_s1027" o:spid="_x0000_s1027" o:spt="202" type="#_x0000_t202" style="position:absolute;left:0pt;margin-left:311.65pt;margin-top:60.1pt;height:20.9pt;width:44.9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D1027D4">
                  <w:pPr>
                    <w:pStyle w:val="2"/>
                    <w:spacing w:before="19" w:line="225" w:lineRule="auto"/>
                    <w:jc w:val="right"/>
                  </w:pPr>
                  <w:r>
                    <w:rPr>
                      <w:spacing w:val="-25"/>
                    </w:rPr>
                    <w:t>编号：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pacing w:val="-3"/>
          <w:sz w:val="31"/>
          <w:szCs w:val="31"/>
        </w:rPr>
        <w:t>附件</w:t>
      </w:r>
    </w:p>
    <w:p w14:paraId="53EA6DB2">
      <w:pPr>
        <w:spacing w:before="76"/>
      </w:pPr>
    </w:p>
    <w:p w14:paraId="5790C92E">
      <w:pPr>
        <w:spacing w:before="75"/>
      </w:pPr>
    </w:p>
    <w:p w14:paraId="033F1664">
      <w:pPr>
        <w:spacing w:before="75"/>
      </w:pPr>
    </w:p>
    <w:tbl>
      <w:tblPr>
        <w:tblStyle w:val="5"/>
        <w:tblW w:w="3400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00"/>
      </w:tblGrid>
      <w:tr w14:paraId="752031B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8" w:hRule="atLeast"/>
        </w:trPr>
        <w:tc>
          <w:tcPr>
            <w:tcW w:w="3400" w:type="dxa"/>
            <w:vAlign w:val="top"/>
          </w:tcPr>
          <w:p w14:paraId="7D9C059F">
            <w:pPr>
              <w:pStyle w:val="6"/>
              <w:spacing w:before="303" w:line="224" w:lineRule="auto"/>
              <w:ind w:left="172"/>
            </w:pPr>
            <w:r>
              <w:rPr>
                <w:spacing w:val="1"/>
              </w:rPr>
              <w:t>学科组别</w:t>
            </w:r>
            <w:r>
              <w:rPr>
                <w:spacing w:val="97"/>
              </w:rPr>
              <w:t xml:space="preserve"> </w:t>
            </w:r>
            <w:r>
              <w:rPr>
                <w:u w:val="single" w:color="auto"/>
              </w:rPr>
              <w:t xml:space="preserve">          </w:t>
            </w:r>
          </w:p>
          <w:p w14:paraId="0F5A6E4D">
            <w:pPr>
              <w:pStyle w:val="6"/>
              <w:spacing w:before="246" w:line="373" w:lineRule="auto"/>
              <w:ind w:left="160" w:right="180" w:firstLine="2"/>
            </w:pPr>
            <w:r>
              <w:rPr>
                <w:spacing w:val="4"/>
              </w:rPr>
              <w:t>专业学科</w:t>
            </w:r>
            <w:r>
              <w:rPr>
                <w:spacing w:val="95"/>
              </w:rPr>
              <w:t xml:space="preserve"> </w:t>
            </w:r>
            <w:r>
              <w:rPr>
                <w:spacing w:val="15"/>
                <w:u w:val="single" w:color="auto"/>
              </w:rPr>
              <w:t xml:space="preserve">         </w:t>
            </w:r>
            <w:r>
              <w:rPr>
                <w:spacing w:val="4"/>
              </w:rPr>
              <w:t>成果类型</w:t>
            </w:r>
            <w:r>
              <w:rPr>
                <w:spacing w:val="97"/>
              </w:rPr>
              <w:t xml:space="preserve"> </w:t>
            </w:r>
            <w:r>
              <w:rPr>
                <w:u w:val="single" w:color="auto"/>
              </w:rPr>
              <w:t xml:space="preserve">          </w:t>
            </w:r>
          </w:p>
        </w:tc>
      </w:tr>
    </w:tbl>
    <w:p w14:paraId="60AE3BA8">
      <w:pPr>
        <w:spacing w:line="252" w:lineRule="auto"/>
        <w:rPr>
          <w:rFonts w:ascii="Arial"/>
          <w:sz w:val="21"/>
        </w:rPr>
      </w:pPr>
    </w:p>
    <w:p w14:paraId="0C4F0BF9">
      <w:pPr>
        <w:spacing w:line="252" w:lineRule="auto"/>
        <w:rPr>
          <w:rFonts w:ascii="Arial"/>
          <w:sz w:val="21"/>
        </w:rPr>
      </w:pPr>
    </w:p>
    <w:p w14:paraId="44A66A4A">
      <w:pPr>
        <w:spacing w:line="252" w:lineRule="auto"/>
        <w:rPr>
          <w:rFonts w:ascii="Arial"/>
          <w:sz w:val="21"/>
        </w:rPr>
      </w:pPr>
    </w:p>
    <w:p w14:paraId="27041F4F">
      <w:pPr>
        <w:spacing w:line="252" w:lineRule="auto"/>
        <w:rPr>
          <w:rFonts w:ascii="Arial"/>
          <w:sz w:val="21"/>
        </w:rPr>
      </w:pPr>
    </w:p>
    <w:p w14:paraId="64F34ABC">
      <w:pPr>
        <w:spacing w:line="253" w:lineRule="auto"/>
        <w:rPr>
          <w:rFonts w:ascii="Arial"/>
          <w:sz w:val="21"/>
        </w:rPr>
      </w:pPr>
    </w:p>
    <w:p w14:paraId="54268BFE">
      <w:pPr>
        <w:spacing w:line="253" w:lineRule="auto"/>
        <w:rPr>
          <w:rFonts w:ascii="Arial"/>
          <w:sz w:val="21"/>
        </w:rPr>
      </w:pPr>
    </w:p>
    <w:p w14:paraId="70942071">
      <w:pPr>
        <w:spacing w:before="223" w:line="200" w:lineRule="auto"/>
        <w:ind w:left="3581" w:right="1853" w:hanging="1437"/>
        <w:outlineLvl w:val="0"/>
        <w:rPr>
          <w:rFonts w:ascii="微软雅黑" w:hAnsi="微软雅黑" w:eastAsia="微软雅黑" w:cs="微软雅黑"/>
          <w:sz w:val="50"/>
          <w:szCs w:val="50"/>
        </w:rPr>
      </w:pPr>
      <w:r>
        <w:rPr>
          <w:rFonts w:ascii="微软雅黑" w:hAnsi="微软雅黑" w:eastAsia="微软雅黑" w:cs="微软雅黑"/>
          <w:spacing w:val="-8"/>
          <w:sz w:val="52"/>
          <w:szCs w:val="52"/>
        </w:rPr>
        <w:t>陕</w:t>
      </w:r>
      <w:r>
        <w:rPr>
          <w:rFonts w:ascii="微软雅黑" w:hAnsi="微软雅黑" w:eastAsia="微软雅黑" w:cs="微软雅黑"/>
          <w:spacing w:val="79"/>
          <w:sz w:val="52"/>
          <w:szCs w:val="52"/>
        </w:rPr>
        <w:t xml:space="preserve"> </w:t>
      </w:r>
      <w:r>
        <w:rPr>
          <w:rFonts w:ascii="微软雅黑" w:hAnsi="微软雅黑" w:eastAsia="微软雅黑" w:cs="微软雅黑"/>
          <w:spacing w:val="-8"/>
          <w:sz w:val="52"/>
          <w:szCs w:val="52"/>
        </w:rPr>
        <w:t>西</w:t>
      </w:r>
      <w:r>
        <w:rPr>
          <w:rFonts w:ascii="微软雅黑" w:hAnsi="微软雅黑" w:eastAsia="微软雅黑" w:cs="微软雅黑"/>
          <w:spacing w:val="80"/>
          <w:sz w:val="52"/>
          <w:szCs w:val="52"/>
        </w:rPr>
        <w:t xml:space="preserve"> </w:t>
      </w:r>
      <w:r>
        <w:rPr>
          <w:rFonts w:ascii="微软雅黑" w:hAnsi="微软雅黑" w:eastAsia="微软雅黑" w:cs="微软雅黑"/>
          <w:spacing w:val="-8"/>
          <w:sz w:val="52"/>
          <w:szCs w:val="52"/>
        </w:rPr>
        <w:t>青</w:t>
      </w:r>
      <w:r>
        <w:rPr>
          <w:rFonts w:ascii="微软雅黑" w:hAnsi="微软雅黑" w:eastAsia="微软雅黑" w:cs="微软雅黑"/>
          <w:spacing w:val="42"/>
          <w:sz w:val="52"/>
          <w:szCs w:val="52"/>
        </w:rPr>
        <w:t xml:space="preserve"> </w:t>
      </w:r>
      <w:r>
        <w:rPr>
          <w:rFonts w:ascii="微软雅黑" w:hAnsi="微软雅黑" w:eastAsia="微软雅黑" w:cs="微软雅黑"/>
          <w:spacing w:val="-8"/>
          <w:sz w:val="52"/>
          <w:szCs w:val="52"/>
        </w:rPr>
        <w:t>年</w:t>
      </w:r>
      <w:r>
        <w:rPr>
          <w:rFonts w:ascii="微软雅黑" w:hAnsi="微软雅黑" w:eastAsia="微软雅黑" w:cs="微软雅黑"/>
          <w:spacing w:val="41"/>
          <w:sz w:val="52"/>
          <w:szCs w:val="52"/>
        </w:rPr>
        <w:t xml:space="preserve"> </w:t>
      </w:r>
      <w:r>
        <w:rPr>
          <w:rFonts w:ascii="微软雅黑" w:hAnsi="微软雅黑" w:eastAsia="微软雅黑" w:cs="微软雅黑"/>
          <w:spacing w:val="-8"/>
          <w:sz w:val="52"/>
          <w:szCs w:val="52"/>
        </w:rPr>
        <w:t>科</w:t>
      </w:r>
      <w:r>
        <w:rPr>
          <w:rFonts w:ascii="微软雅黑" w:hAnsi="微软雅黑" w:eastAsia="微软雅黑" w:cs="微软雅黑"/>
          <w:spacing w:val="55"/>
          <w:sz w:val="52"/>
          <w:szCs w:val="52"/>
        </w:rPr>
        <w:t xml:space="preserve"> </w:t>
      </w:r>
      <w:r>
        <w:rPr>
          <w:rFonts w:ascii="微软雅黑" w:hAnsi="微软雅黑" w:eastAsia="微软雅黑" w:cs="微软雅黑"/>
          <w:spacing w:val="-8"/>
          <w:sz w:val="52"/>
          <w:szCs w:val="52"/>
        </w:rPr>
        <w:t>技</w:t>
      </w:r>
      <w:r>
        <w:rPr>
          <w:rFonts w:ascii="微软雅黑" w:hAnsi="微软雅黑" w:eastAsia="微软雅黑" w:cs="微软雅黑"/>
          <w:spacing w:val="59"/>
          <w:sz w:val="52"/>
          <w:szCs w:val="52"/>
        </w:rPr>
        <w:t xml:space="preserve"> </w:t>
      </w:r>
      <w:r>
        <w:rPr>
          <w:rFonts w:ascii="微软雅黑" w:hAnsi="微软雅黑" w:eastAsia="微软雅黑" w:cs="微软雅黑"/>
          <w:spacing w:val="-8"/>
          <w:sz w:val="52"/>
          <w:szCs w:val="52"/>
        </w:rPr>
        <w:t>奖</w:t>
      </w:r>
      <w:r>
        <w:rPr>
          <w:rFonts w:ascii="微软雅黑" w:hAnsi="微软雅黑" w:eastAsia="微软雅黑" w:cs="微软雅黑"/>
          <w:spacing w:val="31"/>
          <w:sz w:val="50"/>
          <w:szCs w:val="50"/>
        </w:rPr>
        <w:t>推</w:t>
      </w:r>
      <w:r>
        <w:rPr>
          <w:rFonts w:ascii="微软雅黑" w:hAnsi="微软雅黑" w:eastAsia="微软雅黑" w:cs="微软雅黑"/>
          <w:spacing w:val="49"/>
          <w:sz w:val="50"/>
          <w:szCs w:val="50"/>
        </w:rPr>
        <w:t xml:space="preserve"> </w:t>
      </w:r>
      <w:r>
        <w:rPr>
          <w:rFonts w:ascii="微软雅黑" w:hAnsi="微软雅黑" w:eastAsia="微软雅黑" w:cs="微软雅黑"/>
          <w:spacing w:val="31"/>
          <w:sz w:val="50"/>
          <w:szCs w:val="50"/>
        </w:rPr>
        <w:t>荐</w:t>
      </w:r>
      <w:r>
        <w:rPr>
          <w:rFonts w:ascii="微软雅黑" w:hAnsi="微软雅黑" w:eastAsia="微软雅黑" w:cs="微软雅黑"/>
          <w:spacing w:val="48"/>
          <w:sz w:val="50"/>
          <w:szCs w:val="50"/>
        </w:rPr>
        <w:t xml:space="preserve"> </w:t>
      </w:r>
      <w:r>
        <w:rPr>
          <w:rFonts w:ascii="微软雅黑" w:hAnsi="微软雅黑" w:eastAsia="微软雅黑" w:cs="微软雅黑"/>
          <w:spacing w:val="31"/>
          <w:sz w:val="50"/>
          <w:szCs w:val="50"/>
        </w:rPr>
        <w:t>表</w:t>
      </w:r>
    </w:p>
    <w:p w14:paraId="6DD3F16B">
      <w:pPr>
        <w:spacing w:before="216" w:line="222" w:lineRule="auto"/>
        <w:ind w:left="361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</w:rPr>
        <w:t>（第十五届）</w:t>
      </w:r>
    </w:p>
    <w:p w14:paraId="29F4114C">
      <w:pPr>
        <w:spacing w:line="256" w:lineRule="auto"/>
        <w:rPr>
          <w:rFonts w:ascii="Arial"/>
          <w:sz w:val="21"/>
        </w:rPr>
      </w:pPr>
    </w:p>
    <w:p w14:paraId="151DD16B">
      <w:pPr>
        <w:spacing w:line="256" w:lineRule="auto"/>
        <w:rPr>
          <w:rFonts w:ascii="Arial"/>
          <w:sz w:val="21"/>
        </w:rPr>
      </w:pPr>
    </w:p>
    <w:p w14:paraId="5A336C70">
      <w:pPr>
        <w:spacing w:line="257" w:lineRule="auto"/>
        <w:rPr>
          <w:rFonts w:ascii="Arial"/>
          <w:sz w:val="21"/>
        </w:rPr>
      </w:pPr>
    </w:p>
    <w:p w14:paraId="24B4391E">
      <w:pPr>
        <w:pStyle w:val="2"/>
        <w:spacing w:before="101" w:line="222" w:lineRule="auto"/>
        <w:ind w:left="2093"/>
      </w:pPr>
      <w:r>
        <w:rPr>
          <w:spacing w:val="6"/>
        </w:rPr>
        <w:t>推荐单位</w:t>
      </w:r>
      <w:r>
        <w:rPr>
          <w:spacing w:val="96"/>
        </w:rPr>
        <w:t xml:space="preserve"> </w:t>
      </w:r>
      <w:r>
        <w:rPr>
          <w:u w:val="single" w:color="auto"/>
        </w:rPr>
        <w:t xml:space="preserve">                    </w:t>
      </w:r>
    </w:p>
    <w:p w14:paraId="6A62F75C">
      <w:pPr>
        <w:pStyle w:val="2"/>
        <w:spacing w:before="250" w:line="226" w:lineRule="auto"/>
        <w:ind w:left="2096"/>
      </w:pPr>
      <w:r>
        <w:rPr>
          <w:spacing w:val="6"/>
        </w:rPr>
        <w:t>人选姓名</w:t>
      </w:r>
      <w:r>
        <w:rPr>
          <w:spacing w:val="102"/>
        </w:rPr>
        <w:t xml:space="preserve"> </w:t>
      </w:r>
      <w:r>
        <w:rPr>
          <w:u w:val="single" w:color="auto"/>
        </w:rPr>
        <w:t xml:space="preserve">                    </w:t>
      </w:r>
    </w:p>
    <w:p w14:paraId="77D7152F">
      <w:pPr>
        <w:pStyle w:val="2"/>
        <w:spacing w:before="246" w:line="221" w:lineRule="auto"/>
        <w:ind w:left="2101"/>
      </w:pPr>
      <w:r>
        <w:rPr>
          <w:spacing w:val="4"/>
        </w:rPr>
        <w:t>工作单位</w:t>
      </w:r>
      <w:r>
        <w:rPr>
          <w:spacing w:val="105"/>
        </w:rPr>
        <w:t xml:space="preserve"> </w:t>
      </w:r>
      <w:r>
        <w:rPr>
          <w:u w:val="single" w:color="auto"/>
        </w:rPr>
        <w:t xml:space="preserve">                    </w:t>
      </w:r>
    </w:p>
    <w:p w14:paraId="2C187B01">
      <w:pPr>
        <w:spacing w:line="241" w:lineRule="auto"/>
        <w:rPr>
          <w:rFonts w:ascii="Arial"/>
          <w:sz w:val="21"/>
        </w:rPr>
      </w:pPr>
    </w:p>
    <w:p w14:paraId="53B580A6">
      <w:pPr>
        <w:spacing w:line="242" w:lineRule="auto"/>
        <w:rPr>
          <w:rFonts w:ascii="Arial"/>
          <w:sz w:val="21"/>
        </w:rPr>
      </w:pPr>
    </w:p>
    <w:p w14:paraId="714D1019">
      <w:pPr>
        <w:spacing w:line="242" w:lineRule="auto"/>
        <w:rPr>
          <w:rFonts w:ascii="Arial"/>
          <w:sz w:val="21"/>
        </w:rPr>
      </w:pPr>
    </w:p>
    <w:p w14:paraId="56AD6170">
      <w:pPr>
        <w:pStyle w:val="2"/>
        <w:spacing w:before="100" w:line="298" w:lineRule="auto"/>
        <w:ind w:left="2504" w:right="2189" w:firstLine="37"/>
        <w:jc w:val="both"/>
      </w:pPr>
      <w:r>
        <w:rPr>
          <w:spacing w:val="-17"/>
        </w:rPr>
        <w:t>中</w:t>
      </w:r>
      <w:r>
        <w:rPr>
          <w:spacing w:val="23"/>
        </w:rPr>
        <w:t xml:space="preserve"> </w:t>
      </w:r>
      <w:r>
        <w:rPr>
          <w:spacing w:val="-17"/>
        </w:rPr>
        <w:t>共</w:t>
      </w:r>
      <w:r>
        <w:rPr>
          <w:spacing w:val="44"/>
        </w:rPr>
        <w:t xml:space="preserve"> </w:t>
      </w:r>
      <w:r>
        <w:rPr>
          <w:spacing w:val="-17"/>
        </w:rPr>
        <w:t>陕</w:t>
      </w:r>
      <w:r>
        <w:rPr>
          <w:spacing w:val="34"/>
        </w:rPr>
        <w:t xml:space="preserve"> </w:t>
      </w:r>
      <w:r>
        <w:rPr>
          <w:spacing w:val="-17"/>
        </w:rPr>
        <w:t>西</w:t>
      </w:r>
      <w:r>
        <w:rPr>
          <w:spacing w:val="28"/>
        </w:rPr>
        <w:t xml:space="preserve"> </w:t>
      </w:r>
      <w:r>
        <w:rPr>
          <w:spacing w:val="-17"/>
        </w:rPr>
        <w:t>省</w:t>
      </w:r>
      <w:r>
        <w:rPr>
          <w:spacing w:val="26"/>
        </w:rPr>
        <w:t xml:space="preserve"> </w:t>
      </w:r>
      <w:r>
        <w:rPr>
          <w:spacing w:val="-17"/>
        </w:rPr>
        <w:t>委</w:t>
      </w:r>
      <w:r>
        <w:rPr>
          <w:spacing w:val="22"/>
        </w:rPr>
        <w:t xml:space="preserve"> </w:t>
      </w:r>
      <w:r>
        <w:rPr>
          <w:spacing w:val="-17"/>
        </w:rPr>
        <w:t>组</w:t>
      </w:r>
      <w:r>
        <w:rPr>
          <w:spacing w:val="36"/>
        </w:rPr>
        <w:t xml:space="preserve"> </w:t>
      </w:r>
      <w:r>
        <w:rPr>
          <w:spacing w:val="-17"/>
        </w:rPr>
        <w:t>织</w:t>
      </w:r>
      <w:r>
        <w:rPr>
          <w:spacing w:val="18"/>
        </w:rPr>
        <w:t xml:space="preserve"> </w:t>
      </w:r>
      <w:r>
        <w:rPr>
          <w:spacing w:val="-17"/>
        </w:rPr>
        <w:t>部</w:t>
      </w:r>
      <w:r>
        <w:rPr>
          <w:spacing w:val="10"/>
        </w:rPr>
        <w:t>陕西省人力资源和社会保障厅</w:t>
      </w:r>
      <w:r>
        <w:rPr>
          <w:spacing w:val="-7"/>
        </w:rPr>
        <w:t>陕</w:t>
      </w:r>
      <w:r>
        <w:rPr>
          <w:spacing w:val="33"/>
        </w:rPr>
        <w:t xml:space="preserve"> </w:t>
      </w:r>
      <w:r>
        <w:rPr>
          <w:spacing w:val="-7"/>
        </w:rPr>
        <w:t>西</w:t>
      </w:r>
      <w:r>
        <w:rPr>
          <w:spacing w:val="28"/>
        </w:rPr>
        <w:t xml:space="preserve"> </w:t>
      </w:r>
      <w:r>
        <w:rPr>
          <w:spacing w:val="-7"/>
        </w:rPr>
        <w:t>省 科</w:t>
      </w:r>
      <w:r>
        <w:rPr>
          <w:spacing w:val="37"/>
        </w:rPr>
        <w:t xml:space="preserve"> </w:t>
      </w:r>
      <w:r>
        <w:rPr>
          <w:spacing w:val="-7"/>
        </w:rPr>
        <w:t>学</w:t>
      </w:r>
      <w:r>
        <w:rPr>
          <w:spacing w:val="22"/>
        </w:rPr>
        <w:t xml:space="preserve"> </w:t>
      </w:r>
      <w:r>
        <w:rPr>
          <w:spacing w:val="-7"/>
        </w:rPr>
        <w:t>技</w:t>
      </w:r>
      <w:r>
        <w:rPr>
          <w:spacing w:val="20"/>
        </w:rPr>
        <w:t xml:space="preserve"> </w:t>
      </w:r>
      <w:r>
        <w:rPr>
          <w:spacing w:val="-7"/>
        </w:rPr>
        <w:t>术</w:t>
      </w:r>
      <w:r>
        <w:rPr>
          <w:spacing w:val="23"/>
        </w:rPr>
        <w:t xml:space="preserve"> </w:t>
      </w:r>
      <w:r>
        <w:rPr>
          <w:spacing w:val="-7"/>
        </w:rPr>
        <w:t>协</w:t>
      </w:r>
      <w:r>
        <w:rPr>
          <w:spacing w:val="23"/>
        </w:rPr>
        <w:t xml:space="preserve"> </w:t>
      </w:r>
      <w:r>
        <w:rPr>
          <w:spacing w:val="-7"/>
        </w:rPr>
        <w:t>会</w:t>
      </w:r>
      <w:r>
        <w:rPr>
          <w:spacing w:val="-17"/>
        </w:rPr>
        <w:t>共</w:t>
      </w:r>
      <w:r>
        <w:rPr>
          <w:spacing w:val="19"/>
        </w:rPr>
        <w:t xml:space="preserve">  </w:t>
      </w:r>
      <w:r>
        <w:rPr>
          <w:spacing w:val="-17"/>
        </w:rPr>
        <w:t>青</w:t>
      </w:r>
      <w:r>
        <w:rPr>
          <w:spacing w:val="28"/>
        </w:rPr>
        <w:t xml:space="preserve">  </w:t>
      </w:r>
      <w:r>
        <w:rPr>
          <w:spacing w:val="-17"/>
        </w:rPr>
        <w:t>团</w:t>
      </w:r>
      <w:r>
        <w:rPr>
          <w:spacing w:val="24"/>
        </w:rPr>
        <w:t xml:space="preserve">  </w:t>
      </w:r>
      <w:r>
        <w:rPr>
          <w:spacing w:val="-17"/>
        </w:rPr>
        <w:t>陕</w:t>
      </w:r>
      <w:r>
        <w:rPr>
          <w:spacing w:val="20"/>
        </w:rPr>
        <w:t xml:space="preserve">  </w:t>
      </w:r>
      <w:r>
        <w:rPr>
          <w:spacing w:val="-17"/>
        </w:rPr>
        <w:t>西</w:t>
      </w:r>
      <w:r>
        <w:rPr>
          <w:spacing w:val="17"/>
        </w:rPr>
        <w:t xml:space="preserve">  </w:t>
      </w:r>
      <w:r>
        <w:rPr>
          <w:spacing w:val="-17"/>
        </w:rPr>
        <w:t>省</w:t>
      </w:r>
      <w:r>
        <w:rPr>
          <w:spacing w:val="15"/>
        </w:rPr>
        <w:t xml:space="preserve">  </w:t>
      </w:r>
      <w:r>
        <w:rPr>
          <w:spacing w:val="-17"/>
        </w:rPr>
        <w:t>委</w:t>
      </w:r>
    </w:p>
    <w:p w14:paraId="4B602FBD">
      <w:pPr>
        <w:spacing w:line="298" w:lineRule="auto"/>
        <w:sectPr>
          <w:footerReference r:id="rId6" w:type="default"/>
          <w:pgSz w:w="11907" w:h="16839"/>
          <w:pgMar w:top="1431" w:right="1785" w:bottom="1267" w:left="1258" w:header="0" w:footer="955" w:gutter="0"/>
          <w:cols w:space="720" w:num="1"/>
        </w:sectPr>
      </w:pPr>
    </w:p>
    <w:p w14:paraId="086C5DF0">
      <w:pPr>
        <w:spacing w:line="329" w:lineRule="auto"/>
        <w:rPr>
          <w:rFonts w:ascii="Arial"/>
          <w:sz w:val="21"/>
        </w:rPr>
      </w:pPr>
    </w:p>
    <w:p w14:paraId="78409302">
      <w:pPr>
        <w:spacing w:line="329" w:lineRule="auto"/>
        <w:rPr>
          <w:rFonts w:ascii="Arial"/>
          <w:sz w:val="21"/>
        </w:rPr>
      </w:pPr>
    </w:p>
    <w:p w14:paraId="7E10C398">
      <w:pPr>
        <w:spacing w:before="189" w:line="446" w:lineRule="exact"/>
        <w:ind w:left="3524"/>
        <w:outlineLvl w:val="0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-7"/>
          <w:position w:val="-2"/>
          <w:sz w:val="44"/>
          <w:szCs w:val="44"/>
        </w:rPr>
        <w:t>填表说明</w:t>
      </w:r>
    </w:p>
    <w:p w14:paraId="35FE5C5B">
      <w:pPr>
        <w:spacing w:line="407" w:lineRule="auto"/>
        <w:rPr>
          <w:rFonts w:ascii="Arial"/>
          <w:sz w:val="21"/>
        </w:rPr>
      </w:pPr>
    </w:p>
    <w:p w14:paraId="3C9A702E">
      <w:pPr>
        <w:pStyle w:val="2"/>
        <w:spacing w:before="78" w:line="230" w:lineRule="auto"/>
        <w:ind w:left="501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1.</w:t>
      </w:r>
      <w:r>
        <w:rPr>
          <w:spacing w:val="-2"/>
          <w:sz w:val="24"/>
          <w:szCs w:val="24"/>
        </w:rPr>
        <w:t>表内有关内容请用签字笔填写，字迹要</w:t>
      </w:r>
      <w:r>
        <w:rPr>
          <w:spacing w:val="-3"/>
          <w:sz w:val="24"/>
          <w:szCs w:val="24"/>
        </w:rPr>
        <w:t>清楚；或用计算机打印完成。</w:t>
      </w:r>
    </w:p>
    <w:p w14:paraId="79A07A11">
      <w:pPr>
        <w:pStyle w:val="2"/>
        <w:spacing w:before="80" w:line="232" w:lineRule="auto"/>
        <w:ind w:left="478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2.</w:t>
      </w:r>
      <w:r>
        <w:rPr>
          <w:spacing w:val="-1"/>
          <w:sz w:val="24"/>
          <w:szCs w:val="24"/>
        </w:rPr>
        <w:t>学科组别</w:t>
      </w:r>
    </w:p>
    <w:p w14:paraId="43DB3EE4">
      <w:pPr>
        <w:pStyle w:val="2"/>
        <w:spacing w:before="79" w:line="292" w:lineRule="auto"/>
        <w:ind w:right="296" w:firstLine="487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理科组：</w:t>
      </w:r>
      <w:r>
        <w:rPr>
          <w:spacing w:val="-2"/>
          <w:sz w:val="24"/>
          <w:szCs w:val="24"/>
        </w:rPr>
        <w:t>数学、物理学、化学、地理学、大气科学、海洋科学、地球物理学、地质学、生物学、力学、系统科学、科学技术史、生</w:t>
      </w:r>
      <w:r>
        <w:rPr>
          <w:spacing w:val="-3"/>
          <w:sz w:val="24"/>
          <w:szCs w:val="24"/>
        </w:rPr>
        <w:t>态学、统计学等；</w:t>
      </w:r>
    </w:p>
    <w:p w14:paraId="0B130142">
      <w:pPr>
        <w:pStyle w:val="2"/>
        <w:spacing w:before="2" w:line="292" w:lineRule="auto"/>
        <w:ind w:left="16" w:firstLine="474"/>
        <w:rPr>
          <w:sz w:val="24"/>
          <w:szCs w:val="24"/>
        </w:rPr>
      </w:pPr>
      <w:r>
        <w:rPr>
          <w:b/>
          <w:bCs/>
          <w:spacing w:val="-7"/>
          <w:sz w:val="24"/>
          <w:szCs w:val="24"/>
        </w:rPr>
        <w:t>工科一组：</w:t>
      </w:r>
      <w:r>
        <w:rPr>
          <w:spacing w:val="-7"/>
          <w:sz w:val="24"/>
          <w:szCs w:val="24"/>
        </w:rPr>
        <w:t>机械工程、光学工程、仪器科学与技术、材料科学与工程、冶金工程、</w:t>
      </w:r>
      <w:r>
        <w:rPr>
          <w:spacing w:val="-4"/>
          <w:sz w:val="24"/>
          <w:szCs w:val="24"/>
        </w:rPr>
        <w:t>动力工程及工程热物理、电气工程、纳米工程与技术等；</w:t>
      </w:r>
    </w:p>
    <w:p w14:paraId="76DE47E1">
      <w:pPr>
        <w:pStyle w:val="2"/>
        <w:spacing w:before="1" w:line="292" w:lineRule="auto"/>
        <w:ind w:left="1" w:right="79" w:firstLine="489"/>
        <w:jc w:val="both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工科二组</w:t>
      </w:r>
      <w:r>
        <w:rPr>
          <w:spacing w:val="-3"/>
          <w:sz w:val="24"/>
          <w:szCs w:val="24"/>
        </w:rPr>
        <w:t>：电子科学与技术、信息与通信工程、控制科学与工程、计算机科学与</w:t>
      </w:r>
      <w:r>
        <w:rPr>
          <w:spacing w:val="-2"/>
          <w:sz w:val="24"/>
          <w:szCs w:val="24"/>
        </w:rPr>
        <w:t>技术、交通运输工程、船舶与海洋工程、航空宇航科学与技术、兵器科学与技术、核科学与技术、软件工程、公安技术、网络空间安全、智能</w:t>
      </w:r>
      <w:r>
        <w:rPr>
          <w:spacing w:val="-3"/>
          <w:sz w:val="24"/>
          <w:szCs w:val="24"/>
        </w:rPr>
        <w:t>科学与技术等；</w:t>
      </w:r>
    </w:p>
    <w:p w14:paraId="295176D8">
      <w:pPr>
        <w:pStyle w:val="2"/>
        <w:spacing w:line="292" w:lineRule="auto"/>
        <w:ind w:right="56" w:firstLine="490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工科三组</w:t>
      </w:r>
      <w:r>
        <w:rPr>
          <w:spacing w:val="-2"/>
          <w:sz w:val="24"/>
          <w:szCs w:val="24"/>
        </w:rPr>
        <w:t>：建筑学、土木工程、水利工程、测绘科学与技术、化学工程与技术、地质资源与地质工程、矿业工程、石油与天然气工程、纺织科学与工程、轻工技术与工程、农业工程、林业工程、环境科学与工程、城乡规划学、生物工程、安全科学与</w:t>
      </w:r>
      <w:r>
        <w:rPr>
          <w:spacing w:val="-4"/>
          <w:sz w:val="24"/>
          <w:szCs w:val="24"/>
        </w:rPr>
        <w:t>工程、遥感科学与技术等；</w:t>
      </w:r>
    </w:p>
    <w:p w14:paraId="7632C636">
      <w:pPr>
        <w:pStyle w:val="2"/>
        <w:spacing w:before="2" w:line="292" w:lineRule="auto"/>
        <w:ind w:left="1" w:right="1" w:firstLine="485"/>
        <w:rPr>
          <w:sz w:val="24"/>
          <w:szCs w:val="24"/>
        </w:rPr>
      </w:pPr>
      <w:r>
        <w:rPr>
          <w:b/>
          <w:bCs/>
          <w:spacing w:val="-7"/>
          <w:sz w:val="24"/>
          <w:szCs w:val="24"/>
        </w:rPr>
        <w:t>农科组：</w:t>
      </w:r>
      <w:r>
        <w:rPr>
          <w:spacing w:val="-7"/>
          <w:sz w:val="24"/>
          <w:szCs w:val="24"/>
        </w:rPr>
        <w:t>作物学、园林学、农业资源与环境、植物保护、畜牧学、兽医学、林学、</w:t>
      </w:r>
      <w:r>
        <w:rPr>
          <w:spacing w:val="-4"/>
          <w:sz w:val="24"/>
          <w:szCs w:val="24"/>
        </w:rPr>
        <w:t>水产、草学、食品科学与工程、风景园林学等；</w:t>
      </w:r>
    </w:p>
    <w:p w14:paraId="1874749B">
      <w:pPr>
        <w:pStyle w:val="2"/>
        <w:spacing w:before="1" w:line="292" w:lineRule="auto"/>
        <w:ind w:left="30" w:right="77" w:firstLine="482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医科组：</w:t>
      </w:r>
      <w:r>
        <w:rPr>
          <w:spacing w:val="-3"/>
          <w:sz w:val="24"/>
          <w:szCs w:val="24"/>
        </w:rPr>
        <w:t>基础医学、临床医学、口腔医学、公共卫生与预防医学、中医</w:t>
      </w:r>
      <w:r>
        <w:rPr>
          <w:spacing w:val="-4"/>
          <w:sz w:val="24"/>
          <w:szCs w:val="24"/>
        </w:rPr>
        <w:t>学、中西</w:t>
      </w:r>
      <w:r>
        <w:rPr>
          <w:spacing w:val="-3"/>
          <w:sz w:val="24"/>
          <w:szCs w:val="24"/>
        </w:rPr>
        <w:t>医结合、药学、中药学、特种医学、医学技术、护理学、生物医学工程等。</w:t>
      </w:r>
    </w:p>
    <w:p w14:paraId="4775578E">
      <w:pPr>
        <w:pStyle w:val="2"/>
        <w:spacing w:line="232" w:lineRule="auto"/>
        <w:ind w:left="483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3.</w:t>
      </w:r>
      <w:r>
        <w:rPr>
          <w:spacing w:val="-3"/>
          <w:sz w:val="24"/>
          <w:szCs w:val="24"/>
        </w:rPr>
        <w:t>专业学科：现所从事的研究领域或专业。</w:t>
      </w:r>
    </w:p>
    <w:p w14:paraId="41DAFFC1">
      <w:pPr>
        <w:pStyle w:val="2"/>
        <w:spacing w:before="79" w:line="283" w:lineRule="auto"/>
        <w:ind w:left="17" w:right="96" w:firstLine="46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4.</w:t>
      </w:r>
      <w:r>
        <w:rPr>
          <w:spacing w:val="-1"/>
          <w:sz w:val="24"/>
          <w:szCs w:val="24"/>
        </w:rPr>
        <w:t>成果类型：从以下三项中选择一项</w:t>
      </w:r>
      <w:r>
        <w:rPr>
          <w:spacing w:val="-34"/>
          <w:sz w:val="24"/>
          <w:szCs w:val="24"/>
        </w:rPr>
        <w:t>：（</w:t>
      </w:r>
      <w:r>
        <w:rPr>
          <w:spacing w:val="-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-3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）科学研究</w:t>
      </w:r>
      <w:r>
        <w:rPr>
          <w:spacing w:val="-34"/>
          <w:sz w:val="24"/>
          <w:szCs w:val="24"/>
        </w:rPr>
        <w:t>；（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</w:t>
      </w:r>
      <w:r>
        <w:rPr>
          <w:spacing w:val="-1"/>
          <w:sz w:val="24"/>
          <w:szCs w:val="24"/>
        </w:rPr>
        <w:t>）工程实践</w:t>
      </w:r>
      <w:r>
        <w:rPr>
          <w:spacing w:val="-34"/>
          <w:sz w:val="24"/>
          <w:szCs w:val="24"/>
        </w:rPr>
        <w:t>；（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</w:t>
      </w:r>
      <w:r>
        <w:rPr>
          <w:spacing w:val="-1"/>
          <w:sz w:val="24"/>
          <w:szCs w:val="24"/>
        </w:rPr>
        <w:t>）科</w:t>
      </w:r>
      <w:r>
        <w:rPr>
          <w:spacing w:val="-5"/>
          <w:sz w:val="24"/>
          <w:szCs w:val="24"/>
        </w:rPr>
        <w:t>学普及、技术推广或成果转化。</w:t>
      </w:r>
    </w:p>
    <w:p w14:paraId="79485387">
      <w:pPr>
        <w:pStyle w:val="2"/>
        <w:spacing w:before="24" w:line="230" w:lineRule="auto"/>
        <w:ind w:left="485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5.</w:t>
      </w:r>
      <w:r>
        <w:rPr>
          <w:spacing w:val="-2"/>
          <w:sz w:val="24"/>
          <w:szCs w:val="24"/>
        </w:rPr>
        <w:t>编号由陕西青年科技奖工作专班办公室统一编写。</w:t>
      </w:r>
    </w:p>
    <w:p w14:paraId="2A910F5E">
      <w:pPr>
        <w:pStyle w:val="2"/>
        <w:spacing w:before="80" w:line="232" w:lineRule="auto"/>
        <w:jc w:val="right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6.</w:t>
      </w:r>
      <w:r>
        <w:rPr>
          <w:spacing w:val="-5"/>
          <w:sz w:val="24"/>
          <w:szCs w:val="24"/>
        </w:rPr>
        <w:t>社会职务：指担任设区市级以上人大代表、政协委员、党代会代表及以上职务。</w:t>
      </w:r>
    </w:p>
    <w:p w14:paraId="2BBC6692">
      <w:pPr>
        <w:pStyle w:val="2"/>
        <w:spacing w:before="79" w:line="230" w:lineRule="auto"/>
        <w:ind w:left="482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7.</w:t>
      </w:r>
      <w:r>
        <w:rPr>
          <w:spacing w:val="-2"/>
          <w:sz w:val="24"/>
          <w:szCs w:val="24"/>
        </w:rPr>
        <w:t>获得的科技奖励和荣誉称号：指省部级以上科技奖励和荣誉称号。</w:t>
      </w:r>
    </w:p>
    <w:p w14:paraId="2B5C3FAD">
      <w:pPr>
        <w:pStyle w:val="2"/>
        <w:spacing w:before="82" w:line="284" w:lineRule="auto"/>
        <w:ind w:right="79" w:firstLine="488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8.</w:t>
      </w:r>
      <w:r>
        <w:rPr>
          <w:spacing w:val="-1"/>
          <w:sz w:val="24"/>
          <w:szCs w:val="24"/>
        </w:rPr>
        <w:t>简历：从大学开始填写（包括国外学习进修情况</w:t>
      </w:r>
      <w:r>
        <w:rPr>
          <w:spacing w:val="9"/>
          <w:sz w:val="24"/>
          <w:szCs w:val="24"/>
        </w:rPr>
        <w:t>），</w:t>
      </w:r>
      <w:r>
        <w:rPr>
          <w:spacing w:val="-1"/>
          <w:sz w:val="24"/>
          <w:szCs w:val="24"/>
        </w:rPr>
        <w:t>大学期间须填写所学专业</w:t>
      </w:r>
      <w:r>
        <w:rPr>
          <w:spacing w:val="-7"/>
          <w:sz w:val="24"/>
          <w:szCs w:val="24"/>
        </w:rPr>
        <w:t>及所在院、系。</w:t>
      </w:r>
    </w:p>
    <w:p w14:paraId="4E7712B7">
      <w:pPr>
        <w:pStyle w:val="2"/>
        <w:spacing w:before="21" w:line="286" w:lineRule="auto"/>
        <w:ind w:left="2" w:right="12" w:firstLine="48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9.</w:t>
      </w:r>
      <w:r>
        <w:rPr>
          <w:spacing w:val="-5"/>
          <w:sz w:val="24"/>
          <w:szCs w:val="24"/>
        </w:rPr>
        <w:t>创新价值、能力、贡献情况：根据评选条件说明被推荐人所获成果创新的要点，</w:t>
      </w:r>
      <w:r>
        <w:rPr>
          <w:spacing w:val="-3"/>
          <w:sz w:val="24"/>
          <w:szCs w:val="24"/>
        </w:rPr>
        <w:t>达到的水平或程度，产生的社会效益或经济效益情况。</w:t>
      </w:r>
    </w:p>
    <w:p w14:paraId="5AE2F568">
      <w:pPr>
        <w:pStyle w:val="2"/>
        <w:spacing w:before="16" w:line="232" w:lineRule="auto"/>
        <w:ind w:left="501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10.</w:t>
      </w:r>
      <w:r>
        <w:rPr>
          <w:spacing w:val="-3"/>
          <w:sz w:val="24"/>
          <w:szCs w:val="24"/>
        </w:rPr>
        <w:t>备注：表格中未包括的需说明的事项，可填入备注栏内。</w:t>
      </w:r>
    </w:p>
    <w:p w14:paraId="79DEE24D">
      <w:pPr>
        <w:spacing w:line="232" w:lineRule="auto"/>
        <w:rPr>
          <w:sz w:val="24"/>
          <w:szCs w:val="24"/>
        </w:rPr>
        <w:sectPr>
          <w:footerReference r:id="rId7" w:type="default"/>
          <w:pgSz w:w="11907" w:h="16839"/>
          <w:pgMar w:top="1431" w:right="1587" w:bottom="1267" w:left="1425" w:header="0" w:footer="955" w:gutter="0"/>
          <w:cols w:space="720" w:num="1"/>
        </w:sectPr>
      </w:pPr>
    </w:p>
    <w:p w14:paraId="1C87A938">
      <w:pPr>
        <w:spacing w:before="84"/>
      </w:pPr>
    </w:p>
    <w:tbl>
      <w:tblPr>
        <w:tblStyle w:val="5"/>
        <w:tblW w:w="8847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9"/>
        <w:gridCol w:w="363"/>
        <w:gridCol w:w="745"/>
        <w:gridCol w:w="1046"/>
        <w:gridCol w:w="1436"/>
        <w:gridCol w:w="565"/>
        <w:gridCol w:w="1415"/>
        <w:gridCol w:w="139"/>
        <w:gridCol w:w="2049"/>
      </w:tblGrid>
      <w:tr w14:paraId="558664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1452" w:type="dxa"/>
            <w:gridSpan w:val="2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6A5A2C85">
            <w:pPr>
              <w:pStyle w:val="6"/>
              <w:spacing w:before="218" w:line="221" w:lineRule="auto"/>
              <w:ind w:left="161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姓</w:t>
            </w:r>
            <w:r>
              <w:rPr>
                <w:spacing w:val="1"/>
                <w:sz w:val="28"/>
                <w:szCs w:val="28"/>
              </w:rPr>
              <w:t xml:space="preserve">    </w:t>
            </w:r>
            <w:r>
              <w:rPr>
                <w:spacing w:val="-6"/>
                <w:sz w:val="28"/>
                <w:szCs w:val="28"/>
              </w:rPr>
              <w:t>名</w:t>
            </w:r>
          </w:p>
        </w:tc>
        <w:tc>
          <w:tcPr>
            <w:tcW w:w="1791" w:type="dxa"/>
            <w:gridSpan w:val="2"/>
            <w:tcBorders>
              <w:top w:val="single" w:color="000000" w:sz="10" w:space="0"/>
            </w:tcBorders>
            <w:vAlign w:val="top"/>
          </w:tcPr>
          <w:p w14:paraId="1ED00175"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tcBorders>
              <w:top w:val="single" w:color="000000" w:sz="10" w:space="0"/>
            </w:tcBorders>
            <w:vAlign w:val="top"/>
          </w:tcPr>
          <w:p w14:paraId="38C4DF8D">
            <w:pPr>
              <w:pStyle w:val="6"/>
              <w:spacing w:before="219" w:line="216" w:lineRule="auto"/>
              <w:ind w:left="166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性</w:t>
            </w:r>
            <w:r>
              <w:rPr>
                <w:spacing w:val="2"/>
                <w:sz w:val="28"/>
                <w:szCs w:val="28"/>
              </w:rPr>
              <w:t xml:space="preserve">    </w:t>
            </w:r>
            <w:r>
              <w:rPr>
                <w:spacing w:val="-8"/>
                <w:sz w:val="28"/>
                <w:szCs w:val="28"/>
              </w:rPr>
              <w:t>别</w:t>
            </w:r>
          </w:p>
        </w:tc>
        <w:tc>
          <w:tcPr>
            <w:tcW w:w="1980" w:type="dxa"/>
            <w:gridSpan w:val="2"/>
            <w:tcBorders>
              <w:top w:val="single" w:color="000000" w:sz="10" w:space="0"/>
            </w:tcBorders>
            <w:vAlign w:val="top"/>
          </w:tcPr>
          <w:p w14:paraId="2FDCA08A">
            <w:pPr>
              <w:rPr>
                <w:rFonts w:ascii="Arial"/>
                <w:sz w:val="21"/>
              </w:rPr>
            </w:pPr>
          </w:p>
        </w:tc>
        <w:tc>
          <w:tcPr>
            <w:tcW w:w="2188" w:type="dxa"/>
            <w:gridSpan w:val="2"/>
            <w:vMerge w:val="restart"/>
            <w:tcBorders>
              <w:top w:val="single" w:color="000000" w:sz="10" w:space="0"/>
              <w:bottom w:val="nil"/>
              <w:right w:val="single" w:color="000000" w:sz="10" w:space="0"/>
            </w:tcBorders>
            <w:vAlign w:val="top"/>
          </w:tcPr>
          <w:p w14:paraId="30EAE4FF">
            <w:pPr>
              <w:spacing w:line="292" w:lineRule="auto"/>
              <w:rPr>
                <w:rFonts w:ascii="Arial"/>
                <w:sz w:val="21"/>
              </w:rPr>
            </w:pPr>
          </w:p>
          <w:p w14:paraId="3AC204E7">
            <w:pPr>
              <w:spacing w:line="292" w:lineRule="auto"/>
              <w:rPr>
                <w:rFonts w:ascii="Arial"/>
                <w:sz w:val="21"/>
              </w:rPr>
            </w:pPr>
          </w:p>
          <w:p w14:paraId="1A77B7B1">
            <w:pPr>
              <w:spacing w:line="293" w:lineRule="auto"/>
              <w:rPr>
                <w:rFonts w:ascii="Arial"/>
                <w:sz w:val="21"/>
              </w:rPr>
            </w:pPr>
          </w:p>
          <w:p w14:paraId="3B2CAF51">
            <w:pPr>
              <w:spacing w:line="293" w:lineRule="auto"/>
              <w:rPr>
                <w:rFonts w:ascii="Arial"/>
                <w:sz w:val="21"/>
              </w:rPr>
            </w:pPr>
          </w:p>
          <w:p w14:paraId="53A29F50">
            <w:pPr>
              <w:pStyle w:val="6"/>
              <w:spacing w:before="91" w:line="332" w:lineRule="auto"/>
              <w:ind w:left="563" w:right="556" w:firstLine="136"/>
              <w:rPr>
                <w:sz w:val="28"/>
                <w:szCs w:val="28"/>
              </w:rPr>
            </w:pPr>
            <w:r>
              <w:rPr>
                <w:spacing w:val="-31"/>
                <w:sz w:val="28"/>
                <w:szCs w:val="28"/>
              </w:rPr>
              <w:t>照</w:t>
            </w:r>
            <w:r>
              <w:rPr>
                <w:spacing w:val="15"/>
                <w:sz w:val="28"/>
                <w:szCs w:val="28"/>
              </w:rPr>
              <w:t xml:space="preserve">  </w:t>
            </w:r>
            <w:r>
              <w:rPr>
                <w:spacing w:val="-31"/>
                <w:sz w:val="28"/>
                <w:szCs w:val="28"/>
              </w:rPr>
              <w:t>片</w:t>
            </w:r>
            <w:r>
              <w:rPr>
                <w:spacing w:val="2"/>
                <w:sz w:val="28"/>
                <w:szCs w:val="28"/>
              </w:rPr>
              <w:t>（</w:t>
            </w:r>
            <w:r>
              <w:rPr>
                <w:spacing w:val="-79"/>
                <w:sz w:val="28"/>
                <w:szCs w:val="28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>2寸）</w:t>
            </w:r>
          </w:p>
        </w:tc>
      </w:tr>
      <w:tr w14:paraId="3ECE33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452" w:type="dxa"/>
            <w:gridSpan w:val="2"/>
            <w:tcBorders>
              <w:left w:val="single" w:color="000000" w:sz="10" w:space="0"/>
            </w:tcBorders>
            <w:vAlign w:val="top"/>
          </w:tcPr>
          <w:p w14:paraId="60E4BC86">
            <w:pPr>
              <w:pStyle w:val="6"/>
              <w:spacing w:before="178" w:line="219" w:lineRule="auto"/>
              <w:ind w:left="197"/>
              <w:rPr>
                <w:sz w:val="28"/>
                <w:szCs w:val="28"/>
              </w:rPr>
            </w:pPr>
            <w:r>
              <w:rPr>
                <w:spacing w:val="-9"/>
                <w:sz w:val="28"/>
                <w:szCs w:val="28"/>
              </w:rPr>
              <w:t>出生年月</w:t>
            </w:r>
          </w:p>
        </w:tc>
        <w:tc>
          <w:tcPr>
            <w:tcW w:w="1791" w:type="dxa"/>
            <w:gridSpan w:val="2"/>
            <w:vAlign w:val="top"/>
          </w:tcPr>
          <w:p w14:paraId="047FEE9B"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vAlign w:val="top"/>
          </w:tcPr>
          <w:p w14:paraId="126011AD">
            <w:pPr>
              <w:pStyle w:val="6"/>
              <w:spacing w:before="180" w:line="219" w:lineRule="auto"/>
              <w:ind w:left="199"/>
              <w:rPr>
                <w:sz w:val="28"/>
                <w:szCs w:val="28"/>
              </w:rPr>
            </w:pPr>
            <w:r>
              <w:rPr>
                <w:spacing w:val="-25"/>
                <w:sz w:val="28"/>
                <w:szCs w:val="28"/>
              </w:rPr>
              <w:t>民</w:t>
            </w:r>
            <w:r>
              <w:rPr>
                <w:spacing w:val="2"/>
                <w:sz w:val="28"/>
                <w:szCs w:val="28"/>
              </w:rPr>
              <w:t xml:space="preserve">    </w:t>
            </w:r>
            <w:r>
              <w:rPr>
                <w:spacing w:val="-25"/>
                <w:sz w:val="28"/>
                <w:szCs w:val="28"/>
              </w:rPr>
              <w:t>族</w:t>
            </w:r>
          </w:p>
        </w:tc>
        <w:tc>
          <w:tcPr>
            <w:tcW w:w="1980" w:type="dxa"/>
            <w:gridSpan w:val="2"/>
            <w:vAlign w:val="top"/>
          </w:tcPr>
          <w:p w14:paraId="3BD5C517">
            <w:pPr>
              <w:rPr>
                <w:rFonts w:ascii="Arial"/>
                <w:sz w:val="21"/>
              </w:rPr>
            </w:pPr>
          </w:p>
        </w:tc>
        <w:tc>
          <w:tcPr>
            <w:tcW w:w="2188" w:type="dxa"/>
            <w:gridSpan w:val="2"/>
            <w:vMerge w:val="continue"/>
            <w:tcBorders>
              <w:top w:val="nil"/>
              <w:bottom w:val="nil"/>
              <w:right w:val="single" w:color="000000" w:sz="10" w:space="0"/>
            </w:tcBorders>
            <w:vAlign w:val="top"/>
          </w:tcPr>
          <w:p w14:paraId="5AC19FF0">
            <w:pPr>
              <w:rPr>
                <w:rFonts w:ascii="Arial"/>
                <w:sz w:val="21"/>
              </w:rPr>
            </w:pPr>
          </w:p>
        </w:tc>
      </w:tr>
      <w:tr w14:paraId="55BFE1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452" w:type="dxa"/>
            <w:gridSpan w:val="2"/>
            <w:tcBorders>
              <w:left w:val="single" w:color="000000" w:sz="10" w:space="0"/>
            </w:tcBorders>
            <w:vAlign w:val="top"/>
          </w:tcPr>
          <w:p w14:paraId="75884580">
            <w:pPr>
              <w:pStyle w:val="6"/>
              <w:spacing w:before="159" w:line="219" w:lineRule="auto"/>
              <w:ind w:left="177"/>
              <w:rPr>
                <w:sz w:val="28"/>
                <w:szCs w:val="28"/>
              </w:rPr>
            </w:pPr>
            <w:r>
              <w:rPr>
                <w:spacing w:val="-14"/>
                <w:sz w:val="28"/>
                <w:szCs w:val="28"/>
              </w:rPr>
              <w:t>学</w:t>
            </w:r>
            <w:r>
              <w:rPr>
                <w:spacing w:val="2"/>
                <w:sz w:val="28"/>
                <w:szCs w:val="28"/>
              </w:rPr>
              <w:t xml:space="preserve">    </w:t>
            </w:r>
            <w:r>
              <w:rPr>
                <w:spacing w:val="-14"/>
                <w:sz w:val="28"/>
                <w:szCs w:val="28"/>
              </w:rPr>
              <w:t>历</w:t>
            </w:r>
          </w:p>
        </w:tc>
        <w:tc>
          <w:tcPr>
            <w:tcW w:w="1791" w:type="dxa"/>
            <w:gridSpan w:val="2"/>
            <w:vAlign w:val="top"/>
          </w:tcPr>
          <w:p w14:paraId="1C1AB254"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vAlign w:val="top"/>
          </w:tcPr>
          <w:p w14:paraId="57CD7DB0">
            <w:pPr>
              <w:pStyle w:val="6"/>
              <w:spacing w:before="158" w:line="218" w:lineRule="auto"/>
              <w:ind w:left="177"/>
              <w:rPr>
                <w:sz w:val="28"/>
                <w:szCs w:val="28"/>
              </w:rPr>
            </w:pPr>
            <w:r>
              <w:rPr>
                <w:spacing w:val="-14"/>
                <w:sz w:val="28"/>
                <w:szCs w:val="28"/>
              </w:rPr>
              <w:t>学</w:t>
            </w:r>
            <w:r>
              <w:rPr>
                <w:spacing w:val="1"/>
                <w:sz w:val="28"/>
                <w:szCs w:val="28"/>
              </w:rPr>
              <w:t xml:space="preserve">    </w:t>
            </w:r>
            <w:r>
              <w:rPr>
                <w:spacing w:val="-14"/>
                <w:sz w:val="28"/>
                <w:szCs w:val="28"/>
              </w:rPr>
              <w:t>位</w:t>
            </w:r>
          </w:p>
        </w:tc>
        <w:tc>
          <w:tcPr>
            <w:tcW w:w="1980" w:type="dxa"/>
            <w:gridSpan w:val="2"/>
            <w:vAlign w:val="top"/>
          </w:tcPr>
          <w:p w14:paraId="0D2DBE87">
            <w:pPr>
              <w:rPr>
                <w:rFonts w:ascii="Arial"/>
                <w:sz w:val="21"/>
              </w:rPr>
            </w:pPr>
          </w:p>
        </w:tc>
        <w:tc>
          <w:tcPr>
            <w:tcW w:w="2188" w:type="dxa"/>
            <w:gridSpan w:val="2"/>
            <w:vMerge w:val="continue"/>
            <w:tcBorders>
              <w:top w:val="nil"/>
              <w:bottom w:val="nil"/>
              <w:right w:val="single" w:color="000000" w:sz="10" w:space="0"/>
            </w:tcBorders>
            <w:vAlign w:val="top"/>
          </w:tcPr>
          <w:p w14:paraId="37DB943B">
            <w:pPr>
              <w:rPr>
                <w:rFonts w:ascii="Arial"/>
                <w:sz w:val="21"/>
              </w:rPr>
            </w:pPr>
          </w:p>
        </w:tc>
      </w:tr>
      <w:tr w14:paraId="4D3763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52" w:type="dxa"/>
            <w:gridSpan w:val="2"/>
            <w:tcBorders>
              <w:left w:val="single" w:color="000000" w:sz="10" w:space="0"/>
            </w:tcBorders>
            <w:vAlign w:val="top"/>
          </w:tcPr>
          <w:p w14:paraId="01410A5E">
            <w:pPr>
              <w:pStyle w:val="6"/>
              <w:spacing w:before="160" w:line="217" w:lineRule="auto"/>
              <w:ind w:left="164"/>
              <w:rPr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籍</w:t>
            </w:r>
            <w:r>
              <w:rPr>
                <w:spacing w:val="4"/>
                <w:sz w:val="28"/>
                <w:szCs w:val="28"/>
              </w:rPr>
              <w:t xml:space="preserve">    </w:t>
            </w:r>
            <w:r>
              <w:rPr>
                <w:spacing w:val="-7"/>
                <w:sz w:val="28"/>
                <w:szCs w:val="28"/>
              </w:rPr>
              <w:t>贯</w:t>
            </w:r>
          </w:p>
        </w:tc>
        <w:tc>
          <w:tcPr>
            <w:tcW w:w="1791" w:type="dxa"/>
            <w:gridSpan w:val="2"/>
            <w:vAlign w:val="top"/>
          </w:tcPr>
          <w:p w14:paraId="41FD2353"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vAlign w:val="top"/>
          </w:tcPr>
          <w:p w14:paraId="59CC82E3">
            <w:pPr>
              <w:pStyle w:val="6"/>
              <w:spacing w:before="159" w:line="219" w:lineRule="auto"/>
              <w:ind w:left="166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政治面貌</w:t>
            </w:r>
          </w:p>
        </w:tc>
        <w:tc>
          <w:tcPr>
            <w:tcW w:w="1980" w:type="dxa"/>
            <w:gridSpan w:val="2"/>
            <w:vAlign w:val="top"/>
          </w:tcPr>
          <w:p w14:paraId="773515CE">
            <w:pPr>
              <w:rPr>
                <w:rFonts w:ascii="Arial"/>
                <w:sz w:val="21"/>
              </w:rPr>
            </w:pPr>
          </w:p>
        </w:tc>
        <w:tc>
          <w:tcPr>
            <w:tcW w:w="2188" w:type="dxa"/>
            <w:gridSpan w:val="2"/>
            <w:vMerge w:val="continue"/>
            <w:tcBorders>
              <w:top w:val="nil"/>
              <w:bottom w:val="nil"/>
              <w:right w:val="single" w:color="000000" w:sz="10" w:space="0"/>
            </w:tcBorders>
            <w:vAlign w:val="top"/>
          </w:tcPr>
          <w:p w14:paraId="63033D25">
            <w:pPr>
              <w:rPr>
                <w:rFonts w:ascii="Arial"/>
                <w:sz w:val="21"/>
              </w:rPr>
            </w:pPr>
          </w:p>
        </w:tc>
      </w:tr>
      <w:tr w14:paraId="1237A7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1452" w:type="dxa"/>
            <w:gridSpan w:val="2"/>
            <w:tcBorders>
              <w:left w:val="single" w:color="000000" w:sz="10" w:space="0"/>
            </w:tcBorders>
            <w:vAlign w:val="top"/>
          </w:tcPr>
          <w:p w14:paraId="50AED15E">
            <w:pPr>
              <w:pStyle w:val="6"/>
              <w:spacing w:before="162" w:line="219" w:lineRule="auto"/>
              <w:ind w:left="169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专业技术</w:t>
            </w:r>
          </w:p>
          <w:p w14:paraId="5A1A9034">
            <w:pPr>
              <w:pStyle w:val="6"/>
              <w:spacing w:before="167" w:line="217" w:lineRule="auto"/>
              <w:ind w:left="454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职称</w:t>
            </w:r>
          </w:p>
        </w:tc>
        <w:tc>
          <w:tcPr>
            <w:tcW w:w="1791" w:type="dxa"/>
            <w:gridSpan w:val="2"/>
            <w:vAlign w:val="top"/>
          </w:tcPr>
          <w:p w14:paraId="2BDC38F7"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vAlign w:val="top"/>
          </w:tcPr>
          <w:p w14:paraId="24F34B1E">
            <w:pPr>
              <w:spacing w:line="319" w:lineRule="auto"/>
              <w:rPr>
                <w:rFonts w:ascii="Arial"/>
                <w:sz w:val="21"/>
              </w:rPr>
            </w:pPr>
          </w:p>
          <w:p w14:paraId="50F41E3C">
            <w:pPr>
              <w:pStyle w:val="6"/>
              <w:spacing w:before="91" w:line="220" w:lineRule="auto"/>
              <w:ind w:left="170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专业专长</w:t>
            </w:r>
          </w:p>
        </w:tc>
        <w:tc>
          <w:tcPr>
            <w:tcW w:w="1980" w:type="dxa"/>
            <w:gridSpan w:val="2"/>
            <w:vAlign w:val="top"/>
          </w:tcPr>
          <w:p w14:paraId="43235BD2">
            <w:pPr>
              <w:rPr>
                <w:rFonts w:ascii="Arial"/>
                <w:sz w:val="21"/>
              </w:rPr>
            </w:pPr>
          </w:p>
        </w:tc>
        <w:tc>
          <w:tcPr>
            <w:tcW w:w="2188" w:type="dxa"/>
            <w:gridSpan w:val="2"/>
            <w:vMerge w:val="continue"/>
            <w:tcBorders>
              <w:top w:val="nil"/>
              <w:right w:val="single" w:color="000000" w:sz="10" w:space="0"/>
            </w:tcBorders>
            <w:vAlign w:val="top"/>
          </w:tcPr>
          <w:p w14:paraId="3DE54347">
            <w:pPr>
              <w:rPr>
                <w:rFonts w:ascii="Arial"/>
                <w:sz w:val="21"/>
              </w:rPr>
            </w:pPr>
          </w:p>
        </w:tc>
      </w:tr>
      <w:tr w14:paraId="0B453C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1452" w:type="dxa"/>
            <w:gridSpan w:val="2"/>
            <w:tcBorders>
              <w:left w:val="single" w:color="000000" w:sz="10" w:space="0"/>
            </w:tcBorders>
            <w:vAlign w:val="top"/>
          </w:tcPr>
          <w:p w14:paraId="175E822D">
            <w:pPr>
              <w:pStyle w:val="6"/>
              <w:spacing w:before="308" w:line="219" w:lineRule="auto"/>
              <w:ind w:left="117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证件类型</w:t>
            </w:r>
          </w:p>
        </w:tc>
        <w:tc>
          <w:tcPr>
            <w:tcW w:w="1791" w:type="dxa"/>
            <w:gridSpan w:val="2"/>
            <w:vAlign w:val="top"/>
          </w:tcPr>
          <w:p w14:paraId="0DA1DE24"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vAlign w:val="top"/>
          </w:tcPr>
          <w:p w14:paraId="604B73F4">
            <w:pPr>
              <w:pStyle w:val="6"/>
              <w:spacing w:before="308" w:line="219" w:lineRule="auto"/>
              <w:ind w:left="170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证件号码</w:t>
            </w:r>
          </w:p>
        </w:tc>
        <w:tc>
          <w:tcPr>
            <w:tcW w:w="4168" w:type="dxa"/>
            <w:gridSpan w:val="4"/>
            <w:tcBorders>
              <w:right w:val="single" w:color="000000" w:sz="10" w:space="0"/>
            </w:tcBorders>
            <w:vAlign w:val="top"/>
          </w:tcPr>
          <w:p w14:paraId="459D1A92">
            <w:pPr>
              <w:rPr>
                <w:rFonts w:ascii="Arial"/>
                <w:sz w:val="21"/>
              </w:rPr>
            </w:pPr>
          </w:p>
        </w:tc>
      </w:tr>
      <w:tr w14:paraId="073C45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3243" w:type="dxa"/>
            <w:gridSpan w:val="4"/>
            <w:tcBorders>
              <w:left w:val="single" w:color="000000" w:sz="10" w:space="0"/>
            </w:tcBorders>
            <w:vAlign w:val="top"/>
          </w:tcPr>
          <w:p w14:paraId="05510A07">
            <w:pPr>
              <w:spacing w:line="324" w:lineRule="auto"/>
              <w:rPr>
                <w:rFonts w:ascii="Arial"/>
                <w:sz w:val="21"/>
              </w:rPr>
            </w:pPr>
          </w:p>
          <w:p w14:paraId="6347C0EA">
            <w:pPr>
              <w:pStyle w:val="6"/>
              <w:spacing w:before="91" w:line="216" w:lineRule="auto"/>
              <w:ind w:left="364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工作单位及行政职务</w:t>
            </w:r>
          </w:p>
        </w:tc>
        <w:tc>
          <w:tcPr>
            <w:tcW w:w="5604" w:type="dxa"/>
            <w:gridSpan w:val="5"/>
            <w:tcBorders>
              <w:right w:val="single" w:color="000000" w:sz="10" w:space="0"/>
            </w:tcBorders>
            <w:vAlign w:val="top"/>
          </w:tcPr>
          <w:p w14:paraId="4E02D0BA">
            <w:pPr>
              <w:pStyle w:val="6"/>
              <w:spacing w:before="167" w:line="272" w:lineRule="auto"/>
              <w:ind w:left="117" w:right="166" w:hanging="17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（</w:t>
            </w:r>
            <w:r>
              <w:rPr>
                <w:spacing w:val="-66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一般不评选副厅局级或相当于副厅局级以</w:t>
            </w:r>
            <w:r>
              <w:rPr>
                <w:spacing w:val="-3"/>
                <w:sz w:val="28"/>
                <w:szCs w:val="28"/>
              </w:rPr>
              <w:t>上的干部）</w:t>
            </w:r>
          </w:p>
        </w:tc>
      </w:tr>
      <w:tr w14:paraId="484CCF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3243" w:type="dxa"/>
            <w:gridSpan w:val="4"/>
            <w:tcBorders>
              <w:left w:val="single" w:color="000000" w:sz="10" w:space="0"/>
            </w:tcBorders>
            <w:vAlign w:val="top"/>
          </w:tcPr>
          <w:p w14:paraId="6DB88969">
            <w:pPr>
              <w:spacing w:line="325" w:lineRule="auto"/>
              <w:rPr>
                <w:rFonts w:ascii="Arial"/>
                <w:sz w:val="21"/>
              </w:rPr>
            </w:pPr>
          </w:p>
          <w:p w14:paraId="1D8C1C1B">
            <w:pPr>
              <w:pStyle w:val="6"/>
              <w:spacing w:before="91" w:line="220" w:lineRule="auto"/>
              <w:ind w:left="1070"/>
              <w:rPr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职</w:t>
            </w:r>
            <w:r>
              <w:rPr>
                <w:spacing w:val="5"/>
                <w:sz w:val="28"/>
                <w:szCs w:val="28"/>
              </w:rPr>
              <w:t xml:space="preserve">    </w:t>
            </w:r>
            <w:r>
              <w:rPr>
                <w:spacing w:val="-12"/>
                <w:sz w:val="28"/>
                <w:szCs w:val="28"/>
              </w:rPr>
              <w:t>级</w:t>
            </w:r>
          </w:p>
        </w:tc>
        <w:tc>
          <w:tcPr>
            <w:tcW w:w="5604" w:type="dxa"/>
            <w:gridSpan w:val="5"/>
            <w:tcBorders>
              <w:right w:val="single" w:color="000000" w:sz="10" w:space="0"/>
            </w:tcBorders>
            <w:vAlign w:val="top"/>
          </w:tcPr>
          <w:p w14:paraId="24F8228D">
            <w:pPr>
              <w:pStyle w:val="6"/>
              <w:spacing w:before="169" w:line="189" w:lineRule="auto"/>
              <w:ind w:left="123"/>
              <w:rPr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5"/>
                <w:sz w:val="28"/>
                <w:szCs w:val="28"/>
              </w:rPr>
              <w:t>□</w:t>
            </w:r>
            <w:r>
              <w:rPr>
                <w:spacing w:val="5"/>
                <w:sz w:val="28"/>
                <w:szCs w:val="28"/>
              </w:rPr>
              <w:t xml:space="preserve">副厅局级干部   </w:t>
            </w:r>
            <w:r>
              <w:rPr>
                <w:rFonts w:ascii="微软雅黑" w:hAnsi="微软雅黑" w:eastAsia="微软雅黑" w:cs="微软雅黑"/>
                <w:spacing w:val="5"/>
                <w:sz w:val="28"/>
                <w:szCs w:val="28"/>
              </w:rPr>
              <w:t>□</w:t>
            </w:r>
            <w:r>
              <w:rPr>
                <w:spacing w:val="5"/>
                <w:sz w:val="28"/>
                <w:szCs w:val="28"/>
              </w:rPr>
              <w:t>县（处）级领导干部</w:t>
            </w:r>
          </w:p>
          <w:p w14:paraId="1BE14937">
            <w:pPr>
              <w:pStyle w:val="6"/>
              <w:spacing w:before="120" w:line="162" w:lineRule="auto"/>
              <w:ind w:left="123"/>
              <w:rPr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8"/>
                <w:sz w:val="28"/>
                <w:szCs w:val="28"/>
              </w:rPr>
              <w:t>□</w:t>
            </w:r>
            <w:r>
              <w:rPr>
                <w:spacing w:val="8"/>
                <w:sz w:val="28"/>
                <w:szCs w:val="28"/>
              </w:rPr>
              <w:t xml:space="preserve">科级领导干部   </w:t>
            </w:r>
            <w:r>
              <w:rPr>
                <w:rFonts w:ascii="微软雅黑" w:hAnsi="微软雅黑" w:eastAsia="微软雅黑" w:cs="微软雅黑"/>
                <w:spacing w:val="8"/>
                <w:sz w:val="28"/>
                <w:szCs w:val="28"/>
              </w:rPr>
              <w:t>□</w:t>
            </w:r>
            <w:r>
              <w:rPr>
                <w:spacing w:val="8"/>
                <w:sz w:val="28"/>
                <w:szCs w:val="28"/>
              </w:rPr>
              <w:t>其他</w:t>
            </w:r>
          </w:p>
        </w:tc>
      </w:tr>
      <w:tr w14:paraId="2A3F9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3243" w:type="dxa"/>
            <w:gridSpan w:val="4"/>
            <w:tcBorders>
              <w:left w:val="single" w:color="000000" w:sz="10" w:space="0"/>
            </w:tcBorders>
            <w:vAlign w:val="top"/>
          </w:tcPr>
          <w:p w14:paraId="26356129">
            <w:pPr>
              <w:spacing w:line="253" w:lineRule="auto"/>
              <w:rPr>
                <w:rFonts w:ascii="Arial"/>
                <w:sz w:val="21"/>
              </w:rPr>
            </w:pPr>
          </w:p>
          <w:p w14:paraId="2BA2B483">
            <w:pPr>
              <w:pStyle w:val="6"/>
              <w:spacing w:before="91" w:line="219" w:lineRule="auto"/>
              <w:ind w:left="382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国内外学术团体职务</w:t>
            </w:r>
          </w:p>
        </w:tc>
        <w:tc>
          <w:tcPr>
            <w:tcW w:w="2001" w:type="dxa"/>
            <w:gridSpan w:val="2"/>
            <w:vAlign w:val="top"/>
          </w:tcPr>
          <w:p w14:paraId="53E859ED">
            <w:pPr>
              <w:rPr>
                <w:rFonts w:ascii="Arial"/>
                <w:sz w:val="21"/>
              </w:rPr>
            </w:pPr>
          </w:p>
        </w:tc>
        <w:tc>
          <w:tcPr>
            <w:tcW w:w="1554" w:type="dxa"/>
            <w:gridSpan w:val="2"/>
            <w:vAlign w:val="top"/>
          </w:tcPr>
          <w:p w14:paraId="1111B230">
            <w:pPr>
              <w:spacing w:line="254" w:lineRule="auto"/>
              <w:rPr>
                <w:rFonts w:ascii="Arial"/>
                <w:sz w:val="21"/>
              </w:rPr>
            </w:pPr>
          </w:p>
          <w:p w14:paraId="721CF1EF">
            <w:pPr>
              <w:pStyle w:val="6"/>
              <w:spacing w:before="91" w:line="219" w:lineRule="auto"/>
              <w:ind w:left="232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社会职务</w:t>
            </w:r>
          </w:p>
        </w:tc>
        <w:tc>
          <w:tcPr>
            <w:tcW w:w="2049" w:type="dxa"/>
            <w:tcBorders>
              <w:right w:val="single" w:color="000000" w:sz="10" w:space="0"/>
            </w:tcBorders>
            <w:vAlign w:val="top"/>
          </w:tcPr>
          <w:p w14:paraId="27EC23BA">
            <w:pPr>
              <w:rPr>
                <w:rFonts w:ascii="Arial"/>
                <w:sz w:val="21"/>
              </w:rPr>
            </w:pPr>
          </w:p>
        </w:tc>
      </w:tr>
      <w:tr w14:paraId="660EC9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2197" w:type="dxa"/>
            <w:gridSpan w:val="3"/>
            <w:tcBorders>
              <w:left w:val="single" w:color="000000" w:sz="10" w:space="0"/>
            </w:tcBorders>
            <w:vAlign w:val="top"/>
          </w:tcPr>
          <w:p w14:paraId="2BF06940">
            <w:pPr>
              <w:spacing w:line="255" w:lineRule="auto"/>
              <w:rPr>
                <w:rFonts w:ascii="Arial"/>
                <w:sz w:val="21"/>
              </w:rPr>
            </w:pPr>
          </w:p>
          <w:p w14:paraId="4D7F9BC5">
            <w:pPr>
              <w:pStyle w:val="6"/>
              <w:spacing w:before="91" w:line="220" w:lineRule="auto"/>
              <w:ind w:left="539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通讯地址</w:t>
            </w:r>
          </w:p>
        </w:tc>
        <w:tc>
          <w:tcPr>
            <w:tcW w:w="6650" w:type="dxa"/>
            <w:gridSpan w:val="6"/>
            <w:tcBorders>
              <w:right w:val="single" w:color="000000" w:sz="10" w:space="0"/>
            </w:tcBorders>
            <w:vAlign w:val="top"/>
          </w:tcPr>
          <w:p w14:paraId="548DB2F5">
            <w:pPr>
              <w:rPr>
                <w:rFonts w:ascii="Arial"/>
                <w:sz w:val="21"/>
              </w:rPr>
            </w:pPr>
          </w:p>
        </w:tc>
      </w:tr>
      <w:tr w14:paraId="0C20EA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2197" w:type="dxa"/>
            <w:gridSpan w:val="3"/>
            <w:tcBorders>
              <w:left w:val="single" w:color="000000" w:sz="10" w:space="0"/>
            </w:tcBorders>
            <w:vAlign w:val="top"/>
          </w:tcPr>
          <w:p w14:paraId="15768FB8">
            <w:pPr>
              <w:spacing w:line="254" w:lineRule="auto"/>
              <w:rPr>
                <w:rFonts w:ascii="Arial"/>
                <w:sz w:val="21"/>
              </w:rPr>
            </w:pPr>
          </w:p>
          <w:p w14:paraId="502CBA30">
            <w:pPr>
              <w:pStyle w:val="6"/>
              <w:spacing w:before="91" w:line="218" w:lineRule="auto"/>
              <w:ind w:left="545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邮政编码</w:t>
            </w:r>
          </w:p>
        </w:tc>
        <w:tc>
          <w:tcPr>
            <w:tcW w:w="3047" w:type="dxa"/>
            <w:gridSpan w:val="3"/>
            <w:vAlign w:val="top"/>
          </w:tcPr>
          <w:p w14:paraId="54DD18B1">
            <w:pPr>
              <w:rPr>
                <w:rFonts w:ascii="Arial"/>
                <w:sz w:val="21"/>
              </w:rPr>
            </w:pPr>
          </w:p>
        </w:tc>
        <w:tc>
          <w:tcPr>
            <w:tcW w:w="1554" w:type="dxa"/>
            <w:gridSpan w:val="2"/>
            <w:vAlign w:val="top"/>
          </w:tcPr>
          <w:p w14:paraId="0DB0AF8C">
            <w:pPr>
              <w:spacing w:line="255" w:lineRule="auto"/>
              <w:rPr>
                <w:rFonts w:ascii="Arial"/>
                <w:sz w:val="21"/>
              </w:rPr>
            </w:pPr>
          </w:p>
          <w:p w14:paraId="357203DB">
            <w:pPr>
              <w:pStyle w:val="6"/>
              <w:spacing w:before="91" w:line="219" w:lineRule="auto"/>
              <w:ind w:left="22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联系电话</w:t>
            </w:r>
          </w:p>
        </w:tc>
        <w:tc>
          <w:tcPr>
            <w:tcW w:w="2049" w:type="dxa"/>
            <w:tcBorders>
              <w:right w:val="single" w:color="000000" w:sz="10" w:space="0"/>
            </w:tcBorders>
            <w:vAlign w:val="top"/>
          </w:tcPr>
          <w:p w14:paraId="208B79DC">
            <w:pPr>
              <w:rPr>
                <w:rFonts w:ascii="Arial"/>
                <w:sz w:val="21"/>
              </w:rPr>
            </w:pPr>
          </w:p>
        </w:tc>
      </w:tr>
      <w:tr w14:paraId="32D393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2197" w:type="dxa"/>
            <w:gridSpan w:val="3"/>
            <w:tcBorders>
              <w:left w:val="single" w:color="000000" w:sz="10" w:space="0"/>
            </w:tcBorders>
            <w:vAlign w:val="top"/>
          </w:tcPr>
          <w:p w14:paraId="4DCDEA74">
            <w:pPr>
              <w:spacing w:line="256" w:lineRule="auto"/>
              <w:rPr>
                <w:rFonts w:ascii="Arial"/>
                <w:sz w:val="21"/>
              </w:rPr>
            </w:pPr>
          </w:p>
          <w:p w14:paraId="7D15C988">
            <w:pPr>
              <w:pStyle w:val="6"/>
              <w:spacing w:before="91" w:line="217" w:lineRule="auto"/>
              <w:ind w:left="565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电子邮箱</w:t>
            </w:r>
          </w:p>
        </w:tc>
        <w:tc>
          <w:tcPr>
            <w:tcW w:w="3047" w:type="dxa"/>
            <w:gridSpan w:val="3"/>
            <w:vAlign w:val="top"/>
          </w:tcPr>
          <w:p w14:paraId="0616A91F">
            <w:pPr>
              <w:rPr>
                <w:rFonts w:ascii="Arial"/>
                <w:sz w:val="21"/>
              </w:rPr>
            </w:pPr>
          </w:p>
        </w:tc>
        <w:tc>
          <w:tcPr>
            <w:tcW w:w="1554" w:type="dxa"/>
            <w:gridSpan w:val="2"/>
            <w:vAlign w:val="top"/>
          </w:tcPr>
          <w:p w14:paraId="23126692">
            <w:pPr>
              <w:spacing w:line="255" w:lineRule="auto"/>
              <w:rPr>
                <w:rFonts w:ascii="Arial"/>
                <w:sz w:val="21"/>
              </w:rPr>
            </w:pPr>
          </w:p>
          <w:p w14:paraId="5AF176A7">
            <w:pPr>
              <w:pStyle w:val="6"/>
              <w:spacing w:before="91" w:line="219" w:lineRule="auto"/>
              <w:ind w:left="239"/>
              <w:rPr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手</w:t>
            </w:r>
            <w:r>
              <w:rPr>
                <w:spacing w:val="2"/>
                <w:sz w:val="28"/>
                <w:szCs w:val="28"/>
              </w:rPr>
              <w:t xml:space="preserve">    </w:t>
            </w:r>
            <w:r>
              <w:rPr>
                <w:spacing w:val="-12"/>
                <w:sz w:val="28"/>
                <w:szCs w:val="28"/>
              </w:rPr>
              <w:t>机</w:t>
            </w:r>
          </w:p>
        </w:tc>
        <w:tc>
          <w:tcPr>
            <w:tcW w:w="2049" w:type="dxa"/>
            <w:tcBorders>
              <w:right w:val="single" w:color="000000" w:sz="10" w:space="0"/>
            </w:tcBorders>
            <w:vAlign w:val="top"/>
          </w:tcPr>
          <w:p w14:paraId="30171ADD">
            <w:pPr>
              <w:rPr>
                <w:rFonts w:ascii="Arial"/>
                <w:sz w:val="21"/>
              </w:rPr>
            </w:pPr>
          </w:p>
        </w:tc>
      </w:tr>
      <w:tr w14:paraId="7E696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</w:trPr>
        <w:tc>
          <w:tcPr>
            <w:tcW w:w="1089" w:type="dxa"/>
            <w:tcBorders>
              <w:left w:val="single" w:color="000000" w:sz="10" w:space="0"/>
              <w:bottom w:val="single" w:color="000000" w:sz="10" w:space="0"/>
            </w:tcBorders>
            <w:textDirection w:val="tbRlV"/>
            <w:vAlign w:val="top"/>
          </w:tcPr>
          <w:p w14:paraId="7A8B55AE">
            <w:pPr>
              <w:spacing w:line="342" w:lineRule="auto"/>
              <w:rPr>
                <w:rFonts w:ascii="Arial"/>
                <w:sz w:val="21"/>
              </w:rPr>
            </w:pPr>
          </w:p>
          <w:p w14:paraId="4F7D4C48">
            <w:pPr>
              <w:pStyle w:val="6"/>
              <w:spacing w:before="93" w:line="206" w:lineRule="auto"/>
              <w:ind w:left="10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简</w:t>
            </w:r>
            <w:r>
              <w:rPr>
                <w:spacing w:val="28"/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历</w:t>
            </w:r>
          </w:p>
        </w:tc>
        <w:tc>
          <w:tcPr>
            <w:tcW w:w="7758" w:type="dxa"/>
            <w:gridSpan w:val="8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4D134D7A">
            <w:pPr>
              <w:spacing w:line="284" w:lineRule="auto"/>
              <w:rPr>
                <w:rFonts w:ascii="Arial"/>
                <w:sz w:val="21"/>
              </w:rPr>
            </w:pPr>
          </w:p>
          <w:p w14:paraId="3C1AA6A3">
            <w:pPr>
              <w:spacing w:line="284" w:lineRule="auto"/>
              <w:rPr>
                <w:rFonts w:ascii="Arial"/>
                <w:sz w:val="21"/>
              </w:rPr>
            </w:pPr>
          </w:p>
          <w:p w14:paraId="221DE900">
            <w:pPr>
              <w:spacing w:line="284" w:lineRule="auto"/>
              <w:rPr>
                <w:rFonts w:ascii="Arial"/>
                <w:sz w:val="21"/>
              </w:rPr>
            </w:pPr>
          </w:p>
          <w:p w14:paraId="125279AA">
            <w:pPr>
              <w:pStyle w:val="6"/>
              <w:spacing w:before="91" w:line="219" w:lineRule="auto"/>
              <w:ind w:left="28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（从大学写起）</w:t>
            </w:r>
          </w:p>
        </w:tc>
      </w:tr>
    </w:tbl>
    <w:p w14:paraId="66BB5FF3">
      <w:pPr>
        <w:rPr>
          <w:rFonts w:ascii="Arial"/>
          <w:sz w:val="21"/>
        </w:rPr>
      </w:pPr>
    </w:p>
    <w:p w14:paraId="04FE8345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7" w:h="16839"/>
          <w:pgMar w:top="1431" w:right="1543" w:bottom="1267" w:left="1490" w:header="0" w:footer="953" w:gutter="0"/>
          <w:cols w:space="720" w:num="1"/>
        </w:sectPr>
      </w:pPr>
    </w:p>
    <w:p w14:paraId="348C3E7F">
      <w:pPr>
        <w:spacing w:before="84"/>
      </w:pPr>
    </w:p>
    <w:tbl>
      <w:tblPr>
        <w:tblStyle w:val="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9"/>
        <w:gridCol w:w="7758"/>
      </w:tblGrid>
      <w:tr w14:paraId="6FAC82C4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2" w:hRule="atLeast"/>
        </w:trPr>
        <w:tc>
          <w:tcPr>
            <w:tcW w:w="1089" w:type="dxa"/>
            <w:tcBorders>
              <w:right w:val="single" w:color="000000" w:sz="4" w:space="0"/>
            </w:tcBorders>
            <w:textDirection w:val="tbRlV"/>
            <w:vAlign w:val="top"/>
          </w:tcPr>
          <w:p w14:paraId="59334A06">
            <w:pPr>
              <w:spacing w:line="342" w:lineRule="auto"/>
              <w:rPr>
                <w:rFonts w:ascii="Arial"/>
                <w:sz w:val="21"/>
              </w:rPr>
            </w:pPr>
          </w:p>
          <w:p w14:paraId="3943632C">
            <w:pPr>
              <w:pStyle w:val="6"/>
              <w:spacing w:before="94" w:line="172" w:lineRule="auto"/>
              <w:ind w:left="4917"/>
              <w:rPr>
                <w:sz w:val="28"/>
                <w:szCs w:val="28"/>
              </w:rPr>
            </w:pPr>
            <w:r>
              <w:rPr>
                <w:spacing w:val="-21"/>
                <w:w w:val="97"/>
                <w:sz w:val="28"/>
                <w:szCs w:val="28"/>
              </w:rPr>
              <w:t>创新价值</w:t>
            </w:r>
            <w:r>
              <w:rPr>
                <w:spacing w:val="-21"/>
                <w:w w:val="97"/>
                <w:position w:val="6"/>
                <w:sz w:val="28"/>
                <w:szCs w:val="28"/>
              </w:rPr>
              <w:t>、</w:t>
            </w:r>
            <w:r>
              <w:rPr>
                <w:spacing w:val="46"/>
                <w:position w:val="6"/>
                <w:sz w:val="28"/>
                <w:szCs w:val="28"/>
              </w:rPr>
              <w:t xml:space="preserve"> </w:t>
            </w:r>
            <w:r>
              <w:rPr>
                <w:spacing w:val="-21"/>
                <w:w w:val="97"/>
                <w:sz w:val="28"/>
                <w:szCs w:val="28"/>
              </w:rPr>
              <w:t>能力</w:t>
            </w:r>
            <w:r>
              <w:rPr>
                <w:spacing w:val="-21"/>
                <w:w w:val="97"/>
                <w:position w:val="6"/>
                <w:sz w:val="28"/>
                <w:szCs w:val="28"/>
              </w:rPr>
              <w:t>、</w:t>
            </w:r>
            <w:r>
              <w:rPr>
                <w:spacing w:val="28"/>
                <w:position w:val="6"/>
                <w:sz w:val="28"/>
                <w:szCs w:val="28"/>
              </w:rPr>
              <w:t xml:space="preserve"> </w:t>
            </w:r>
            <w:r>
              <w:rPr>
                <w:spacing w:val="-21"/>
                <w:w w:val="97"/>
                <w:sz w:val="28"/>
                <w:szCs w:val="28"/>
              </w:rPr>
              <w:t>贡献情况</w:t>
            </w:r>
          </w:p>
        </w:tc>
        <w:tc>
          <w:tcPr>
            <w:tcW w:w="7758" w:type="dxa"/>
            <w:tcBorders>
              <w:left w:val="single" w:color="000000" w:sz="4" w:space="0"/>
            </w:tcBorders>
            <w:vAlign w:val="top"/>
          </w:tcPr>
          <w:p w14:paraId="79CA759C">
            <w:pPr>
              <w:pStyle w:val="6"/>
              <w:spacing w:before="165" w:line="330" w:lineRule="auto"/>
              <w:ind w:left="103" w:right="102" w:hanging="10"/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（准确、客观地填写被推荐人在促进学科发展、推动行业技术进步等方面作出的贡献，注重从学科领域活跃度和影响力、重要学术组织或期刊任职、研发成果原创性、成果转化效益等方</w:t>
            </w:r>
            <w:r>
              <w:rPr>
                <w:spacing w:val="-2"/>
                <w:sz w:val="28"/>
                <w:szCs w:val="28"/>
              </w:rPr>
              <w:t>面进行表述，2000</w:t>
            </w:r>
            <w:r>
              <w:rPr>
                <w:spacing w:val="-4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字以内）</w:t>
            </w:r>
          </w:p>
        </w:tc>
      </w:tr>
    </w:tbl>
    <w:p w14:paraId="3025F662">
      <w:pPr>
        <w:rPr>
          <w:rFonts w:ascii="Arial"/>
          <w:sz w:val="21"/>
        </w:rPr>
      </w:pPr>
    </w:p>
    <w:p w14:paraId="7964A4F9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7" w:h="16839"/>
          <w:pgMar w:top="1431" w:right="1543" w:bottom="1267" w:left="1490" w:header="0" w:footer="953" w:gutter="0"/>
          <w:cols w:space="720" w:num="1"/>
        </w:sectPr>
      </w:pPr>
    </w:p>
    <w:p w14:paraId="68F2BDC7">
      <w:pPr>
        <w:spacing w:before="84"/>
      </w:pPr>
    </w:p>
    <w:tbl>
      <w:tblPr>
        <w:tblStyle w:val="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9"/>
        <w:gridCol w:w="7758"/>
      </w:tblGrid>
      <w:tr w14:paraId="6029E22B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8" w:hRule="atLeast"/>
        </w:trPr>
        <w:tc>
          <w:tcPr>
            <w:tcW w:w="1089" w:type="dxa"/>
            <w:tcBorders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 w14:paraId="71FFD1E4">
            <w:pPr>
              <w:spacing w:line="342" w:lineRule="auto"/>
              <w:rPr>
                <w:rFonts w:ascii="Arial"/>
                <w:sz w:val="21"/>
              </w:rPr>
            </w:pPr>
          </w:p>
          <w:p w14:paraId="3147A2B6">
            <w:pPr>
              <w:pStyle w:val="6"/>
              <w:spacing w:before="94" w:line="165" w:lineRule="auto"/>
              <w:ind w:left="1736"/>
              <w:rPr>
                <w:sz w:val="28"/>
                <w:szCs w:val="28"/>
              </w:rPr>
            </w:pPr>
            <w:r>
              <w:rPr>
                <w:spacing w:val="-21"/>
                <w:sz w:val="28"/>
                <w:szCs w:val="28"/>
              </w:rPr>
              <w:t>创新价值</w:t>
            </w:r>
            <w:r>
              <w:rPr>
                <w:spacing w:val="-21"/>
                <w:position w:val="7"/>
                <w:sz w:val="28"/>
                <w:szCs w:val="28"/>
              </w:rPr>
              <w:t>、</w:t>
            </w:r>
            <w:r>
              <w:rPr>
                <w:spacing w:val="30"/>
                <w:position w:val="7"/>
                <w:sz w:val="28"/>
                <w:szCs w:val="28"/>
              </w:rPr>
              <w:t xml:space="preserve"> </w:t>
            </w:r>
            <w:r>
              <w:rPr>
                <w:spacing w:val="-21"/>
                <w:sz w:val="28"/>
                <w:szCs w:val="28"/>
              </w:rPr>
              <w:t>能力</w:t>
            </w:r>
            <w:r>
              <w:rPr>
                <w:spacing w:val="-21"/>
                <w:position w:val="7"/>
                <w:sz w:val="28"/>
                <w:szCs w:val="28"/>
              </w:rPr>
              <w:t>、</w:t>
            </w:r>
            <w:r>
              <w:rPr>
                <w:spacing w:val="27"/>
                <w:position w:val="7"/>
                <w:sz w:val="28"/>
                <w:szCs w:val="28"/>
              </w:rPr>
              <w:t xml:space="preserve"> </w:t>
            </w:r>
            <w:r>
              <w:rPr>
                <w:spacing w:val="-21"/>
                <w:sz w:val="28"/>
                <w:szCs w:val="28"/>
              </w:rPr>
              <w:t>贡献情况（简述）</w:t>
            </w:r>
          </w:p>
        </w:tc>
        <w:tc>
          <w:tcPr>
            <w:tcW w:w="7758" w:type="dxa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 w14:paraId="2D9F76E7">
            <w:pPr>
              <w:pStyle w:val="6"/>
              <w:spacing w:before="167" w:line="330" w:lineRule="auto"/>
              <w:ind w:left="129" w:right="98" w:hanging="36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（对“创新价值、能力、贡献情况”</w:t>
            </w:r>
            <w:r>
              <w:rPr>
                <w:spacing w:val="75"/>
                <w:sz w:val="28"/>
                <w:szCs w:val="28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>内容归纳与提炼，应简</w:t>
            </w:r>
            <w:r>
              <w:rPr>
                <w:spacing w:val="-4"/>
                <w:sz w:val="28"/>
                <w:szCs w:val="28"/>
              </w:rPr>
              <w:t>明、扼要表述，300</w:t>
            </w:r>
            <w:r>
              <w:rPr>
                <w:spacing w:val="-43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字以内）</w:t>
            </w:r>
          </w:p>
        </w:tc>
      </w:tr>
      <w:tr w14:paraId="0DB095E0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0" w:hRule="atLeast"/>
        </w:trPr>
        <w:tc>
          <w:tcPr>
            <w:tcW w:w="1089" w:type="dxa"/>
            <w:tcBorders>
              <w:top w:val="single" w:color="000000" w:sz="4" w:space="0"/>
              <w:right w:val="single" w:color="000000" w:sz="4" w:space="0"/>
            </w:tcBorders>
            <w:textDirection w:val="tbRlV"/>
            <w:vAlign w:val="top"/>
          </w:tcPr>
          <w:p w14:paraId="5A742E4F">
            <w:pPr>
              <w:spacing w:line="342" w:lineRule="auto"/>
              <w:rPr>
                <w:rFonts w:ascii="Arial"/>
                <w:sz w:val="21"/>
              </w:rPr>
            </w:pPr>
          </w:p>
          <w:p w14:paraId="2EB48BF9">
            <w:pPr>
              <w:pStyle w:val="6"/>
              <w:spacing w:before="94" w:line="208" w:lineRule="auto"/>
              <w:ind w:left="17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重要科技奖项</w:t>
            </w:r>
          </w:p>
        </w:tc>
        <w:tc>
          <w:tcPr>
            <w:tcW w:w="7758" w:type="dxa"/>
            <w:tcBorders>
              <w:top w:val="single" w:color="000000" w:sz="4" w:space="0"/>
              <w:left w:val="single" w:color="000000" w:sz="4" w:space="0"/>
            </w:tcBorders>
            <w:vAlign w:val="top"/>
          </w:tcPr>
          <w:p w14:paraId="1B1DB9D5">
            <w:pPr>
              <w:pStyle w:val="6"/>
              <w:spacing w:before="172" w:line="330" w:lineRule="auto"/>
              <w:ind w:left="106" w:right="100" w:hanging="13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（</w:t>
            </w:r>
            <w:r>
              <w:rPr>
                <w:spacing w:val="-71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5 项以内，包括获奖时间、奖项名称、奖励等级或排名、候</w:t>
            </w:r>
            <w:r>
              <w:rPr>
                <w:spacing w:val="-2"/>
                <w:sz w:val="28"/>
                <w:szCs w:val="28"/>
              </w:rPr>
              <w:t>选人主要贡献等，300</w:t>
            </w:r>
            <w:r>
              <w:rPr>
                <w:spacing w:val="-3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字以内，按序号填写）</w:t>
            </w:r>
          </w:p>
          <w:p w14:paraId="144C9B05">
            <w:pPr>
              <w:pStyle w:val="6"/>
              <w:spacing w:line="236" w:lineRule="auto"/>
              <w:ind w:left="122"/>
              <w:rPr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1.</w:t>
            </w:r>
          </w:p>
          <w:p w14:paraId="749729E4">
            <w:pPr>
              <w:pStyle w:val="6"/>
              <w:spacing w:before="139" w:line="237" w:lineRule="auto"/>
              <w:ind w:left="115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2.</w:t>
            </w:r>
          </w:p>
          <w:p w14:paraId="6F75713A">
            <w:pPr>
              <w:pStyle w:val="6"/>
              <w:spacing w:before="139" w:line="237" w:lineRule="auto"/>
              <w:ind w:left="126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3.</w:t>
            </w:r>
          </w:p>
          <w:p w14:paraId="187851A1">
            <w:pPr>
              <w:pStyle w:val="6"/>
              <w:spacing w:before="143" w:line="237" w:lineRule="auto"/>
              <w:ind w:left="114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4.</w:t>
            </w:r>
          </w:p>
          <w:p w14:paraId="100D65DB">
            <w:pPr>
              <w:pStyle w:val="6"/>
              <w:spacing w:before="140" w:line="237" w:lineRule="auto"/>
              <w:ind w:left="118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5.</w:t>
            </w:r>
          </w:p>
        </w:tc>
      </w:tr>
    </w:tbl>
    <w:p w14:paraId="13DB2655">
      <w:pPr>
        <w:rPr>
          <w:rFonts w:ascii="Arial"/>
          <w:sz w:val="21"/>
        </w:rPr>
      </w:pPr>
    </w:p>
    <w:p w14:paraId="130C266D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7" w:h="16839"/>
          <w:pgMar w:top="1431" w:right="1543" w:bottom="1267" w:left="1490" w:header="0" w:footer="955" w:gutter="0"/>
          <w:cols w:space="720" w:num="1"/>
        </w:sectPr>
      </w:pPr>
    </w:p>
    <w:p w14:paraId="449AAA53">
      <w:pPr>
        <w:spacing w:before="84"/>
      </w:pPr>
    </w:p>
    <w:tbl>
      <w:tblPr>
        <w:tblStyle w:val="5"/>
        <w:tblW w:w="8847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9"/>
        <w:gridCol w:w="7758"/>
      </w:tblGrid>
      <w:tr w14:paraId="0AC51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1" w:hRule="atLeast"/>
        </w:trPr>
        <w:tc>
          <w:tcPr>
            <w:tcW w:w="1089" w:type="dxa"/>
            <w:tcBorders>
              <w:top w:val="single" w:color="000000" w:sz="10" w:space="0"/>
              <w:left w:val="single" w:color="000000" w:sz="10" w:space="0"/>
            </w:tcBorders>
            <w:textDirection w:val="tbRlV"/>
            <w:vAlign w:val="top"/>
          </w:tcPr>
          <w:p w14:paraId="41C40555">
            <w:pPr>
              <w:spacing w:line="342" w:lineRule="auto"/>
              <w:rPr>
                <w:rFonts w:ascii="Arial"/>
                <w:sz w:val="21"/>
              </w:rPr>
            </w:pPr>
          </w:p>
          <w:p w14:paraId="5CDF81F3">
            <w:pPr>
              <w:pStyle w:val="6"/>
              <w:spacing w:before="94" w:line="212" w:lineRule="auto"/>
              <w:ind w:left="14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重大科研项目</w:t>
            </w:r>
          </w:p>
        </w:tc>
        <w:tc>
          <w:tcPr>
            <w:tcW w:w="7758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48869134">
            <w:pPr>
              <w:pStyle w:val="6"/>
              <w:spacing w:before="165" w:line="330" w:lineRule="auto"/>
              <w:ind w:left="125" w:right="164" w:hanging="32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（</w:t>
            </w:r>
            <w:r>
              <w:rPr>
                <w:spacing w:val="-77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5 项以内，包括承担时间、项目名称和候选人主要贡献</w:t>
            </w:r>
            <w:r>
              <w:rPr>
                <w:spacing w:val="-6"/>
                <w:sz w:val="28"/>
                <w:szCs w:val="28"/>
              </w:rPr>
              <w:t>等，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300</w:t>
            </w:r>
            <w:r>
              <w:rPr>
                <w:spacing w:val="-37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字以内，按序号填写）</w:t>
            </w:r>
          </w:p>
          <w:p w14:paraId="08ABBF20">
            <w:pPr>
              <w:pStyle w:val="6"/>
              <w:spacing w:line="236" w:lineRule="auto"/>
              <w:ind w:left="122"/>
              <w:rPr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1.</w:t>
            </w:r>
          </w:p>
          <w:p w14:paraId="2E17518F">
            <w:pPr>
              <w:pStyle w:val="6"/>
              <w:spacing w:before="139" w:line="237" w:lineRule="auto"/>
              <w:ind w:left="115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2.</w:t>
            </w:r>
          </w:p>
          <w:p w14:paraId="51C2C3D5">
            <w:pPr>
              <w:pStyle w:val="6"/>
              <w:spacing w:before="140" w:line="237" w:lineRule="auto"/>
              <w:ind w:left="126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3.</w:t>
            </w:r>
          </w:p>
          <w:p w14:paraId="4EB5D4AC">
            <w:pPr>
              <w:pStyle w:val="6"/>
              <w:spacing w:before="142" w:line="237" w:lineRule="auto"/>
              <w:ind w:left="114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4.</w:t>
            </w:r>
          </w:p>
          <w:p w14:paraId="6E17AA7F">
            <w:pPr>
              <w:pStyle w:val="6"/>
              <w:spacing w:before="139" w:line="237" w:lineRule="auto"/>
              <w:ind w:left="118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5.</w:t>
            </w:r>
          </w:p>
        </w:tc>
      </w:tr>
      <w:tr w14:paraId="49546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2" w:hRule="atLeast"/>
        </w:trPr>
        <w:tc>
          <w:tcPr>
            <w:tcW w:w="1089" w:type="dxa"/>
            <w:tcBorders>
              <w:left w:val="single" w:color="000000" w:sz="10" w:space="0"/>
            </w:tcBorders>
            <w:textDirection w:val="tbRlV"/>
            <w:vAlign w:val="top"/>
          </w:tcPr>
          <w:p w14:paraId="503B7101">
            <w:pPr>
              <w:spacing w:line="343" w:lineRule="auto"/>
              <w:rPr>
                <w:rFonts w:ascii="Arial"/>
                <w:sz w:val="21"/>
              </w:rPr>
            </w:pPr>
          </w:p>
          <w:p w14:paraId="6544B4AE">
            <w:pPr>
              <w:pStyle w:val="6"/>
              <w:spacing w:before="94" w:line="206" w:lineRule="auto"/>
              <w:ind w:left="9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代表性论文和著作</w:t>
            </w:r>
          </w:p>
        </w:tc>
        <w:tc>
          <w:tcPr>
            <w:tcW w:w="7758" w:type="dxa"/>
            <w:tcBorders>
              <w:right w:val="single" w:color="000000" w:sz="10" w:space="0"/>
            </w:tcBorders>
            <w:vAlign w:val="top"/>
          </w:tcPr>
          <w:p w14:paraId="4689A9E2">
            <w:pPr>
              <w:pStyle w:val="6"/>
              <w:spacing w:before="166" w:line="329" w:lineRule="auto"/>
              <w:ind w:left="106" w:right="123" w:hanging="13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（</w:t>
            </w:r>
            <w:r>
              <w:rPr>
                <w:spacing w:val="-66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5 项以内，包括论文著作名称、发表刊物名称、发表时间和</w:t>
            </w:r>
            <w:r>
              <w:rPr>
                <w:spacing w:val="-3"/>
                <w:sz w:val="28"/>
                <w:szCs w:val="28"/>
              </w:rPr>
              <w:t>排名等，300</w:t>
            </w:r>
            <w:r>
              <w:rPr>
                <w:spacing w:val="-31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字以内，按序号填写）</w:t>
            </w:r>
          </w:p>
          <w:p w14:paraId="49153B5E">
            <w:pPr>
              <w:pStyle w:val="6"/>
              <w:spacing w:line="236" w:lineRule="auto"/>
              <w:ind w:left="122"/>
              <w:rPr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1.</w:t>
            </w:r>
          </w:p>
          <w:p w14:paraId="2DA83663">
            <w:pPr>
              <w:pStyle w:val="6"/>
              <w:spacing w:before="142" w:line="237" w:lineRule="auto"/>
              <w:ind w:left="115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2.</w:t>
            </w:r>
          </w:p>
          <w:p w14:paraId="619D90A9">
            <w:pPr>
              <w:pStyle w:val="6"/>
              <w:spacing w:before="139" w:line="237" w:lineRule="auto"/>
              <w:ind w:left="126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3.</w:t>
            </w:r>
          </w:p>
          <w:p w14:paraId="6846AB9C">
            <w:pPr>
              <w:pStyle w:val="6"/>
              <w:spacing w:before="140" w:line="237" w:lineRule="auto"/>
              <w:ind w:left="114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4.</w:t>
            </w:r>
          </w:p>
          <w:p w14:paraId="4268FA97">
            <w:pPr>
              <w:pStyle w:val="6"/>
              <w:spacing w:before="142" w:line="237" w:lineRule="auto"/>
              <w:ind w:left="118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5.</w:t>
            </w:r>
          </w:p>
        </w:tc>
      </w:tr>
      <w:tr w14:paraId="0B11A6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2" w:hRule="atLeast"/>
        </w:trPr>
        <w:tc>
          <w:tcPr>
            <w:tcW w:w="1089" w:type="dxa"/>
            <w:tcBorders>
              <w:left w:val="single" w:color="000000" w:sz="10" w:space="0"/>
              <w:bottom w:val="single" w:color="000000" w:sz="10" w:space="0"/>
            </w:tcBorders>
            <w:textDirection w:val="tbRlV"/>
            <w:vAlign w:val="top"/>
          </w:tcPr>
          <w:p w14:paraId="139D7494">
            <w:pPr>
              <w:spacing w:line="343" w:lineRule="auto"/>
              <w:rPr>
                <w:rFonts w:ascii="Arial"/>
                <w:sz w:val="21"/>
              </w:rPr>
            </w:pPr>
          </w:p>
          <w:p w14:paraId="46FC9E1D">
            <w:pPr>
              <w:pStyle w:val="6"/>
              <w:spacing w:before="93" w:line="209" w:lineRule="auto"/>
              <w:ind w:left="14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重要发明专利</w:t>
            </w:r>
          </w:p>
        </w:tc>
        <w:tc>
          <w:tcPr>
            <w:tcW w:w="7758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36CB45D5">
            <w:pPr>
              <w:pStyle w:val="6"/>
              <w:spacing w:before="173" w:line="330" w:lineRule="auto"/>
              <w:ind w:left="125" w:right="164" w:hanging="32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（</w:t>
            </w:r>
            <w:r>
              <w:rPr>
                <w:spacing w:val="-77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5 项以内，包括专利名称、批准年份、排名和实施情况</w:t>
            </w:r>
            <w:r>
              <w:rPr>
                <w:spacing w:val="-6"/>
                <w:sz w:val="28"/>
                <w:szCs w:val="28"/>
              </w:rPr>
              <w:t>等，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300</w:t>
            </w:r>
            <w:r>
              <w:rPr>
                <w:spacing w:val="-37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字以内，按序号填写）</w:t>
            </w:r>
          </w:p>
          <w:p w14:paraId="5DFE2BBF">
            <w:pPr>
              <w:pStyle w:val="6"/>
              <w:spacing w:line="236" w:lineRule="auto"/>
              <w:ind w:left="122"/>
              <w:rPr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1.</w:t>
            </w:r>
          </w:p>
          <w:p w14:paraId="34FD0DEF">
            <w:pPr>
              <w:pStyle w:val="6"/>
              <w:spacing w:before="139" w:line="237" w:lineRule="auto"/>
              <w:ind w:left="115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2.</w:t>
            </w:r>
          </w:p>
          <w:p w14:paraId="574A8B2F">
            <w:pPr>
              <w:pStyle w:val="6"/>
              <w:spacing w:before="143" w:line="237" w:lineRule="auto"/>
              <w:ind w:left="126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3.</w:t>
            </w:r>
          </w:p>
          <w:p w14:paraId="080589A4">
            <w:pPr>
              <w:pStyle w:val="6"/>
              <w:spacing w:before="139" w:line="237" w:lineRule="auto"/>
              <w:ind w:left="114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4.</w:t>
            </w:r>
          </w:p>
          <w:p w14:paraId="07685B2D">
            <w:pPr>
              <w:pStyle w:val="6"/>
              <w:spacing w:before="140" w:line="237" w:lineRule="auto"/>
              <w:ind w:left="118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5.</w:t>
            </w:r>
          </w:p>
        </w:tc>
      </w:tr>
    </w:tbl>
    <w:p w14:paraId="550453D9">
      <w:pPr>
        <w:rPr>
          <w:rFonts w:ascii="Arial"/>
          <w:sz w:val="21"/>
        </w:rPr>
      </w:pPr>
    </w:p>
    <w:p w14:paraId="513DFB99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07" w:h="16839"/>
          <w:pgMar w:top="1431" w:right="1543" w:bottom="1267" w:left="1490" w:header="0" w:footer="953" w:gutter="0"/>
          <w:cols w:space="720" w:num="1"/>
        </w:sectPr>
      </w:pPr>
    </w:p>
    <w:p w14:paraId="30F7C425">
      <w:pPr>
        <w:spacing w:before="84"/>
      </w:pPr>
    </w:p>
    <w:tbl>
      <w:tblPr>
        <w:tblStyle w:val="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9"/>
        <w:gridCol w:w="7758"/>
      </w:tblGrid>
      <w:tr w14:paraId="1BB6DF1F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1" w:hRule="atLeast"/>
        </w:trPr>
        <w:tc>
          <w:tcPr>
            <w:tcW w:w="1089" w:type="dxa"/>
            <w:tcBorders>
              <w:bottom w:val="single" w:color="000000" w:sz="4" w:space="0"/>
              <w:right w:val="single" w:color="000000" w:sz="4" w:space="0"/>
            </w:tcBorders>
            <w:textDirection w:val="tbRlV"/>
            <w:vAlign w:val="top"/>
          </w:tcPr>
          <w:p w14:paraId="7C4F7ED6">
            <w:pPr>
              <w:spacing w:line="343" w:lineRule="auto"/>
              <w:rPr>
                <w:rFonts w:ascii="Arial"/>
                <w:sz w:val="21"/>
              </w:rPr>
            </w:pPr>
          </w:p>
          <w:p w14:paraId="5710D485">
            <w:pPr>
              <w:pStyle w:val="6"/>
              <w:spacing w:before="93" w:line="207" w:lineRule="auto"/>
              <w:ind w:left="23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所 在 单 位 意 见</w:t>
            </w:r>
          </w:p>
        </w:tc>
        <w:tc>
          <w:tcPr>
            <w:tcW w:w="7758" w:type="dxa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 w14:paraId="2C80A809">
            <w:pPr>
              <w:pStyle w:val="6"/>
              <w:spacing w:before="162" w:line="330" w:lineRule="auto"/>
              <w:ind w:left="97" w:right="100" w:hanging="4"/>
              <w:jc w:val="both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（</w:t>
            </w:r>
            <w:r>
              <w:rPr>
                <w:spacing w:val="-73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1.由人事关系所在单位对候选人政治表现、廉洁自律、道德</w:t>
            </w:r>
            <w:r>
              <w:rPr>
                <w:spacing w:val="-1"/>
                <w:sz w:val="28"/>
                <w:szCs w:val="28"/>
              </w:rPr>
              <w:t>品行等方面出具意见，意见中应明确写出是否同意推荐，并对候选人《推荐表》及附件材料的真实性、准确性及涉密情况进</w:t>
            </w:r>
            <w:r>
              <w:rPr>
                <w:spacing w:val="-3"/>
                <w:sz w:val="28"/>
                <w:szCs w:val="28"/>
              </w:rPr>
              <w:t>行审核，300</w:t>
            </w:r>
            <w:r>
              <w:rPr>
                <w:spacing w:val="-40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字以内。</w:t>
            </w:r>
          </w:p>
          <w:p w14:paraId="472A7131">
            <w:pPr>
              <w:pStyle w:val="6"/>
              <w:spacing w:line="330" w:lineRule="auto"/>
              <w:ind w:left="111" w:right="99" w:firstLine="285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2.由单位负责人签字并加盖单位公章。候选人人事关系所在</w:t>
            </w:r>
            <w:r>
              <w:rPr>
                <w:spacing w:val="-1"/>
                <w:sz w:val="28"/>
                <w:szCs w:val="28"/>
              </w:rPr>
              <w:t>单位与实际就职单位不一致的，实际就职单位应同</w:t>
            </w:r>
            <w:r>
              <w:rPr>
                <w:spacing w:val="-2"/>
                <w:sz w:val="28"/>
                <w:szCs w:val="28"/>
              </w:rPr>
              <w:t>时签署意见</w:t>
            </w:r>
            <w:r>
              <w:rPr>
                <w:spacing w:val="-3"/>
                <w:sz w:val="28"/>
                <w:szCs w:val="28"/>
              </w:rPr>
              <w:t>并签字、盖章。）</w:t>
            </w:r>
          </w:p>
          <w:p w14:paraId="46261C02">
            <w:pPr>
              <w:spacing w:line="266" w:lineRule="auto"/>
              <w:rPr>
                <w:rFonts w:ascii="Arial"/>
                <w:sz w:val="21"/>
              </w:rPr>
            </w:pPr>
          </w:p>
          <w:p w14:paraId="5F8FB2EF">
            <w:pPr>
              <w:spacing w:line="266" w:lineRule="auto"/>
              <w:rPr>
                <w:rFonts w:ascii="Arial"/>
                <w:sz w:val="21"/>
              </w:rPr>
            </w:pPr>
          </w:p>
          <w:p w14:paraId="74D1488F">
            <w:pPr>
              <w:spacing w:line="266" w:lineRule="auto"/>
              <w:rPr>
                <w:rFonts w:ascii="Arial"/>
                <w:sz w:val="21"/>
              </w:rPr>
            </w:pPr>
          </w:p>
          <w:p w14:paraId="6F7AEEEE">
            <w:pPr>
              <w:spacing w:line="266" w:lineRule="auto"/>
              <w:rPr>
                <w:rFonts w:ascii="Arial"/>
                <w:sz w:val="21"/>
              </w:rPr>
            </w:pPr>
          </w:p>
          <w:p w14:paraId="70AC0209">
            <w:pPr>
              <w:spacing w:line="266" w:lineRule="auto"/>
              <w:rPr>
                <w:rFonts w:ascii="Arial"/>
                <w:sz w:val="21"/>
              </w:rPr>
            </w:pPr>
          </w:p>
          <w:p w14:paraId="2D0701B4">
            <w:pPr>
              <w:spacing w:line="266" w:lineRule="auto"/>
              <w:rPr>
                <w:rFonts w:ascii="Arial"/>
                <w:sz w:val="21"/>
              </w:rPr>
            </w:pPr>
          </w:p>
          <w:p w14:paraId="0D682FFD">
            <w:pPr>
              <w:spacing w:line="266" w:lineRule="auto"/>
              <w:rPr>
                <w:rFonts w:ascii="Arial"/>
                <w:sz w:val="21"/>
              </w:rPr>
            </w:pPr>
          </w:p>
          <w:p w14:paraId="3EC744D2">
            <w:pPr>
              <w:spacing w:line="266" w:lineRule="auto"/>
              <w:rPr>
                <w:rFonts w:ascii="Arial"/>
                <w:sz w:val="21"/>
              </w:rPr>
            </w:pPr>
          </w:p>
          <w:p w14:paraId="624748DF">
            <w:pPr>
              <w:spacing w:line="266" w:lineRule="auto"/>
              <w:rPr>
                <w:rFonts w:ascii="Arial"/>
                <w:sz w:val="21"/>
              </w:rPr>
            </w:pPr>
          </w:p>
          <w:p w14:paraId="7EF3AD6E">
            <w:pPr>
              <w:pStyle w:val="6"/>
              <w:spacing w:before="91" w:line="217" w:lineRule="auto"/>
              <w:ind w:left="118"/>
              <w:rPr>
                <w:sz w:val="28"/>
                <w:szCs w:val="28"/>
              </w:rPr>
            </w:pPr>
            <w:r>
              <w:rPr>
                <w:spacing w:val="15"/>
                <w:sz w:val="28"/>
                <w:szCs w:val="28"/>
              </w:rPr>
              <w:t>负责人签字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15"/>
                <w:sz w:val="28"/>
                <w:szCs w:val="28"/>
              </w:rPr>
              <w:t>：                 单位盖章：</w:t>
            </w:r>
          </w:p>
          <w:p w14:paraId="0DBE179A">
            <w:pPr>
              <w:pStyle w:val="6"/>
              <w:spacing w:before="169" w:line="215" w:lineRule="auto"/>
              <w:ind w:left="3888"/>
              <w:rPr>
                <w:sz w:val="28"/>
                <w:szCs w:val="28"/>
              </w:rPr>
            </w:pPr>
            <w:r>
              <w:rPr>
                <w:spacing w:val="-13"/>
                <w:sz w:val="28"/>
                <w:szCs w:val="28"/>
              </w:rPr>
              <w:t>年</w:t>
            </w:r>
            <w:r>
              <w:rPr>
                <w:spacing w:val="3"/>
                <w:sz w:val="28"/>
                <w:szCs w:val="28"/>
              </w:rPr>
              <w:t xml:space="preserve">        </w:t>
            </w:r>
            <w:r>
              <w:rPr>
                <w:spacing w:val="-13"/>
                <w:sz w:val="28"/>
                <w:szCs w:val="28"/>
              </w:rPr>
              <w:t>月</w:t>
            </w:r>
            <w:r>
              <w:rPr>
                <w:spacing w:val="8"/>
                <w:sz w:val="28"/>
                <w:szCs w:val="28"/>
              </w:rPr>
              <w:t xml:space="preserve">        </w:t>
            </w:r>
            <w:r>
              <w:rPr>
                <w:spacing w:val="-13"/>
                <w:sz w:val="28"/>
                <w:szCs w:val="28"/>
              </w:rPr>
              <w:t>日</w:t>
            </w:r>
          </w:p>
        </w:tc>
      </w:tr>
      <w:tr w14:paraId="3EB1DB67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3" w:hRule="atLeast"/>
        </w:trPr>
        <w:tc>
          <w:tcPr>
            <w:tcW w:w="1089" w:type="dxa"/>
            <w:tcBorders>
              <w:top w:val="single" w:color="000000" w:sz="4" w:space="0"/>
              <w:right w:val="single" w:color="000000" w:sz="4" w:space="0"/>
            </w:tcBorders>
            <w:textDirection w:val="tbRlV"/>
            <w:vAlign w:val="top"/>
          </w:tcPr>
          <w:p w14:paraId="78F7734A">
            <w:pPr>
              <w:spacing w:line="343" w:lineRule="auto"/>
              <w:rPr>
                <w:rFonts w:ascii="Arial"/>
                <w:sz w:val="21"/>
              </w:rPr>
            </w:pPr>
          </w:p>
          <w:p w14:paraId="33CC20D0">
            <w:pPr>
              <w:pStyle w:val="6"/>
              <w:spacing w:before="94" w:line="208" w:lineRule="auto"/>
              <w:ind w:left="18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推 荐 单 位 意 见</w:t>
            </w:r>
          </w:p>
        </w:tc>
        <w:tc>
          <w:tcPr>
            <w:tcW w:w="7758" w:type="dxa"/>
            <w:tcBorders>
              <w:top w:val="single" w:color="000000" w:sz="4" w:space="0"/>
              <w:left w:val="single" w:color="000000" w:sz="4" w:space="0"/>
            </w:tcBorders>
            <w:vAlign w:val="top"/>
          </w:tcPr>
          <w:p w14:paraId="72220EB6">
            <w:pPr>
              <w:pStyle w:val="6"/>
              <w:spacing w:before="170" w:line="331" w:lineRule="auto"/>
              <w:ind w:left="103" w:right="97" w:hanging="10"/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（对候选人成就、贡献和学风道德进行评价，300 字以内，由推荐单位负责人签字并加盖单位公章，意见中应明确写出是否</w:t>
            </w:r>
            <w:r>
              <w:rPr>
                <w:spacing w:val="-2"/>
                <w:sz w:val="28"/>
                <w:szCs w:val="28"/>
              </w:rPr>
              <w:t>同意推荐）</w:t>
            </w:r>
          </w:p>
          <w:p w14:paraId="60D4F05C">
            <w:pPr>
              <w:spacing w:line="241" w:lineRule="auto"/>
              <w:rPr>
                <w:rFonts w:ascii="Arial"/>
                <w:sz w:val="21"/>
              </w:rPr>
            </w:pPr>
          </w:p>
          <w:p w14:paraId="07630265">
            <w:pPr>
              <w:spacing w:line="241" w:lineRule="auto"/>
              <w:rPr>
                <w:rFonts w:ascii="Arial"/>
                <w:sz w:val="21"/>
              </w:rPr>
            </w:pPr>
          </w:p>
          <w:p w14:paraId="5F30F6ED">
            <w:pPr>
              <w:spacing w:line="241" w:lineRule="auto"/>
              <w:rPr>
                <w:rFonts w:ascii="Arial"/>
                <w:sz w:val="21"/>
              </w:rPr>
            </w:pPr>
          </w:p>
          <w:p w14:paraId="4B0B1D9D">
            <w:pPr>
              <w:spacing w:line="241" w:lineRule="auto"/>
              <w:rPr>
                <w:rFonts w:ascii="Arial"/>
                <w:sz w:val="21"/>
              </w:rPr>
            </w:pPr>
          </w:p>
          <w:p w14:paraId="3C33EEB5">
            <w:pPr>
              <w:spacing w:line="241" w:lineRule="auto"/>
              <w:rPr>
                <w:rFonts w:ascii="Arial"/>
                <w:sz w:val="21"/>
              </w:rPr>
            </w:pPr>
          </w:p>
          <w:p w14:paraId="4D50CF0F">
            <w:pPr>
              <w:spacing w:line="242" w:lineRule="auto"/>
              <w:rPr>
                <w:rFonts w:ascii="Arial"/>
                <w:sz w:val="21"/>
              </w:rPr>
            </w:pPr>
          </w:p>
          <w:p w14:paraId="4693DE01">
            <w:pPr>
              <w:spacing w:line="242" w:lineRule="auto"/>
              <w:rPr>
                <w:rFonts w:ascii="Arial"/>
                <w:sz w:val="21"/>
              </w:rPr>
            </w:pPr>
          </w:p>
          <w:p w14:paraId="4C1C84B6">
            <w:pPr>
              <w:spacing w:line="242" w:lineRule="auto"/>
              <w:rPr>
                <w:rFonts w:ascii="Arial"/>
                <w:sz w:val="21"/>
              </w:rPr>
            </w:pPr>
          </w:p>
          <w:p w14:paraId="2B568669">
            <w:pPr>
              <w:spacing w:line="242" w:lineRule="auto"/>
              <w:rPr>
                <w:rFonts w:ascii="Arial"/>
                <w:sz w:val="21"/>
              </w:rPr>
            </w:pPr>
          </w:p>
          <w:p w14:paraId="2F135D1D">
            <w:pPr>
              <w:spacing w:line="242" w:lineRule="auto"/>
              <w:rPr>
                <w:rFonts w:ascii="Arial"/>
                <w:sz w:val="21"/>
              </w:rPr>
            </w:pPr>
          </w:p>
          <w:p w14:paraId="371E29F6">
            <w:pPr>
              <w:spacing w:line="242" w:lineRule="auto"/>
              <w:rPr>
                <w:rFonts w:ascii="Arial"/>
                <w:sz w:val="21"/>
              </w:rPr>
            </w:pPr>
          </w:p>
          <w:p w14:paraId="2A5BA3CA">
            <w:pPr>
              <w:spacing w:line="242" w:lineRule="auto"/>
              <w:rPr>
                <w:rFonts w:ascii="Arial"/>
                <w:sz w:val="21"/>
              </w:rPr>
            </w:pPr>
          </w:p>
          <w:p w14:paraId="003BDF90">
            <w:pPr>
              <w:spacing w:line="242" w:lineRule="auto"/>
              <w:rPr>
                <w:rFonts w:ascii="Arial"/>
                <w:sz w:val="21"/>
              </w:rPr>
            </w:pPr>
          </w:p>
          <w:p w14:paraId="212E1B8A">
            <w:pPr>
              <w:spacing w:line="242" w:lineRule="auto"/>
              <w:rPr>
                <w:rFonts w:ascii="Arial"/>
                <w:sz w:val="21"/>
              </w:rPr>
            </w:pPr>
          </w:p>
          <w:p w14:paraId="0A2AE6BC">
            <w:pPr>
              <w:pStyle w:val="6"/>
              <w:spacing w:before="91" w:line="217" w:lineRule="auto"/>
              <w:ind w:left="118"/>
              <w:rPr>
                <w:sz w:val="28"/>
                <w:szCs w:val="28"/>
              </w:rPr>
            </w:pPr>
            <w:r>
              <w:rPr>
                <w:spacing w:val="15"/>
                <w:sz w:val="28"/>
                <w:szCs w:val="28"/>
              </w:rPr>
              <w:t>负责人签字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15"/>
                <w:sz w:val="28"/>
                <w:szCs w:val="28"/>
              </w:rPr>
              <w:t>：                 单位盖章：</w:t>
            </w:r>
          </w:p>
          <w:p w14:paraId="6284EC7F">
            <w:pPr>
              <w:pStyle w:val="6"/>
              <w:spacing w:before="172" w:line="218" w:lineRule="auto"/>
              <w:ind w:left="3888"/>
              <w:rPr>
                <w:sz w:val="28"/>
                <w:szCs w:val="28"/>
              </w:rPr>
            </w:pPr>
            <w:r>
              <w:rPr>
                <w:spacing w:val="-13"/>
                <w:sz w:val="28"/>
                <w:szCs w:val="28"/>
              </w:rPr>
              <w:t>年</w:t>
            </w:r>
            <w:r>
              <w:rPr>
                <w:spacing w:val="3"/>
                <w:sz w:val="28"/>
                <w:szCs w:val="28"/>
              </w:rPr>
              <w:t xml:space="preserve">        </w:t>
            </w:r>
            <w:r>
              <w:rPr>
                <w:spacing w:val="-13"/>
                <w:sz w:val="28"/>
                <w:szCs w:val="28"/>
              </w:rPr>
              <w:t>月</w:t>
            </w:r>
            <w:r>
              <w:rPr>
                <w:spacing w:val="8"/>
                <w:sz w:val="28"/>
                <w:szCs w:val="28"/>
              </w:rPr>
              <w:t xml:space="preserve">        </w:t>
            </w:r>
            <w:r>
              <w:rPr>
                <w:spacing w:val="-13"/>
                <w:sz w:val="28"/>
                <w:szCs w:val="28"/>
              </w:rPr>
              <w:t>日</w:t>
            </w:r>
          </w:p>
        </w:tc>
      </w:tr>
    </w:tbl>
    <w:p w14:paraId="0C9512B0">
      <w:pPr>
        <w:rPr>
          <w:rFonts w:ascii="Arial"/>
          <w:sz w:val="21"/>
        </w:rPr>
      </w:pPr>
    </w:p>
    <w:p w14:paraId="205EE313"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1907" w:h="16839"/>
          <w:pgMar w:top="1431" w:right="1543" w:bottom="1267" w:left="1490" w:header="0" w:footer="955" w:gutter="0"/>
          <w:cols w:space="720" w:num="1"/>
        </w:sectPr>
      </w:pPr>
    </w:p>
    <w:p w14:paraId="7DA401BF">
      <w:pPr>
        <w:spacing w:line="329" w:lineRule="auto"/>
        <w:rPr>
          <w:rFonts w:ascii="Arial"/>
          <w:sz w:val="21"/>
        </w:rPr>
      </w:pPr>
    </w:p>
    <w:p w14:paraId="080D4E46">
      <w:pPr>
        <w:spacing w:before="150" w:line="355" w:lineRule="exact"/>
        <w:ind w:left="1307"/>
        <w:outlineLvl w:val="2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7"/>
          <w:position w:val="-2"/>
          <w:sz w:val="35"/>
          <w:szCs w:val="35"/>
        </w:rPr>
        <w:t>以下由陕西青年科技奖评审组织机构填写</w:t>
      </w:r>
    </w:p>
    <w:p w14:paraId="4D3625F2">
      <w:pPr>
        <w:spacing w:line="65" w:lineRule="exact"/>
      </w:pPr>
    </w:p>
    <w:tbl>
      <w:tblPr>
        <w:tblStyle w:val="5"/>
        <w:tblW w:w="8924" w:type="dxa"/>
        <w:tblInd w:w="1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3"/>
        <w:gridCol w:w="8041"/>
      </w:tblGrid>
      <w:tr w14:paraId="0C9442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4" w:hRule="atLeast"/>
        </w:trPr>
        <w:tc>
          <w:tcPr>
            <w:tcW w:w="883" w:type="dxa"/>
            <w:tcBorders>
              <w:top w:val="single" w:color="000000" w:sz="10" w:space="0"/>
              <w:left w:val="single" w:color="000000" w:sz="10" w:space="0"/>
            </w:tcBorders>
            <w:textDirection w:val="tbRlV"/>
            <w:vAlign w:val="top"/>
          </w:tcPr>
          <w:p w14:paraId="6D19F4E8">
            <w:pPr>
              <w:pStyle w:val="6"/>
              <w:spacing w:before="284" w:line="207" w:lineRule="auto"/>
              <w:ind w:left="843"/>
              <w:rPr>
                <w:sz w:val="28"/>
                <w:szCs w:val="28"/>
              </w:rPr>
            </w:pPr>
            <w:r>
              <w:rPr>
                <w:spacing w:val="34"/>
                <w:sz w:val="28"/>
                <w:szCs w:val="28"/>
              </w:rPr>
              <w:t>评审专家组意见</w:t>
            </w:r>
          </w:p>
        </w:tc>
        <w:tc>
          <w:tcPr>
            <w:tcW w:w="8041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668B21EE">
            <w:pPr>
              <w:spacing w:line="256" w:lineRule="auto"/>
              <w:rPr>
                <w:rFonts w:ascii="Arial"/>
                <w:sz w:val="21"/>
              </w:rPr>
            </w:pPr>
          </w:p>
          <w:p w14:paraId="73C984C1">
            <w:pPr>
              <w:spacing w:line="256" w:lineRule="auto"/>
              <w:rPr>
                <w:rFonts w:ascii="Arial"/>
                <w:sz w:val="21"/>
              </w:rPr>
            </w:pPr>
          </w:p>
          <w:p w14:paraId="0E76860E">
            <w:pPr>
              <w:spacing w:line="256" w:lineRule="auto"/>
              <w:rPr>
                <w:rFonts w:ascii="Arial"/>
                <w:sz w:val="21"/>
              </w:rPr>
            </w:pPr>
          </w:p>
          <w:p w14:paraId="2611AB3B">
            <w:pPr>
              <w:spacing w:line="256" w:lineRule="auto"/>
              <w:rPr>
                <w:rFonts w:ascii="Arial"/>
                <w:sz w:val="21"/>
              </w:rPr>
            </w:pPr>
          </w:p>
          <w:p w14:paraId="223DC1CA">
            <w:pPr>
              <w:spacing w:line="256" w:lineRule="auto"/>
              <w:rPr>
                <w:rFonts w:ascii="Arial"/>
                <w:sz w:val="21"/>
              </w:rPr>
            </w:pPr>
          </w:p>
          <w:p w14:paraId="329D3C11">
            <w:pPr>
              <w:spacing w:line="257" w:lineRule="auto"/>
              <w:rPr>
                <w:rFonts w:ascii="Arial"/>
                <w:sz w:val="21"/>
              </w:rPr>
            </w:pPr>
          </w:p>
          <w:p w14:paraId="27D12109">
            <w:pPr>
              <w:spacing w:line="257" w:lineRule="auto"/>
              <w:rPr>
                <w:rFonts w:ascii="Arial"/>
                <w:sz w:val="21"/>
              </w:rPr>
            </w:pPr>
          </w:p>
          <w:p w14:paraId="1AE734E5">
            <w:pPr>
              <w:spacing w:line="257" w:lineRule="auto"/>
              <w:rPr>
                <w:rFonts w:ascii="Arial"/>
                <w:sz w:val="21"/>
              </w:rPr>
            </w:pPr>
          </w:p>
          <w:p w14:paraId="4611C8EC">
            <w:pPr>
              <w:spacing w:line="257" w:lineRule="auto"/>
              <w:rPr>
                <w:rFonts w:ascii="Arial"/>
                <w:sz w:val="21"/>
              </w:rPr>
            </w:pPr>
          </w:p>
          <w:p w14:paraId="03BBE098">
            <w:pPr>
              <w:spacing w:line="257" w:lineRule="auto"/>
              <w:rPr>
                <w:rFonts w:ascii="Arial"/>
                <w:sz w:val="21"/>
              </w:rPr>
            </w:pPr>
          </w:p>
          <w:p w14:paraId="5997DD9A">
            <w:pPr>
              <w:pStyle w:val="6"/>
              <w:spacing w:before="91" w:line="220" w:lineRule="auto"/>
              <w:ind w:left="3640"/>
              <w:rPr>
                <w:sz w:val="28"/>
                <w:szCs w:val="28"/>
              </w:rPr>
            </w:pPr>
            <w:r>
              <w:rPr>
                <w:spacing w:val="27"/>
                <w:sz w:val="28"/>
                <w:szCs w:val="28"/>
              </w:rPr>
              <w:t>负责人签字：</w:t>
            </w:r>
          </w:p>
          <w:p w14:paraId="41B61D19">
            <w:pPr>
              <w:pStyle w:val="6"/>
              <w:spacing w:before="289" w:line="219" w:lineRule="auto"/>
              <w:ind w:left="4829"/>
              <w:rPr>
                <w:sz w:val="28"/>
                <w:szCs w:val="28"/>
              </w:rPr>
            </w:pPr>
            <w:r>
              <w:rPr>
                <w:spacing w:val="-13"/>
                <w:sz w:val="28"/>
                <w:szCs w:val="28"/>
              </w:rPr>
              <w:t>年</w:t>
            </w:r>
            <w:r>
              <w:rPr>
                <w:spacing w:val="21"/>
                <w:sz w:val="28"/>
                <w:szCs w:val="28"/>
              </w:rPr>
              <w:t xml:space="preserve">      </w:t>
            </w:r>
            <w:r>
              <w:rPr>
                <w:spacing w:val="-13"/>
                <w:sz w:val="28"/>
                <w:szCs w:val="28"/>
              </w:rPr>
              <w:t>月</w:t>
            </w:r>
            <w:r>
              <w:rPr>
                <w:spacing w:val="24"/>
                <w:sz w:val="28"/>
                <w:szCs w:val="28"/>
              </w:rPr>
              <w:t xml:space="preserve">     </w:t>
            </w:r>
            <w:r>
              <w:rPr>
                <w:spacing w:val="-13"/>
                <w:sz w:val="28"/>
                <w:szCs w:val="28"/>
              </w:rPr>
              <w:t>日</w:t>
            </w:r>
          </w:p>
        </w:tc>
      </w:tr>
      <w:tr w14:paraId="73170F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3" w:hRule="atLeast"/>
        </w:trPr>
        <w:tc>
          <w:tcPr>
            <w:tcW w:w="883" w:type="dxa"/>
            <w:tcBorders>
              <w:left w:val="single" w:color="000000" w:sz="10" w:space="0"/>
            </w:tcBorders>
            <w:textDirection w:val="tbRlV"/>
            <w:vAlign w:val="top"/>
          </w:tcPr>
          <w:p w14:paraId="3D21F47A">
            <w:pPr>
              <w:pStyle w:val="6"/>
              <w:spacing w:before="285" w:line="201" w:lineRule="auto"/>
              <w:ind w:left="1350"/>
              <w:rPr>
                <w:sz w:val="28"/>
                <w:szCs w:val="28"/>
              </w:rPr>
            </w:pPr>
            <w:r>
              <w:rPr>
                <w:spacing w:val="29"/>
                <w:sz w:val="28"/>
                <w:szCs w:val="28"/>
              </w:rPr>
              <w:t>审批意见</w:t>
            </w:r>
          </w:p>
        </w:tc>
        <w:tc>
          <w:tcPr>
            <w:tcW w:w="8041" w:type="dxa"/>
            <w:tcBorders>
              <w:right w:val="single" w:color="000000" w:sz="10" w:space="0"/>
            </w:tcBorders>
            <w:vAlign w:val="top"/>
          </w:tcPr>
          <w:p w14:paraId="3E630999">
            <w:pPr>
              <w:spacing w:line="257" w:lineRule="auto"/>
              <w:rPr>
                <w:rFonts w:ascii="Arial"/>
                <w:sz w:val="21"/>
              </w:rPr>
            </w:pPr>
          </w:p>
          <w:p w14:paraId="05E289D5">
            <w:pPr>
              <w:spacing w:line="257" w:lineRule="auto"/>
              <w:rPr>
                <w:rFonts w:ascii="Arial"/>
                <w:sz w:val="21"/>
              </w:rPr>
            </w:pPr>
          </w:p>
          <w:p w14:paraId="68055CB5">
            <w:pPr>
              <w:spacing w:line="257" w:lineRule="auto"/>
              <w:rPr>
                <w:rFonts w:ascii="Arial"/>
                <w:sz w:val="21"/>
              </w:rPr>
            </w:pPr>
          </w:p>
          <w:p w14:paraId="54313A16">
            <w:pPr>
              <w:spacing w:line="257" w:lineRule="auto"/>
              <w:rPr>
                <w:rFonts w:ascii="Arial"/>
                <w:sz w:val="21"/>
              </w:rPr>
            </w:pPr>
          </w:p>
          <w:p w14:paraId="0F7413AD">
            <w:pPr>
              <w:spacing w:line="257" w:lineRule="auto"/>
              <w:rPr>
                <w:rFonts w:ascii="Arial"/>
                <w:sz w:val="21"/>
              </w:rPr>
            </w:pPr>
          </w:p>
          <w:p w14:paraId="47C99DA9">
            <w:pPr>
              <w:spacing w:line="257" w:lineRule="auto"/>
              <w:rPr>
                <w:rFonts w:ascii="Arial"/>
                <w:sz w:val="21"/>
              </w:rPr>
            </w:pPr>
          </w:p>
          <w:p w14:paraId="3AE99C21">
            <w:pPr>
              <w:spacing w:line="257" w:lineRule="auto"/>
              <w:rPr>
                <w:rFonts w:ascii="Arial"/>
                <w:sz w:val="21"/>
              </w:rPr>
            </w:pPr>
          </w:p>
          <w:p w14:paraId="02B7479F">
            <w:pPr>
              <w:spacing w:line="257" w:lineRule="auto"/>
              <w:rPr>
                <w:rFonts w:ascii="Arial"/>
                <w:sz w:val="21"/>
              </w:rPr>
            </w:pPr>
          </w:p>
          <w:p w14:paraId="2352E17B">
            <w:pPr>
              <w:spacing w:line="257" w:lineRule="auto"/>
              <w:rPr>
                <w:rFonts w:ascii="Arial"/>
                <w:sz w:val="21"/>
              </w:rPr>
            </w:pPr>
          </w:p>
          <w:p w14:paraId="0DAEC017">
            <w:pPr>
              <w:spacing w:line="257" w:lineRule="auto"/>
              <w:rPr>
                <w:rFonts w:ascii="Arial"/>
                <w:sz w:val="21"/>
              </w:rPr>
            </w:pPr>
          </w:p>
          <w:p w14:paraId="5D18BD91">
            <w:pPr>
              <w:pStyle w:val="6"/>
              <w:spacing w:before="91" w:line="216" w:lineRule="auto"/>
              <w:ind w:left="437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负</w:t>
            </w:r>
            <w:r>
              <w:rPr>
                <w:spacing w:val="-68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责人</w:t>
            </w:r>
            <w:r>
              <w:rPr>
                <w:spacing w:val="-83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签</w:t>
            </w:r>
            <w:r>
              <w:rPr>
                <w:spacing w:val="-71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字</w:t>
            </w:r>
            <w:r>
              <w:rPr>
                <w:spacing w:val="-74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：</w:t>
            </w:r>
            <w:r>
              <w:rPr>
                <w:spacing w:val="1"/>
                <w:sz w:val="28"/>
                <w:szCs w:val="28"/>
              </w:rPr>
              <w:t xml:space="preserve">                 </w:t>
            </w:r>
            <w:r>
              <w:rPr>
                <w:spacing w:val="-5"/>
                <w:sz w:val="28"/>
                <w:szCs w:val="28"/>
              </w:rPr>
              <w:t>工作</w:t>
            </w:r>
            <w:r>
              <w:rPr>
                <w:spacing w:val="-66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专班</w:t>
            </w:r>
            <w:r>
              <w:rPr>
                <w:spacing w:val="-27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(章)</w:t>
            </w:r>
          </w:p>
          <w:p w14:paraId="3A501F51">
            <w:pPr>
              <w:pStyle w:val="6"/>
              <w:spacing w:before="295" w:line="219" w:lineRule="auto"/>
              <w:ind w:left="4889"/>
              <w:rPr>
                <w:sz w:val="28"/>
                <w:szCs w:val="28"/>
              </w:rPr>
            </w:pPr>
            <w:r>
              <w:rPr>
                <w:spacing w:val="-13"/>
                <w:sz w:val="28"/>
                <w:szCs w:val="28"/>
              </w:rPr>
              <w:t>年</w:t>
            </w:r>
            <w:r>
              <w:rPr>
                <w:spacing w:val="20"/>
                <w:sz w:val="28"/>
                <w:szCs w:val="28"/>
              </w:rPr>
              <w:t xml:space="preserve">      </w:t>
            </w:r>
            <w:r>
              <w:rPr>
                <w:spacing w:val="-13"/>
                <w:sz w:val="28"/>
                <w:szCs w:val="28"/>
              </w:rPr>
              <w:t>月</w:t>
            </w:r>
            <w:r>
              <w:rPr>
                <w:spacing w:val="4"/>
                <w:sz w:val="28"/>
                <w:szCs w:val="28"/>
              </w:rPr>
              <w:t xml:space="preserve">       </w:t>
            </w:r>
            <w:r>
              <w:rPr>
                <w:spacing w:val="-13"/>
                <w:sz w:val="28"/>
                <w:szCs w:val="28"/>
              </w:rPr>
              <w:t>日</w:t>
            </w:r>
          </w:p>
        </w:tc>
      </w:tr>
      <w:tr w14:paraId="0C4C0B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7" w:hRule="atLeast"/>
        </w:trPr>
        <w:tc>
          <w:tcPr>
            <w:tcW w:w="883" w:type="dxa"/>
            <w:tcBorders>
              <w:left w:val="single" w:color="000000" w:sz="10" w:space="0"/>
              <w:bottom w:val="single" w:color="000000" w:sz="10" w:space="0"/>
            </w:tcBorders>
            <w:textDirection w:val="tbRlV"/>
            <w:vAlign w:val="top"/>
          </w:tcPr>
          <w:p w14:paraId="2F23EBBC">
            <w:pPr>
              <w:pStyle w:val="6"/>
              <w:spacing w:before="284" w:line="207" w:lineRule="auto"/>
              <w:ind w:left="8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备</w:t>
            </w:r>
            <w:r>
              <w:rPr>
                <w:spacing w:val="11"/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注</w:t>
            </w:r>
          </w:p>
        </w:tc>
        <w:tc>
          <w:tcPr>
            <w:tcW w:w="8041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52164983">
            <w:pPr>
              <w:rPr>
                <w:rFonts w:ascii="Arial"/>
                <w:sz w:val="21"/>
              </w:rPr>
            </w:pPr>
          </w:p>
        </w:tc>
      </w:tr>
    </w:tbl>
    <w:p w14:paraId="5CBE7E85">
      <w:pPr>
        <w:spacing w:line="258" w:lineRule="auto"/>
        <w:rPr>
          <w:rFonts w:ascii="Arial"/>
          <w:sz w:val="21"/>
        </w:rPr>
      </w:pPr>
    </w:p>
    <w:p w14:paraId="77A76219">
      <w:pPr>
        <w:spacing w:line="258" w:lineRule="auto"/>
        <w:rPr>
          <w:rFonts w:ascii="Arial"/>
          <w:sz w:val="21"/>
        </w:rPr>
      </w:pPr>
    </w:p>
    <w:p w14:paraId="44D76780">
      <w:pPr>
        <w:spacing w:line="259" w:lineRule="auto"/>
        <w:rPr>
          <w:rFonts w:ascii="Arial"/>
          <w:sz w:val="21"/>
        </w:rPr>
      </w:pPr>
    </w:p>
    <w:p w14:paraId="4425AF57">
      <w:pPr>
        <w:spacing w:line="259" w:lineRule="auto"/>
        <w:rPr>
          <w:rFonts w:ascii="Arial"/>
          <w:sz w:val="21"/>
        </w:rPr>
      </w:pPr>
    </w:p>
    <w:p w14:paraId="532D02E2">
      <w:pPr>
        <w:spacing w:line="259" w:lineRule="auto"/>
        <w:rPr>
          <w:rFonts w:ascii="Arial"/>
          <w:sz w:val="21"/>
        </w:rPr>
      </w:pPr>
    </w:p>
    <w:p w14:paraId="4CCBC41A">
      <w:pPr>
        <w:spacing w:line="25" w:lineRule="exact"/>
        <w:ind w:firstLine="3"/>
      </w:pPr>
      <w:r>
        <w:pict>
          <v:shape id="_x0000_s1028" o:spid="_x0000_s1028" style="height:1.25pt;width:462.05pt;" filled="f" stroked="t" coordsize="9240,25" path="m0,12l9240,12e">
            <v:fill on="f" focussize="0,0"/>
            <v:stroke weight="1.25pt" color="#000000" miterlimit="10"/>
            <v:imagedata o:title=""/>
            <o:lock v:ext="edit"/>
            <w10:wrap type="none"/>
            <w10:anchorlock/>
          </v:shape>
        </w:pict>
      </w:r>
    </w:p>
    <w:p w14:paraId="70415553">
      <w:pPr>
        <w:pStyle w:val="2"/>
        <w:spacing w:before="87" w:line="218" w:lineRule="auto"/>
        <w:ind w:left="364"/>
        <w:rPr>
          <w:sz w:val="28"/>
          <w:szCs w:val="28"/>
        </w:rPr>
      </w:pPr>
      <w:r>
        <w:rPr>
          <w:spacing w:val="-2"/>
          <w:sz w:val="28"/>
          <w:szCs w:val="28"/>
        </w:rPr>
        <w:t>陕西省科学技术协会办公室                 2026年</w:t>
      </w:r>
      <w:r>
        <w:rPr>
          <w:spacing w:val="-4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7</w:t>
      </w:r>
      <w:r>
        <w:rPr>
          <w:spacing w:val="-4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月</w:t>
      </w:r>
      <w:r>
        <w:rPr>
          <w:spacing w:val="-4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13 </w:t>
      </w:r>
      <w:r>
        <w:rPr>
          <w:spacing w:val="-3"/>
          <w:sz w:val="28"/>
          <w:szCs w:val="28"/>
        </w:rPr>
        <w:t>日印发</w:t>
      </w:r>
    </w:p>
    <w:p w14:paraId="3D26C943">
      <w:pPr>
        <w:spacing w:before="82" w:line="25" w:lineRule="exact"/>
      </w:pPr>
      <w:r>
        <w:pict>
          <v:shape id="_x0000_s1029" o:spid="_x0000_s1029" style="height:1.25pt;width:462.05pt;" filled="f" stroked="t" coordsize="9240,25" path="m0,12l9240,12e">
            <v:fill on="f" focussize="0,0"/>
            <v:stroke weight="1.25pt" color="#000000" miterlimit="10"/>
            <v:imagedata o:title=""/>
            <o:lock v:ext="edit"/>
            <w10:wrap type="none"/>
            <w10:anchorlock/>
          </v:shape>
        </w:pict>
      </w:r>
    </w:p>
    <w:sectPr>
      <w:footerReference r:id="rId13" w:type="default"/>
      <w:pgSz w:w="11907" w:h="16839"/>
      <w:pgMar w:top="1431" w:right="1361" w:bottom="1267" w:left="1300" w:header="0" w:footer="95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浠垮畫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4C4840">
    <w:pPr>
      <w:spacing w:line="232" w:lineRule="auto"/>
      <w:ind w:left="7679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8"/>
        <w:sz w:val="24"/>
        <w:szCs w:val="24"/>
      </w:rPr>
      <w:t>—</w:t>
    </w:r>
    <w:r>
      <w:rPr>
        <w:rFonts w:ascii="宋体" w:hAnsi="宋体" w:eastAsia="宋体" w:cs="宋体"/>
        <w:spacing w:val="15"/>
        <w:sz w:val="24"/>
        <w:szCs w:val="24"/>
      </w:rPr>
      <w:t xml:space="preserve"> </w:t>
    </w:r>
    <w:r>
      <w:rPr>
        <w:rFonts w:ascii="宋体" w:hAnsi="宋体" w:eastAsia="宋体" w:cs="宋体"/>
        <w:spacing w:val="-8"/>
        <w:sz w:val="24"/>
        <w:szCs w:val="24"/>
      </w:rPr>
      <w:t>5</w:t>
    </w:r>
    <w:r>
      <w:rPr>
        <w:rFonts w:ascii="宋体" w:hAnsi="宋体" w:eastAsia="宋体" w:cs="宋体"/>
        <w:spacing w:val="-29"/>
        <w:sz w:val="24"/>
        <w:szCs w:val="24"/>
      </w:rPr>
      <w:t xml:space="preserve"> </w:t>
    </w:r>
    <w:r>
      <w:rPr>
        <w:rFonts w:ascii="宋体" w:hAnsi="宋体" w:eastAsia="宋体" w:cs="宋体"/>
        <w:spacing w:val="-8"/>
        <w:sz w:val="24"/>
        <w:szCs w:val="24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93FF9F">
    <w:pPr>
      <w:spacing w:line="232" w:lineRule="auto"/>
      <w:ind w:left="7849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6"/>
        <w:sz w:val="24"/>
        <w:szCs w:val="24"/>
      </w:rPr>
      <w:t>—</w:t>
    </w:r>
    <w:r>
      <w:rPr>
        <w:rFonts w:ascii="宋体" w:hAnsi="宋体" w:eastAsia="宋体" w:cs="宋体"/>
        <w:spacing w:val="10"/>
        <w:sz w:val="24"/>
        <w:szCs w:val="24"/>
      </w:rPr>
      <w:t xml:space="preserve"> </w:t>
    </w:r>
    <w:r>
      <w:rPr>
        <w:rFonts w:ascii="宋体" w:hAnsi="宋体" w:eastAsia="宋体" w:cs="宋体"/>
        <w:spacing w:val="-6"/>
        <w:sz w:val="24"/>
        <w:szCs w:val="24"/>
      </w:rPr>
      <w:t>9</w:t>
    </w:r>
    <w:r>
      <w:rPr>
        <w:rFonts w:ascii="宋体" w:hAnsi="宋体" w:eastAsia="宋体" w:cs="宋体"/>
        <w:spacing w:val="7"/>
        <w:sz w:val="24"/>
        <w:szCs w:val="24"/>
      </w:rPr>
      <w:t xml:space="preserve"> </w:t>
    </w:r>
    <w:r>
      <w:rPr>
        <w:rFonts w:ascii="宋体" w:hAnsi="宋体" w:eastAsia="宋体" w:cs="宋体"/>
        <w:spacing w:val="-6"/>
        <w:sz w:val="24"/>
        <w:szCs w:val="24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5056B6">
    <w:pPr>
      <w:spacing w:line="232" w:lineRule="auto"/>
      <w:ind w:left="240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9"/>
        <w:sz w:val="24"/>
        <w:szCs w:val="24"/>
      </w:rPr>
      <w:t>—</w:t>
    </w:r>
    <w:r>
      <w:rPr>
        <w:rFonts w:ascii="宋体" w:hAnsi="宋体" w:eastAsia="宋体" w:cs="宋体"/>
        <w:spacing w:val="27"/>
        <w:sz w:val="24"/>
        <w:szCs w:val="24"/>
      </w:rPr>
      <w:t xml:space="preserve"> </w:t>
    </w:r>
    <w:r>
      <w:rPr>
        <w:rFonts w:ascii="宋体" w:hAnsi="宋体" w:eastAsia="宋体" w:cs="宋体"/>
        <w:spacing w:val="-9"/>
        <w:sz w:val="24"/>
        <w:szCs w:val="24"/>
      </w:rPr>
      <w:t>10</w:t>
    </w:r>
    <w:r>
      <w:rPr>
        <w:rFonts w:ascii="宋体" w:hAnsi="宋体" w:eastAsia="宋体" w:cs="宋体"/>
        <w:spacing w:val="7"/>
        <w:sz w:val="24"/>
        <w:szCs w:val="24"/>
      </w:rPr>
      <w:t xml:space="preserve"> </w:t>
    </w:r>
    <w:r>
      <w:rPr>
        <w:rFonts w:ascii="宋体" w:hAnsi="宋体" w:eastAsia="宋体" w:cs="宋体"/>
        <w:spacing w:val="-9"/>
        <w:sz w:val="24"/>
        <w:szCs w:val="24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56085">
    <w:pPr>
      <w:spacing w:line="233" w:lineRule="auto"/>
      <w:ind w:left="7616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9"/>
        <w:sz w:val="24"/>
        <w:szCs w:val="24"/>
      </w:rPr>
      <w:t>—</w:t>
    </w:r>
    <w:r>
      <w:rPr>
        <w:rFonts w:ascii="宋体" w:hAnsi="宋体" w:eastAsia="宋体" w:cs="宋体"/>
        <w:spacing w:val="27"/>
        <w:sz w:val="24"/>
        <w:szCs w:val="24"/>
      </w:rPr>
      <w:t xml:space="preserve"> </w:t>
    </w:r>
    <w:r>
      <w:rPr>
        <w:rFonts w:ascii="宋体" w:hAnsi="宋体" w:eastAsia="宋体" w:cs="宋体"/>
        <w:spacing w:val="-9"/>
        <w:sz w:val="24"/>
        <w:szCs w:val="24"/>
      </w:rPr>
      <w:t>11</w:t>
    </w:r>
    <w:r>
      <w:rPr>
        <w:rFonts w:ascii="宋体" w:hAnsi="宋体" w:eastAsia="宋体" w:cs="宋体"/>
        <w:spacing w:val="7"/>
        <w:sz w:val="24"/>
        <w:szCs w:val="24"/>
      </w:rPr>
      <w:t xml:space="preserve"> </w:t>
    </w:r>
    <w:r>
      <w:rPr>
        <w:rFonts w:ascii="宋体" w:hAnsi="宋体" w:eastAsia="宋体" w:cs="宋体"/>
        <w:spacing w:val="-9"/>
        <w:sz w:val="24"/>
        <w:szCs w:val="24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680EF6">
    <w:pPr>
      <w:spacing w:line="233" w:lineRule="auto"/>
      <w:ind w:left="175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9"/>
        <w:sz w:val="24"/>
        <w:szCs w:val="24"/>
      </w:rPr>
      <w:t>—</w:t>
    </w:r>
    <w:r>
      <w:rPr>
        <w:rFonts w:ascii="宋体" w:hAnsi="宋体" w:eastAsia="宋体" w:cs="宋体"/>
        <w:spacing w:val="27"/>
        <w:sz w:val="24"/>
        <w:szCs w:val="24"/>
      </w:rPr>
      <w:t xml:space="preserve"> </w:t>
    </w:r>
    <w:r>
      <w:rPr>
        <w:rFonts w:ascii="宋体" w:hAnsi="宋体" w:eastAsia="宋体" w:cs="宋体"/>
        <w:spacing w:val="-9"/>
        <w:sz w:val="24"/>
        <w:szCs w:val="24"/>
      </w:rPr>
      <w:t>12</w:t>
    </w:r>
    <w:r>
      <w:rPr>
        <w:rFonts w:ascii="宋体" w:hAnsi="宋体" w:eastAsia="宋体" w:cs="宋体"/>
        <w:spacing w:val="7"/>
        <w:sz w:val="24"/>
        <w:szCs w:val="24"/>
      </w:rPr>
      <w:t xml:space="preserve"> </w:t>
    </w:r>
    <w:r>
      <w:rPr>
        <w:rFonts w:ascii="宋体" w:hAnsi="宋体" w:eastAsia="宋体" w:cs="宋体"/>
        <w:spacing w:val="-9"/>
        <w:sz w:val="24"/>
        <w:szCs w:val="24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76CE13">
    <w:pPr>
      <w:spacing w:line="232" w:lineRule="auto"/>
      <w:ind w:left="7616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9"/>
        <w:sz w:val="24"/>
        <w:szCs w:val="24"/>
      </w:rPr>
      <w:t>—</w:t>
    </w:r>
    <w:r>
      <w:rPr>
        <w:rFonts w:ascii="宋体" w:hAnsi="宋体" w:eastAsia="宋体" w:cs="宋体"/>
        <w:spacing w:val="27"/>
        <w:sz w:val="24"/>
        <w:szCs w:val="24"/>
      </w:rPr>
      <w:t xml:space="preserve"> </w:t>
    </w:r>
    <w:r>
      <w:rPr>
        <w:rFonts w:ascii="宋体" w:hAnsi="宋体" w:eastAsia="宋体" w:cs="宋体"/>
        <w:spacing w:val="-9"/>
        <w:sz w:val="24"/>
        <w:szCs w:val="24"/>
      </w:rPr>
      <w:t>13</w:t>
    </w:r>
    <w:r>
      <w:rPr>
        <w:rFonts w:ascii="宋体" w:hAnsi="宋体" w:eastAsia="宋体" w:cs="宋体"/>
        <w:spacing w:val="7"/>
        <w:sz w:val="24"/>
        <w:szCs w:val="24"/>
      </w:rPr>
      <w:t xml:space="preserve"> </w:t>
    </w:r>
    <w:r>
      <w:rPr>
        <w:rFonts w:ascii="宋体" w:hAnsi="宋体" w:eastAsia="宋体" w:cs="宋体"/>
        <w:spacing w:val="-9"/>
        <w:sz w:val="24"/>
        <w:szCs w:val="24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C300CE">
    <w:pPr>
      <w:spacing w:line="233" w:lineRule="auto"/>
      <w:ind w:left="175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9"/>
        <w:sz w:val="24"/>
        <w:szCs w:val="24"/>
      </w:rPr>
      <w:t>—</w:t>
    </w:r>
    <w:r>
      <w:rPr>
        <w:rFonts w:ascii="宋体" w:hAnsi="宋体" w:eastAsia="宋体" w:cs="宋体"/>
        <w:spacing w:val="27"/>
        <w:sz w:val="24"/>
        <w:szCs w:val="24"/>
      </w:rPr>
      <w:t xml:space="preserve"> </w:t>
    </w:r>
    <w:r>
      <w:rPr>
        <w:rFonts w:ascii="宋体" w:hAnsi="宋体" w:eastAsia="宋体" w:cs="宋体"/>
        <w:spacing w:val="-9"/>
        <w:sz w:val="24"/>
        <w:szCs w:val="24"/>
      </w:rPr>
      <w:t>14</w:t>
    </w:r>
    <w:r>
      <w:rPr>
        <w:rFonts w:ascii="宋体" w:hAnsi="宋体" w:eastAsia="宋体" w:cs="宋体"/>
        <w:spacing w:val="7"/>
        <w:sz w:val="24"/>
        <w:szCs w:val="24"/>
      </w:rPr>
      <w:t xml:space="preserve"> </w:t>
    </w:r>
    <w:r>
      <w:rPr>
        <w:rFonts w:ascii="宋体" w:hAnsi="宋体" w:eastAsia="宋体" w:cs="宋体"/>
        <w:spacing w:val="-9"/>
        <w:sz w:val="24"/>
        <w:szCs w:val="24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0EF2D2">
    <w:pPr>
      <w:spacing w:line="232" w:lineRule="auto"/>
      <w:ind w:left="7616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9"/>
        <w:sz w:val="24"/>
        <w:szCs w:val="24"/>
      </w:rPr>
      <w:t>—</w:t>
    </w:r>
    <w:r>
      <w:rPr>
        <w:rFonts w:ascii="宋体" w:hAnsi="宋体" w:eastAsia="宋体" w:cs="宋体"/>
        <w:spacing w:val="27"/>
        <w:sz w:val="24"/>
        <w:szCs w:val="24"/>
      </w:rPr>
      <w:t xml:space="preserve"> </w:t>
    </w:r>
    <w:r>
      <w:rPr>
        <w:rFonts w:ascii="宋体" w:hAnsi="宋体" w:eastAsia="宋体" w:cs="宋体"/>
        <w:spacing w:val="-9"/>
        <w:sz w:val="24"/>
        <w:szCs w:val="24"/>
      </w:rPr>
      <w:t>15</w:t>
    </w:r>
    <w:r>
      <w:rPr>
        <w:rFonts w:ascii="宋体" w:hAnsi="宋体" w:eastAsia="宋体" w:cs="宋体"/>
        <w:spacing w:val="7"/>
        <w:sz w:val="24"/>
        <w:szCs w:val="24"/>
      </w:rPr>
      <w:t xml:space="preserve"> </w:t>
    </w:r>
    <w:r>
      <w:rPr>
        <w:rFonts w:ascii="宋体" w:hAnsi="宋体" w:eastAsia="宋体" w:cs="宋体"/>
        <w:spacing w:val="-9"/>
        <w:sz w:val="24"/>
        <w:szCs w:val="24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2946B">
    <w:pPr>
      <w:spacing w:line="232" w:lineRule="auto"/>
      <w:ind w:left="366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9"/>
        <w:sz w:val="24"/>
        <w:szCs w:val="24"/>
      </w:rPr>
      <w:t>—</w:t>
    </w:r>
    <w:r>
      <w:rPr>
        <w:rFonts w:ascii="宋体" w:hAnsi="宋体" w:eastAsia="宋体" w:cs="宋体"/>
        <w:spacing w:val="27"/>
        <w:sz w:val="24"/>
        <w:szCs w:val="24"/>
      </w:rPr>
      <w:t xml:space="preserve"> </w:t>
    </w:r>
    <w:r>
      <w:rPr>
        <w:rFonts w:ascii="宋体" w:hAnsi="宋体" w:eastAsia="宋体" w:cs="宋体"/>
        <w:spacing w:val="-9"/>
        <w:sz w:val="24"/>
        <w:szCs w:val="24"/>
      </w:rPr>
      <w:t>16</w:t>
    </w:r>
    <w:r>
      <w:rPr>
        <w:rFonts w:ascii="宋体" w:hAnsi="宋体" w:eastAsia="宋体" w:cs="宋体"/>
        <w:spacing w:val="7"/>
        <w:sz w:val="24"/>
        <w:szCs w:val="24"/>
      </w:rPr>
      <w:t xml:space="preserve"> </w:t>
    </w:r>
    <w:r>
      <w:rPr>
        <w:rFonts w:ascii="宋体" w:hAnsi="宋体" w:eastAsia="宋体" w:cs="宋体"/>
        <w:spacing w:val="-9"/>
        <w:sz w:val="24"/>
        <w:szCs w:val="24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87E15BA"/>
    <w:rsid w:val="34670E95"/>
    <w:rsid w:val="36154A5C"/>
    <w:rsid w:val="6C75116C"/>
    <w:rsid w:val="715220E5"/>
    <w:rsid w:val="782F13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5003</Words>
  <Characters>5150</Characters>
  <TotalTime>1</TotalTime>
  <ScaleCrop>false</ScaleCrop>
  <LinksUpToDate>false</LinksUpToDate>
  <CharactersWithSpaces>5604</CharactersWithSpaces>
  <Application>WPS Office_12.1.0.26381_F1E327BC-269C-435d-A152-05C5408002CA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2026-07-14T09:08:00Z</dcterms:created>
  <dc:creator>微软用户</dc:creator>
  <cp:lastModifiedBy>孙晨</cp:lastModifiedBy>
  <dcterms:modified xsi:type="dcterms:W3CDTF">2026-07-17T06:34:34Z</dcterms:modified>
  <dc:title>关于开展第十届陕西青年科技奖候选人推荐与评选工作的通知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2026-07-17T13:36:32Z</vt:filetime>
  </property>
  <property fmtid="{D5CDD505-2E9C-101B-9397-08002B2CF9AE}" pid="4" name="KSOTemplateDocerSaveRecord">
    <vt:lpwstr>eyJoZGlkIjoiMzEwNTM5NzYwMDRjMzkwZTVkZjY2ODkwMGIxNGU0OTUiLCJ1c2VySWQiOiI0ODc3NzU3NjUifQ==</vt:lpwstr>
  </property>
  <property fmtid="{D5CDD505-2E9C-101B-9397-08002B2CF9AE}" pid="5" name="KSOProductBuildVer">
    <vt:lpwstr>2052-12.1.0.26381</vt:lpwstr>
  </property>
  <property fmtid="{D5CDD505-2E9C-101B-9397-08002B2CF9AE}" pid="6" name="ICV">
    <vt:lpwstr>C2EBE0D8EF6B467FB7F31631592433BD_13</vt:lpwstr>
  </property>
</Properties>
</file>