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4AC00">
      <w:pPr>
        <w:spacing w:line="520" w:lineRule="exact"/>
        <w:ind w:firstLine="321" w:firstLineChars="1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项目汇报注意事项</w:t>
      </w:r>
    </w:p>
    <w:p w14:paraId="513F7AC0"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一、汇报内容</w:t>
      </w:r>
    </w:p>
    <w:p w14:paraId="76798DDF">
      <w:pPr>
        <w:spacing w:line="5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（1）自然科学奖：</w:t>
      </w:r>
      <w:r>
        <w:rPr>
          <w:rFonts w:hint="eastAsia" w:ascii="仿宋" w:hAnsi="仿宋" w:eastAsia="仿宋"/>
          <w:sz w:val="28"/>
          <w:szCs w:val="28"/>
        </w:rPr>
        <w:t>简明扼要介绍项目研究背景和总体思路，</w:t>
      </w:r>
      <w:r>
        <w:rPr>
          <w:rFonts w:ascii="仿宋" w:hAnsi="仿宋" w:eastAsia="仿宋"/>
          <w:sz w:val="28"/>
          <w:szCs w:val="28"/>
        </w:rPr>
        <w:t>主要科学发现及其科学价值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相关成果被学术界评价引用情况;推动本学科或者相关学科的发展学术影响力</w:t>
      </w:r>
      <w:r>
        <w:rPr>
          <w:rFonts w:hint="eastAsia" w:ascii="仿宋" w:hAnsi="仿宋" w:eastAsia="仿宋"/>
          <w:sz w:val="28"/>
          <w:szCs w:val="28"/>
        </w:rPr>
        <w:t>情况</w:t>
      </w:r>
      <w:r>
        <w:rPr>
          <w:rFonts w:ascii="仿宋" w:hAnsi="仿宋" w:eastAsia="仿宋"/>
          <w:sz w:val="28"/>
          <w:szCs w:val="28"/>
        </w:rPr>
        <w:t>或者对经济建设、社会发展有重大影响</w:t>
      </w:r>
      <w:r>
        <w:rPr>
          <w:rFonts w:hint="eastAsia" w:ascii="仿宋" w:hAnsi="仿宋" w:eastAsia="仿宋"/>
          <w:sz w:val="28"/>
          <w:szCs w:val="28"/>
        </w:rPr>
        <w:t>情况等。</w:t>
      </w:r>
    </w:p>
    <w:p w14:paraId="4F4C3EF3">
      <w:pPr>
        <w:spacing w:line="520" w:lineRule="exact"/>
        <w:ind w:firstLine="562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（2）科学进步奖：</w:t>
      </w:r>
      <w:r>
        <w:rPr>
          <w:rFonts w:hint="eastAsia" w:ascii="仿宋" w:hAnsi="仿宋" w:eastAsia="仿宋"/>
          <w:sz w:val="28"/>
          <w:szCs w:val="28"/>
        </w:rPr>
        <w:t>1．技术开发类项目：简明扼要介绍项目的立项背景，总体思路，总体技术水平和主要技术指标及取得相关知识产权的情况等，市场竞争力和科技创新成果转化情况，以及取得和创造的经济效益、社会效益、生态环境效益或者国家安全效益情况等。2．技术推广类项目：简明扼要介绍项目的立项背景，总体思路，推广应用技术的方法、措施及取得相关知识产权的情况等，在区域和行业中的覆盖和推广情况，以及取得和创造的经济效益、社会效益、生态环境效益或者国家安全效益情况等。3．社会公益类项目：简明扼要介绍项目的立项背景，总体思路，总体技术水平和主要技术指标及取得相关知识产权的情况等，在行业内的应用，以及取得和创造的经济效益、社会效益、生态环境效益或者国家安全效益情况等。</w:t>
      </w:r>
    </w:p>
    <w:p w14:paraId="7BD2D3A0">
      <w:pPr>
        <w:spacing w:line="52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（3）技术发明奖：</w:t>
      </w:r>
      <w:r>
        <w:rPr>
          <w:rFonts w:hint="eastAsia" w:ascii="仿宋" w:hAnsi="仿宋" w:eastAsia="仿宋"/>
          <w:sz w:val="28"/>
          <w:szCs w:val="28"/>
        </w:rPr>
        <w:t>简明扼要介绍项目研究背景和总体思路</w:t>
      </w:r>
      <w:r>
        <w:rPr>
          <w:rFonts w:ascii="仿宋" w:hAnsi="仿宋" w:eastAsia="仿宋"/>
          <w:sz w:val="28"/>
          <w:szCs w:val="28"/>
        </w:rPr>
        <w:t>;发明点及相关技术内容(包括技术的核心性、</w:t>
      </w:r>
      <w:r>
        <w:rPr>
          <w:rFonts w:hint="eastAsia" w:ascii="仿宋" w:hAnsi="仿宋" w:eastAsia="仿宋"/>
          <w:sz w:val="28"/>
          <w:szCs w:val="28"/>
        </w:rPr>
        <w:t>创新性</w:t>
      </w:r>
      <w:r>
        <w:rPr>
          <w:rFonts w:ascii="仿宋" w:hAnsi="仿宋" w:eastAsia="仿宋"/>
          <w:sz w:val="28"/>
          <w:szCs w:val="28"/>
        </w:rPr>
        <w:t>以及与国内外同类技术先进性对比);知识产权情况;经济效益、社会效益和对经济社会发展的贡献等。</w:t>
      </w:r>
    </w:p>
    <w:p w14:paraId="3B17C77F"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二、汇报要求</w:t>
      </w:r>
    </w:p>
    <w:p w14:paraId="1A4D1719">
      <w:pPr>
        <w:spacing w:line="52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1、请各有关项目第一完成人进行</w:t>
      </w:r>
      <w:r>
        <w:rPr>
          <w:rFonts w:hint="eastAsia" w:ascii="仿宋" w:hAnsi="仿宋" w:eastAsia="仿宋"/>
          <w:sz w:val="28"/>
          <w:szCs w:val="28"/>
        </w:rPr>
        <w:t>汇报，汇报</w:t>
      </w:r>
      <w:r>
        <w:rPr>
          <w:rFonts w:ascii="仿宋" w:hAnsi="仿宋" w:eastAsia="仿宋"/>
          <w:sz w:val="28"/>
          <w:szCs w:val="28"/>
        </w:rPr>
        <w:t>人介绍项目</w:t>
      </w:r>
      <w:r>
        <w:rPr>
          <w:rFonts w:hint="eastAsia" w:ascii="仿宋" w:hAnsi="仿宋" w:eastAsia="仿宋"/>
          <w:sz w:val="28"/>
          <w:szCs w:val="28"/>
        </w:rPr>
        <w:t>控制在</w:t>
      </w:r>
      <w:r>
        <w:rPr>
          <w:rFonts w:ascii="仿宋" w:hAnsi="仿宋" w:eastAsia="仿宋"/>
          <w:sz w:val="28"/>
          <w:szCs w:val="28"/>
        </w:rPr>
        <w:t>10分钟</w:t>
      </w:r>
      <w:r>
        <w:rPr>
          <w:rFonts w:hint="eastAsia" w:ascii="仿宋" w:hAnsi="仿宋" w:eastAsia="仿宋"/>
          <w:sz w:val="28"/>
          <w:szCs w:val="28"/>
        </w:rPr>
        <w:t>内。</w:t>
      </w:r>
    </w:p>
    <w:p w14:paraId="1A7BEA42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采用多媒体答辩，请将答辩内容做成PPT格式</w:t>
      </w:r>
      <w:r>
        <w:rPr>
          <w:rFonts w:hint="eastAsia" w:ascii="仿宋" w:hAnsi="仿宋" w:eastAsia="仿宋"/>
          <w:sz w:val="28"/>
          <w:szCs w:val="28"/>
        </w:rPr>
        <w:t>(</w:t>
      </w:r>
      <w:r>
        <w:rPr>
          <w:rFonts w:ascii="仿宋" w:hAnsi="仿宋" w:eastAsia="仿宋"/>
          <w:sz w:val="28"/>
          <w:szCs w:val="28"/>
        </w:rPr>
        <w:t>PPT制作格式要求</w:t>
      </w:r>
      <w:r>
        <w:rPr>
          <w:rFonts w:hint="eastAsia" w:ascii="仿宋" w:hAnsi="仿宋" w:eastAsia="仿宋"/>
          <w:sz w:val="28"/>
          <w:szCs w:val="28"/>
        </w:rPr>
        <w:t>：页面设置为宽屏</w:t>
      </w:r>
      <w:r>
        <w:rPr>
          <w:rFonts w:ascii="仿宋" w:hAnsi="仿宋" w:eastAsia="仿宋"/>
          <w:sz w:val="28"/>
          <w:szCs w:val="28"/>
        </w:rPr>
        <w:t xml:space="preserve"> 16:9，屏幕分辨率为高清设置，制作简约，不得插入特效和背景音乐，插入视频不得超过总时长的10%(播放软件:暴风影音5</w:t>
      </w:r>
      <w:r>
        <w:rPr>
          <w:rFonts w:hint="eastAsia" w:ascii="仿宋" w:hAnsi="仿宋" w:eastAsia="仿宋"/>
          <w:sz w:val="28"/>
          <w:szCs w:val="28"/>
        </w:rPr>
        <w:t>)</w:t>
      </w:r>
      <w:r>
        <w:rPr>
          <w:rFonts w:ascii="仿宋" w:hAnsi="仿宋" w:eastAsia="仿宋"/>
          <w:sz w:val="28"/>
          <w:szCs w:val="28"/>
        </w:rPr>
        <w:t>。</w:t>
      </w:r>
    </w:p>
    <w:p w14:paraId="1ED6A717"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三、汇报时间</w:t>
      </w:r>
    </w:p>
    <w:p w14:paraId="2BD4F147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校内汇报</w:t>
      </w:r>
      <w:r>
        <w:rPr>
          <w:rFonts w:ascii="仿宋" w:hAnsi="仿宋" w:eastAsia="仿宋"/>
          <w:sz w:val="28"/>
          <w:szCs w:val="28"/>
        </w:rPr>
        <w:t>具体时间和地点另行通知。请各有关项目按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照要求准备好</w:t>
      </w:r>
      <w:r>
        <w:rPr>
          <w:rFonts w:hint="eastAsia" w:ascii="仿宋" w:hAnsi="仿宋" w:eastAsia="仿宋"/>
          <w:sz w:val="28"/>
          <w:szCs w:val="28"/>
        </w:rPr>
        <w:t>汇报P</w:t>
      </w:r>
      <w:r>
        <w:rPr>
          <w:rFonts w:ascii="仿宋" w:hAnsi="仿宋" w:eastAsia="仿宋"/>
          <w:sz w:val="28"/>
          <w:szCs w:val="28"/>
        </w:rPr>
        <w:t>PT及相关材料。</w:t>
      </w:r>
    </w:p>
    <w:p w14:paraId="460A7FED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</w:p>
    <w:p w14:paraId="7E9ED537">
      <w:pPr>
        <w:spacing w:line="520" w:lineRule="exact"/>
      </w:pPr>
    </w:p>
    <w:sectPr>
      <w:pgSz w:w="11906" w:h="16838"/>
      <w:pgMar w:top="156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03"/>
    <w:rsid w:val="000A5E21"/>
    <w:rsid w:val="0017706A"/>
    <w:rsid w:val="001A1E5D"/>
    <w:rsid w:val="0029411B"/>
    <w:rsid w:val="002A4938"/>
    <w:rsid w:val="00663203"/>
    <w:rsid w:val="00A42034"/>
    <w:rsid w:val="00AB3A34"/>
    <w:rsid w:val="00AE7763"/>
    <w:rsid w:val="00B74744"/>
    <w:rsid w:val="00E566B4"/>
    <w:rsid w:val="602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715</Words>
  <Characters>731</Characters>
  <Lines>5</Lines>
  <Paragraphs>1</Paragraphs>
  <TotalTime>244</TotalTime>
  <ScaleCrop>false</ScaleCrop>
  <LinksUpToDate>false</LinksUpToDate>
  <CharactersWithSpaces>734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2024-06-11T03:43:00Z</dcterms:created>
  <dc:creator>Administrator</dc:creator>
  <cp:lastModifiedBy>施欢贤</cp:lastModifiedBy>
  <dcterms:modified xsi:type="dcterms:W3CDTF">2025-08-11T03:27:33Z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eyJoZGlkIjoiNTNmZjlhZTlmM2EzMDAwYWExMDBkNDNmYTZkYmE5MDAiLCJ1c2VySWQiOiI0MDUyNzExMTYifQ==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90816BA0B73C4C4C9A4369403FFBD8DF_12</vt:lpwstr>
  </property>
</Properties>
</file>