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2A4C9" w14:textId="77777777" w:rsidR="0096205A" w:rsidRDefault="005E11EA">
      <w:pPr>
        <w:spacing w:after="156"/>
        <w:jc w:val="center"/>
        <w:rPr>
          <w:rFonts w:eastAsia="黑体"/>
          <w:b/>
          <w:kern w:val="0"/>
          <w:sz w:val="40"/>
          <w:szCs w:val="52"/>
        </w:rPr>
      </w:pPr>
      <w:r>
        <w:rPr>
          <w:rFonts w:eastAsia="黑体" w:hint="eastAsia"/>
          <w:b/>
          <w:kern w:val="0"/>
          <w:sz w:val="40"/>
          <w:szCs w:val="52"/>
        </w:rPr>
        <w:t>公示材料</w:t>
      </w:r>
    </w:p>
    <w:p w14:paraId="7CACCB08" w14:textId="77777777" w:rsidR="0096205A" w:rsidRDefault="005E11EA">
      <w:pPr>
        <w:rPr>
          <w:b/>
          <w:sz w:val="28"/>
          <w:szCs w:val="28"/>
        </w:rPr>
      </w:pPr>
      <w:r>
        <w:rPr>
          <w:b/>
          <w:sz w:val="28"/>
          <w:szCs w:val="28"/>
        </w:rPr>
        <w:t>一、项目名称：</w:t>
      </w:r>
      <w:r>
        <w:rPr>
          <w:rFonts w:hint="eastAsia"/>
          <w:sz w:val="30"/>
          <w:szCs w:val="30"/>
        </w:rPr>
        <w:t>脑出血早期中医药防治策略研究</w:t>
      </w:r>
    </w:p>
    <w:p w14:paraId="0EC191DE" w14:textId="77777777" w:rsidR="0096205A" w:rsidRDefault="005E11EA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二、项目主要完成人：</w:t>
      </w:r>
      <w:r>
        <w:rPr>
          <w:rFonts w:ascii="宋体" w:hAnsi="宋体"/>
          <w:sz w:val="30"/>
          <w:szCs w:val="30"/>
        </w:rPr>
        <w:t>范小璇</w:t>
      </w:r>
      <w:r>
        <w:rPr>
          <w:rFonts w:ascii="宋体" w:hAnsi="宋体" w:hint="eastAsia"/>
          <w:sz w:val="30"/>
          <w:szCs w:val="30"/>
        </w:rPr>
        <w:t xml:space="preserve"> </w:t>
      </w:r>
      <w:proofErr w:type="gramStart"/>
      <w:r>
        <w:rPr>
          <w:rFonts w:ascii="宋体" w:hAnsi="宋体" w:hint="eastAsia"/>
          <w:sz w:val="30"/>
          <w:szCs w:val="30"/>
        </w:rPr>
        <w:t>宋虎杰</w:t>
      </w:r>
      <w:proofErr w:type="gramEnd"/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梁格婷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吕东丰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王凯</w:t>
      </w:r>
      <w:r>
        <w:rPr>
          <w:rFonts w:ascii="宋体" w:hAnsi="宋体" w:hint="eastAsia"/>
          <w:sz w:val="30"/>
          <w:szCs w:val="30"/>
        </w:rPr>
        <w:t xml:space="preserve"> </w:t>
      </w:r>
      <w:proofErr w:type="gramStart"/>
      <w:r>
        <w:rPr>
          <w:rFonts w:ascii="宋体" w:hAnsi="宋体" w:hint="eastAsia"/>
          <w:sz w:val="30"/>
          <w:szCs w:val="30"/>
        </w:rPr>
        <w:t>马思田</w:t>
      </w:r>
      <w:proofErr w:type="gramEnd"/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陈霄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司泽钰</w:t>
      </w:r>
      <w:r>
        <w:rPr>
          <w:rFonts w:ascii="宋体" w:hAnsi="宋体" w:hint="eastAsia"/>
          <w:sz w:val="30"/>
          <w:szCs w:val="30"/>
        </w:rPr>
        <w:t xml:space="preserve"> </w:t>
      </w:r>
      <w:proofErr w:type="gramStart"/>
      <w:r>
        <w:rPr>
          <w:rFonts w:ascii="宋体" w:hAnsi="宋体" w:hint="eastAsia"/>
          <w:sz w:val="30"/>
          <w:szCs w:val="30"/>
        </w:rPr>
        <w:t>封玉宁</w:t>
      </w:r>
      <w:proofErr w:type="gramEnd"/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林隆杰</w:t>
      </w:r>
      <w:r>
        <w:rPr>
          <w:rFonts w:ascii="宋体" w:hAnsi="宋体" w:hint="eastAsia"/>
          <w:sz w:val="30"/>
          <w:szCs w:val="30"/>
        </w:rPr>
        <w:t xml:space="preserve"> </w:t>
      </w:r>
    </w:p>
    <w:p w14:paraId="22861F33" w14:textId="77777777" w:rsidR="0096205A" w:rsidRDefault="005E11E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三、项目主要完成单位</w:t>
      </w:r>
      <w:r>
        <w:rPr>
          <w:rFonts w:hint="eastAsia"/>
          <w:b/>
          <w:sz w:val="28"/>
          <w:szCs w:val="28"/>
        </w:rPr>
        <w:t>：</w:t>
      </w:r>
      <w:r>
        <w:rPr>
          <w:rFonts w:ascii="宋体" w:hAnsi="宋体"/>
          <w:sz w:val="30"/>
          <w:szCs w:val="30"/>
        </w:rPr>
        <w:t>陕西中医药大学</w:t>
      </w: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西安中医脑病医院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陕西美嘉康医药科技有限公司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安康市中医医院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西安市中医医院</w:t>
      </w:r>
    </w:p>
    <w:p w14:paraId="32CC5632" w14:textId="77777777" w:rsidR="0096205A" w:rsidRDefault="005E11EA">
      <w:pPr>
        <w:ind w:firstLineChars="200" w:firstLine="562"/>
        <w:rPr>
          <w:rFonts w:ascii="宋体" w:hAnsi="宋体"/>
          <w:sz w:val="30"/>
          <w:szCs w:val="30"/>
        </w:rPr>
      </w:pPr>
      <w:r>
        <w:rPr>
          <w:rFonts w:hint="eastAsia"/>
          <w:b/>
          <w:sz w:val="28"/>
          <w:szCs w:val="28"/>
        </w:rPr>
        <w:t>四、</w:t>
      </w:r>
      <w:r>
        <w:rPr>
          <w:b/>
          <w:sz w:val="28"/>
          <w:szCs w:val="28"/>
        </w:rPr>
        <w:t>项目简介：</w:t>
      </w:r>
      <w:r>
        <w:rPr>
          <w:rFonts w:ascii="宋体" w:hAnsi="宋体" w:hint="eastAsia"/>
          <w:sz w:val="30"/>
          <w:szCs w:val="30"/>
        </w:rPr>
        <w:t>脑出血（</w:t>
      </w:r>
      <w:proofErr w:type="spellStart"/>
      <w:r>
        <w:rPr>
          <w:rFonts w:ascii="宋体" w:hAnsi="宋体" w:hint="eastAsia"/>
          <w:sz w:val="30"/>
          <w:szCs w:val="30"/>
        </w:rPr>
        <w:t>Intracerebral</w:t>
      </w:r>
      <w:proofErr w:type="spellEnd"/>
      <w:r>
        <w:rPr>
          <w:rFonts w:ascii="宋体" w:hAnsi="宋体" w:hint="eastAsia"/>
          <w:sz w:val="30"/>
          <w:szCs w:val="30"/>
        </w:rPr>
        <w:t xml:space="preserve"> Hemorrhage</w:t>
      </w:r>
      <w:r>
        <w:rPr>
          <w:rFonts w:ascii="宋体" w:hAnsi="宋体" w:hint="eastAsia"/>
          <w:sz w:val="30"/>
          <w:szCs w:val="30"/>
        </w:rPr>
        <w:t>，</w:t>
      </w:r>
      <w:r>
        <w:rPr>
          <w:rFonts w:ascii="宋体" w:hAnsi="宋体" w:hint="eastAsia"/>
          <w:sz w:val="30"/>
          <w:szCs w:val="30"/>
        </w:rPr>
        <w:t>ICH</w:t>
      </w:r>
      <w:r>
        <w:rPr>
          <w:rFonts w:ascii="宋体" w:hAnsi="宋体" w:hint="eastAsia"/>
          <w:sz w:val="30"/>
          <w:szCs w:val="30"/>
        </w:rPr>
        <w:t>），特指原发性非外伤性脑实质内出血，因其高死亡率、高致残率、高额治疗费的“三高”特点，一直备受关注。在我国，其在全部脑卒中病例中的占比为</w:t>
      </w:r>
      <w:r>
        <w:rPr>
          <w:rFonts w:ascii="宋体" w:hAnsi="宋体" w:hint="eastAsia"/>
          <w:sz w:val="30"/>
          <w:szCs w:val="30"/>
        </w:rPr>
        <w:t xml:space="preserve">17.1% - </w:t>
      </w:r>
      <w:r>
        <w:rPr>
          <w:rFonts w:ascii="宋体" w:hAnsi="宋体" w:hint="eastAsia"/>
          <w:sz w:val="30"/>
          <w:szCs w:val="30"/>
        </w:rPr>
        <w:t>55.4%</w:t>
      </w:r>
      <w:r>
        <w:rPr>
          <w:rFonts w:ascii="宋体" w:hAnsi="宋体" w:hint="eastAsia"/>
          <w:sz w:val="30"/>
          <w:szCs w:val="30"/>
        </w:rPr>
        <w:t>，显著高于西方国家的</w:t>
      </w:r>
      <w:r>
        <w:rPr>
          <w:rFonts w:ascii="宋体" w:hAnsi="宋体" w:hint="eastAsia"/>
          <w:sz w:val="30"/>
          <w:szCs w:val="30"/>
        </w:rPr>
        <w:t>10% - 30%</w:t>
      </w:r>
      <w:r>
        <w:rPr>
          <w:rFonts w:ascii="宋体" w:hAnsi="宋体" w:hint="eastAsia"/>
          <w:sz w:val="30"/>
          <w:szCs w:val="30"/>
        </w:rPr>
        <w:t>。据文献报道，脑出血患者</w:t>
      </w:r>
      <w:r>
        <w:rPr>
          <w:rFonts w:ascii="宋体" w:hAnsi="宋体" w:hint="eastAsia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个月和</w:t>
      </w:r>
      <w:r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年的病死率分别达</w:t>
      </w:r>
      <w:r>
        <w:rPr>
          <w:rFonts w:ascii="宋体" w:hAnsi="宋体" w:hint="eastAsia"/>
          <w:sz w:val="30"/>
          <w:szCs w:val="30"/>
        </w:rPr>
        <w:t>34%</w:t>
      </w:r>
      <w:r>
        <w:rPr>
          <w:rFonts w:ascii="宋体" w:hAnsi="宋体" w:hint="eastAsia"/>
          <w:sz w:val="30"/>
          <w:szCs w:val="30"/>
        </w:rPr>
        <w:t>以及</w:t>
      </w:r>
      <w:r>
        <w:rPr>
          <w:rFonts w:ascii="宋体" w:hAnsi="宋体" w:hint="eastAsia"/>
          <w:sz w:val="30"/>
          <w:szCs w:val="30"/>
        </w:rPr>
        <w:t>46.0% - 63.6%</w:t>
      </w:r>
      <w:r>
        <w:rPr>
          <w:rFonts w:ascii="宋体" w:hAnsi="宋体" w:hint="eastAsia"/>
          <w:sz w:val="30"/>
          <w:szCs w:val="30"/>
        </w:rPr>
        <w:t>。随着全球人口老龄化进程的加快，脑出血患病人数基数急剧增长。尤其值得关注的是，作为脑出血发病的关键独立危险因素，高血压呈现出日益显著的年轻化态势，而快节奏生活与沉重压力则是这一趋势的主要诱因。同时，早期治疗效果对患者预后起着决定性作用。因此，关注早期高血压、精准预防以降低脑出血发病率，提升早期治疗成效，已成为改善脑出血患者预后的核心问题。</w:t>
      </w:r>
    </w:p>
    <w:p w14:paraId="0CEA7B4C" w14:textId="77777777" w:rsidR="0096205A" w:rsidRDefault="005E11EA">
      <w:pPr>
        <w:ind w:firstLineChars="200" w:firstLine="600"/>
        <w:rPr>
          <w:b/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>近年来，中医药在脑出血治疗领域的研究</w:t>
      </w:r>
      <w:r>
        <w:rPr>
          <w:rFonts w:ascii="宋体" w:hAnsi="宋体" w:hint="eastAsia"/>
          <w:sz w:val="30"/>
          <w:szCs w:val="30"/>
        </w:rPr>
        <w:t>，多侧重于康复阶段，对于脑出血早期治疗措施的挖掘与整理</w:t>
      </w:r>
      <w:r>
        <w:rPr>
          <w:rFonts w:ascii="宋体" w:hAnsi="宋体" w:hint="eastAsia"/>
          <w:sz w:val="30"/>
          <w:szCs w:val="30"/>
        </w:rPr>
        <w:lastRenderedPageBreak/>
        <w:t>相对匮乏。鉴于此，本课题组充分发挥中医药独特优势，展开针对脑出血的中医药早期防治策略研究，以期为脑出血的防治提供新的思路与方法。主要包括以下五个方面：一是气候影响与“外风致中”理论研究，</w:t>
      </w:r>
      <w:proofErr w:type="gramStart"/>
      <w:r>
        <w:rPr>
          <w:rFonts w:ascii="宋体" w:hAnsi="宋体" w:hint="eastAsia"/>
          <w:sz w:val="30"/>
          <w:szCs w:val="30"/>
        </w:rPr>
        <w:t>提出提出</w:t>
      </w:r>
      <w:proofErr w:type="gramEnd"/>
      <w:r>
        <w:rPr>
          <w:rFonts w:ascii="宋体" w:hAnsi="宋体" w:hint="eastAsia"/>
          <w:sz w:val="30"/>
          <w:szCs w:val="30"/>
        </w:rPr>
        <w:t>脑出血发病应重视“外风致中”思想。二是中医体质与高危人群防护研究，证实痰湿质、血</w:t>
      </w:r>
      <w:proofErr w:type="gramStart"/>
      <w:r>
        <w:rPr>
          <w:rFonts w:ascii="宋体" w:hAnsi="宋体" w:hint="eastAsia"/>
          <w:sz w:val="30"/>
          <w:szCs w:val="30"/>
        </w:rPr>
        <w:t>瘀</w:t>
      </w:r>
      <w:proofErr w:type="gramEnd"/>
      <w:r>
        <w:rPr>
          <w:rFonts w:ascii="宋体" w:hAnsi="宋体" w:hint="eastAsia"/>
          <w:sz w:val="30"/>
          <w:szCs w:val="30"/>
        </w:rPr>
        <w:t>质和阴虚质为脑出血发病的高危人群，并发挥中药“药食同源”的优势，研发茯苓砂仁鸡内金固体饮料、人参地龙蛋白固体饮料、黄精人参氨基丁酸固体饮料三种体质干预健康产品。三是提出逆转和延缓血管</w:t>
      </w:r>
      <w:r>
        <w:rPr>
          <w:rFonts w:ascii="宋体" w:hAnsi="宋体" w:hint="eastAsia"/>
          <w:sz w:val="30"/>
          <w:szCs w:val="30"/>
        </w:rPr>
        <w:t>重塑治疗早期高血压，降低远期脑出血发病的思路，根据中医理论研发制剂“潜阳降压胶囊”推广应用。四是充分发挥中医药在促醒治疗中的优势，形成一套以“</w:t>
      </w:r>
      <w:r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”为核心的脑出血早期中医药特色促醒治疗方法，为改善患者预后发挥了重要作用。五是针对脑出血早期并发肺部感染的问题，提出“</w:t>
      </w:r>
      <w:proofErr w:type="gramStart"/>
      <w:r>
        <w:rPr>
          <w:rFonts w:ascii="宋体" w:hAnsi="宋体" w:hint="eastAsia"/>
          <w:sz w:val="30"/>
          <w:szCs w:val="30"/>
        </w:rPr>
        <w:t>腑</w:t>
      </w:r>
      <w:proofErr w:type="gramEnd"/>
      <w:r>
        <w:rPr>
          <w:rFonts w:ascii="宋体" w:hAnsi="宋体" w:hint="eastAsia"/>
          <w:sz w:val="30"/>
          <w:szCs w:val="30"/>
        </w:rPr>
        <w:t>实痰热</w:t>
      </w:r>
      <w:proofErr w:type="gramStart"/>
      <w:r>
        <w:rPr>
          <w:rFonts w:ascii="宋体" w:hAnsi="宋体" w:hint="eastAsia"/>
          <w:sz w:val="30"/>
          <w:szCs w:val="30"/>
        </w:rPr>
        <w:t>壅</w:t>
      </w:r>
      <w:proofErr w:type="gramEnd"/>
      <w:r>
        <w:rPr>
          <w:rFonts w:ascii="宋体" w:hAnsi="宋体" w:hint="eastAsia"/>
          <w:sz w:val="30"/>
          <w:szCs w:val="30"/>
        </w:rPr>
        <w:t>肺”是肺部感染难治的关键，形成以“清</w:t>
      </w:r>
      <w:proofErr w:type="gramStart"/>
      <w:r>
        <w:rPr>
          <w:rFonts w:ascii="宋体" w:hAnsi="宋体" w:hint="eastAsia"/>
          <w:sz w:val="30"/>
          <w:szCs w:val="30"/>
        </w:rPr>
        <w:t>腑</w:t>
      </w:r>
      <w:proofErr w:type="gramEnd"/>
      <w:r>
        <w:rPr>
          <w:rFonts w:ascii="宋体" w:hAnsi="宋体" w:hint="eastAsia"/>
          <w:sz w:val="30"/>
          <w:szCs w:val="30"/>
        </w:rPr>
        <w:t>泄热化痰”为主的治疗思路和辩证治疗方法，为脑出血并发肺部感染提供了特色鲜明的中西医结合治疗方案。</w:t>
      </w:r>
    </w:p>
    <w:p w14:paraId="66C7A5F7" w14:textId="77777777" w:rsidR="0096205A" w:rsidRDefault="005E11EA">
      <w:pPr>
        <w:spacing w:before="156" w:after="46" w:line="264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</w:t>
      </w:r>
      <w:r>
        <w:rPr>
          <w:b/>
          <w:sz w:val="28"/>
          <w:szCs w:val="28"/>
        </w:rPr>
        <w:t>应用情况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 xml:space="preserve"> </w:t>
      </w:r>
    </w:p>
    <w:p w14:paraId="05C4ED4D" w14:textId="77777777" w:rsidR="0096205A" w:rsidRDefault="005E11EA">
      <w:pPr>
        <w:widowControl/>
        <w:ind w:firstLineChars="200" w:firstLine="560"/>
        <w:jc w:val="left"/>
      </w:pPr>
      <w:r>
        <w:rPr>
          <w:rFonts w:hint="eastAsia"/>
          <w:bCs/>
          <w:sz w:val="28"/>
          <w:szCs w:val="28"/>
        </w:rPr>
        <w:t>本方案自研发以来，</w:t>
      </w:r>
      <w:r>
        <w:rPr>
          <w:rFonts w:hint="eastAsia"/>
          <w:bCs/>
          <w:sz w:val="28"/>
          <w:szCs w:val="28"/>
        </w:rPr>
        <w:t>以不同形式在</w:t>
      </w: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家</w:t>
      </w:r>
      <w:r>
        <w:rPr>
          <w:rFonts w:hint="eastAsia"/>
          <w:bCs/>
          <w:sz w:val="28"/>
          <w:szCs w:val="28"/>
        </w:rPr>
        <w:t>单位</w:t>
      </w:r>
      <w:r>
        <w:rPr>
          <w:rFonts w:hint="eastAsia"/>
          <w:bCs/>
          <w:sz w:val="28"/>
          <w:szCs w:val="28"/>
        </w:rPr>
        <w:t>分别从临床治疗、科学研究等方面进行了应用</w:t>
      </w:r>
      <w:r>
        <w:rPr>
          <w:rFonts w:hint="eastAsia"/>
          <w:bCs/>
          <w:sz w:val="28"/>
          <w:szCs w:val="28"/>
        </w:rPr>
        <w:t>推广</w:t>
      </w:r>
      <w:r>
        <w:rPr>
          <w:rFonts w:hint="eastAsia"/>
          <w:bCs/>
          <w:sz w:val="28"/>
          <w:szCs w:val="28"/>
        </w:rPr>
        <w:t>，应</w:t>
      </w:r>
      <w:r>
        <w:rPr>
          <w:rFonts w:hint="eastAsia"/>
          <w:bCs/>
          <w:sz w:val="28"/>
          <w:szCs w:val="28"/>
        </w:rPr>
        <w:t>用时间超过了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年，</w:t>
      </w:r>
      <w:r>
        <w:rPr>
          <w:rFonts w:ascii="宋体" w:hAnsi="宋体" w:hint="eastAsia"/>
          <w:sz w:val="30"/>
          <w:szCs w:val="30"/>
        </w:rPr>
        <w:t>降低脑出血发病率，提升早期治疗成效</w:t>
      </w:r>
      <w:r>
        <w:rPr>
          <w:rFonts w:ascii="宋体" w:hAnsi="宋体" w:hint="eastAsia"/>
          <w:sz w:val="30"/>
          <w:szCs w:val="30"/>
        </w:rPr>
        <w:t>，</w:t>
      </w:r>
      <w:r>
        <w:rPr>
          <w:rFonts w:ascii="宋体" w:hAnsi="宋体" w:hint="eastAsia"/>
          <w:sz w:val="30"/>
          <w:szCs w:val="30"/>
        </w:rPr>
        <w:t>改善脑出血患者预后问题，社会效益显著，</w:t>
      </w:r>
      <w:r>
        <w:rPr>
          <w:rFonts w:hint="eastAsia"/>
          <w:bCs/>
          <w:sz w:val="28"/>
          <w:szCs w:val="28"/>
        </w:rPr>
        <w:t>应用效果良好。</w:t>
      </w:r>
    </w:p>
    <w:p w14:paraId="63C87ABD" w14:textId="77777777" w:rsidR="0096205A" w:rsidRDefault="0096205A">
      <w:pPr>
        <w:snapToGrid w:val="0"/>
        <w:spacing w:beforeLines="50" w:before="156" w:afterLines="15" w:after="46" w:line="264" w:lineRule="auto"/>
        <w:ind w:firstLine="560"/>
        <w:rPr>
          <w:bCs/>
          <w:sz w:val="28"/>
          <w:szCs w:val="28"/>
        </w:rPr>
      </w:pPr>
    </w:p>
    <w:p w14:paraId="14061667" w14:textId="77777777" w:rsidR="0096205A" w:rsidRDefault="005E11EA">
      <w:pPr>
        <w:spacing w:after="46" w:line="264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六、本项目曾获科技奖励情况</w:t>
      </w:r>
    </w:p>
    <w:tbl>
      <w:tblPr>
        <w:tblW w:w="492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3054"/>
        <w:gridCol w:w="1609"/>
        <w:gridCol w:w="4252"/>
        <w:gridCol w:w="1936"/>
        <w:gridCol w:w="1699"/>
      </w:tblGrid>
      <w:tr w:rsidR="0096205A" w14:paraId="07BA7813" w14:textId="77777777">
        <w:trPr>
          <w:cantSplit/>
          <w:trHeight w:val="567"/>
          <w:jc w:val="center"/>
        </w:trPr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F01ED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序号</w:t>
            </w:r>
          </w:p>
        </w:tc>
        <w:tc>
          <w:tcPr>
            <w:tcW w:w="1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A3792" w14:textId="77777777" w:rsidR="0096205A" w:rsidRDefault="005E11E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获奖项目名称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BC1FB" w14:textId="77777777" w:rsidR="0096205A" w:rsidRDefault="005E11E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获奖时间</w:t>
            </w: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95F3E" w14:textId="77777777" w:rsidR="0096205A" w:rsidRDefault="005E11E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奖励名称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7CB06" w14:textId="77777777" w:rsidR="0096205A" w:rsidRDefault="005E11E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奖励等级</w:t>
            </w: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20B2D" w14:textId="77777777" w:rsidR="0096205A" w:rsidRDefault="005E11E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奖励部门</w:t>
            </w:r>
          </w:p>
        </w:tc>
      </w:tr>
      <w:tr w:rsidR="0096205A" w14:paraId="1F516971" w14:textId="77777777">
        <w:trPr>
          <w:cantSplit/>
          <w:trHeight w:val="567"/>
          <w:jc w:val="center"/>
        </w:trPr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4D550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  <w:r>
              <w:rPr>
                <w:rFonts w:ascii="Times New Roman" w:eastAsia="仿宋"/>
                <w:kern w:val="2"/>
                <w:sz w:val="18"/>
                <w:szCs w:val="18"/>
              </w:rPr>
              <w:t>1</w:t>
            </w:r>
          </w:p>
        </w:tc>
        <w:tc>
          <w:tcPr>
            <w:tcW w:w="1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C35B4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"/>
                <w:sz w:val="18"/>
                <w:szCs w:val="18"/>
              </w:rPr>
              <w:t>无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F3DDF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468D3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128CA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280DA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</w:tr>
      <w:tr w:rsidR="0096205A" w14:paraId="47792B25" w14:textId="77777777">
        <w:trPr>
          <w:cantSplit/>
          <w:trHeight w:val="567"/>
          <w:jc w:val="center"/>
        </w:trPr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76DA3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  <w:r>
              <w:rPr>
                <w:rFonts w:ascii="Times New Roman" w:eastAsia="仿宋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10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C586F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5A6C2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  <w:tc>
          <w:tcPr>
            <w:tcW w:w="15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06FFE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A3FBC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ABCA0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</w:tr>
    </w:tbl>
    <w:p w14:paraId="0C6124E3" w14:textId="77777777" w:rsidR="0096205A" w:rsidRDefault="0096205A">
      <w:pPr>
        <w:spacing w:before="156" w:after="46" w:line="264" w:lineRule="auto"/>
        <w:rPr>
          <w:b/>
          <w:sz w:val="28"/>
          <w:szCs w:val="28"/>
        </w:rPr>
      </w:pPr>
    </w:p>
    <w:p w14:paraId="6FF77418" w14:textId="77777777" w:rsidR="0096205A" w:rsidRDefault="005E11EA">
      <w:pPr>
        <w:spacing w:before="156" w:after="46" w:line="264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七、申请专利、获得专利情况表</w:t>
      </w:r>
    </w:p>
    <w:tbl>
      <w:tblPr>
        <w:tblW w:w="492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3120"/>
        <w:gridCol w:w="2693"/>
        <w:gridCol w:w="2693"/>
        <w:gridCol w:w="4039"/>
      </w:tblGrid>
      <w:tr w:rsidR="0096205A" w14:paraId="021533BB" w14:textId="77777777">
        <w:trPr>
          <w:cantSplit/>
          <w:trHeight w:val="567"/>
          <w:jc w:val="center"/>
        </w:trPr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E106E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序号</w:t>
            </w:r>
          </w:p>
        </w:tc>
        <w:tc>
          <w:tcPr>
            <w:tcW w:w="1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F26A9" w14:textId="77777777" w:rsidR="0096205A" w:rsidRDefault="005E11E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国别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1CB92" w14:textId="77777777" w:rsidR="0096205A" w:rsidRDefault="005E11E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申请号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34475" w14:textId="77777777" w:rsidR="0096205A" w:rsidRDefault="005E11E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专利号</w:t>
            </w:r>
          </w:p>
        </w:tc>
        <w:tc>
          <w:tcPr>
            <w:tcW w:w="14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526F7" w14:textId="77777777" w:rsidR="0096205A" w:rsidRDefault="005E11EA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项目名称</w:t>
            </w:r>
          </w:p>
        </w:tc>
      </w:tr>
      <w:tr w:rsidR="0096205A" w14:paraId="247D1980" w14:textId="77777777">
        <w:trPr>
          <w:cantSplit/>
          <w:trHeight w:val="567"/>
          <w:jc w:val="center"/>
        </w:trPr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7FFCB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  <w:r>
              <w:rPr>
                <w:rFonts w:ascii="Times New Roman" w:eastAsia="仿宋"/>
                <w:kern w:val="2"/>
                <w:sz w:val="18"/>
                <w:szCs w:val="18"/>
              </w:rPr>
              <w:t>1</w:t>
            </w:r>
          </w:p>
        </w:tc>
        <w:tc>
          <w:tcPr>
            <w:tcW w:w="1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A1E86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2"/>
                <w:sz w:val="18"/>
                <w:szCs w:val="18"/>
              </w:rPr>
              <w:t>无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29B19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D00E8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  <w:tc>
          <w:tcPr>
            <w:tcW w:w="14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1FF79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</w:tr>
      <w:tr w:rsidR="0096205A" w14:paraId="07FD56F5" w14:textId="77777777">
        <w:trPr>
          <w:cantSplit/>
          <w:trHeight w:val="567"/>
          <w:jc w:val="center"/>
        </w:trPr>
        <w:tc>
          <w:tcPr>
            <w:tcW w:w="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BC7F1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  <w:r>
              <w:rPr>
                <w:rFonts w:ascii="Times New Roman" w:eastAsia="仿宋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1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575B8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4C618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EF66C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  <w:tc>
          <w:tcPr>
            <w:tcW w:w="14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1B37F" w14:textId="77777777" w:rsidR="0096205A" w:rsidRDefault="0096205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 w:eastAsia="仿宋"/>
                <w:kern w:val="2"/>
                <w:sz w:val="18"/>
                <w:szCs w:val="18"/>
              </w:rPr>
            </w:pPr>
          </w:p>
        </w:tc>
      </w:tr>
    </w:tbl>
    <w:p w14:paraId="4B7B1820" w14:textId="77777777" w:rsidR="0096205A" w:rsidRDefault="0096205A">
      <w:pPr>
        <w:spacing w:before="156" w:after="46" w:line="264" w:lineRule="auto"/>
        <w:rPr>
          <w:b/>
          <w:sz w:val="28"/>
          <w:szCs w:val="28"/>
        </w:rPr>
      </w:pPr>
    </w:p>
    <w:p w14:paraId="1BF25D72" w14:textId="77777777" w:rsidR="0096205A" w:rsidRDefault="0096205A">
      <w:pPr>
        <w:spacing w:before="156" w:after="46" w:line="264" w:lineRule="auto"/>
        <w:rPr>
          <w:b/>
          <w:sz w:val="28"/>
          <w:szCs w:val="28"/>
        </w:rPr>
      </w:pPr>
    </w:p>
    <w:p w14:paraId="5211F081" w14:textId="77777777" w:rsidR="0096205A" w:rsidRDefault="005E11EA">
      <w:pPr>
        <w:spacing w:after="46" w:line="264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八、</w:t>
      </w:r>
      <w:r>
        <w:rPr>
          <w:b/>
          <w:sz w:val="28"/>
          <w:szCs w:val="28"/>
        </w:rPr>
        <w:t>主要知识产权</w:t>
      </w:r>
      <w:r>
        <w:rPr>
          <w:rFonts w:hint="eastAsia"/>
          <w:b/>
          <w:sz w:val="28"/>
          <w:szCs w:val="28"/>
        </w:rPr>
        <w:t>证明</w:t>
      </w:r>
      <w:r>
        <w:rPr>
          <w:b/>
          <w:sz w:val="28"/>
          <w:szCs w:val="28"/>
        </w:rPr>
        <w:t>目录</w:t>
      </w:r>
    </w:p>
    <w:tbl>
      <w:tblPr>
        <w:tblW w:w="488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3259"/>
        <w:gridCol w:w="2691"/>
        <w:gridCol w:w="1984"/>
        <w:gridCol w:w="4694"/>
      </w:tblGrid>
      <w:tr w:rsidR="0096205A" w14:paraId="1CA5B795" w14:textId="77777777" w:rsidTr="00AD7D97">
        <w:trPr>
          <w:cantSplit/>
          <w:trHeight w:val="567"/>
          <w:jc w:val="center"/>
        </w:trPr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1DFD0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序号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6D81F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授权项目名称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F8798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知识产权类别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F5C09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国（区）别</w:t>
            </w:r>
          </w:p>
        </w:tc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160D5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授权号</w:t>
            </w:r>
          </w:p>
        </w:tc>
      </w:tr>
      <w:tr w:rsidR="0096205A" w14:paraId="4F2D5F5B" w14:textId="77777777" w:rsidTr="00AD7D97">
        <w:trPr>
          <w:cantSplit/>
          <w:trHeight w:val="567"/>
          <w:jc w:val="center"/>
        </w:trPr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D7AAD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57613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潜阳降压胶囊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3AD85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院内制剂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DE5E8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中国</w:t>
            </w:r>
          </w:p>
        </w:tc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C6C77" w14:textId="77777777" w:rsidR="0096205A" w:rsidRDefault="005E11EA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陕药制</w:t>
            </w:r>
            <w:proofErr w:type="gramEnd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字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Z20150062</w:t>
            </w:r>
          </w:p>
        </w:tc>
      </w:tr>
      <w:tr w:rsidR="00AD7D97" w14:paraId="07475B56" w14:textId="77777777" w:rsidTr="00AD7D97">
        <w:trPr>
          <w:cantSplit/>
          <w:trHeight w:val="567"/>
          <w:jc w:val="center"/>
        </w:trPr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EEF77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9119A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牛</w:t>
            </w:r>
            <w:proofErr w:type="gramStart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麝</w:t>
            </w:r>
            <w:proofErr w:type="gramEnd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开窍散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D5CF0" w14:textId="723D9DCA" w:rsidR="00AD7D97" w:rsidRDefault="00AD7D97" w:rsidP="00AD7D97">
            <w:pPr>
              <w:pStyle w:val="a4"/>
              <w:spacing w:line="240" w:lineRule="auto"/>
              <w:ind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院内制剂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AB976" w14:textId="40DB3795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中国</w:t>
            </w:r>
          </w:p>
        </w:tc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207E1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陕药制</w:t>
            </w:r>
            <w:proofErr w:type="gramEnd"/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字Z202110187000</w:t>
            </w:r>
          </w:p>
        </w:tc>
      </w:tr>
      <w:tr w:rsidR="00AD7D97" w14:paraId="59AC993F" w14:textId="77777777" w:rsidTr="00AD7D97">
        <w:trPr>
          <w:cantSplit/>
          <w:trHeight w:val="567"/>
          <w:jc w:val="center"/>
        </w:trPr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1074F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EE9A4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三个固体饮料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936B1" w14:textId="5B56D8C2" w:rsidR="00AD7D97" w:rsidRDefault="00702E23">
            <w:pPr>
              <w:pStyle w:val="a4"/>
              <w:spacing w:line="240" w:lineRule="auto"/>
              <w:ind w:rightChars="-25" w:right="-53" w:firstLineChars="0" w:firstLine="0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 xml:space="preserve">        保健产品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DA020" w14:textId="35DB5CCD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中国</w:t>
            </w:r>
          </w:p>
        </w:tc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037BC" w14:textId="492BDE7D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 w:rsidRPr="00AD7D97">
              <w:rPr>
                <w:rFonts w:ascii="宋体" w:hAnsi="宋体" w:cs="宋体"/>
                <w:kern w:val="2"/>
                <w:sz w:val="21"/>
                <w:szCs w:val="21"/>
              </w:rPr>
              <w:t>SC10661990408256</w:t>
            </w:r>
          </w:p>
        </w:tc>
      </w:tr>
      <w:tr w:rsidR="00AD7D97" w14:paraId="5103EE71" w14:textId="77777777" w:rsidTr="00AD7D97">
        <w:trPr>
          <w:cantSplit/>
          <w:trHeight w:val="567"/>
          <w:jc w:val="center"/>
        </w:trPr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BAF6E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2D3D4" w14:textId="77777777" w:rsidR="00AD7D97" w:rsidRDefault="00AD7D9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气候变化对不同性别脑出血发病率的影响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CBC4F" w14:textId="77777777" w:rsidR="00AD7D97" w:rsidRDefault="00AD7D97">
            <w:pPr>
              <w:pStyle w:val="a4"/>
              <w:spacing w:line="240" w:lineRule="auto"/>
              <w:ind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论文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809F0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中国</w:t>
            </w:r>
          </w:p>
        </w:tc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6A2A5" w14:textId="77777777" w:rsidR="00AD7D97" w:rsidRDefault="00AD7D9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DOI:10.13194/j.jlunivtcm.2011.05.131.fanxx.128.</w:t>
            </w:r>
          </w:p>
        </w:tc>
      </w:tr>
      <w:tr w:rsidR="00AD7D97" w14:paraId="4633DD82" w14:textId="77777777" w:rsidTr="00AD7D97">
        <w:trPr>
          <w:cantSplit/>
          <w:trHeight w:val="567"/>
          <w:jc w:val="center"/>
        </w:trPr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E87C8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9A8BA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基于经典医籍挖掘唐宋以后中风病“外风致中”思想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085BA" w14:textId="77777777" w:rsidR="00AD7D97" w:rsidRDefault="00AD7D97">
            <w:pPr>
              <w:pStyle w:val="a4"/>
              <w:spacing w:line="240" w:lineRule="auto"/>
              <w:ind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论文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0F7B5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中国</w:t>
            </w:r>
          </w:p>
        </w:tc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6300F" w14:textId="77777777" w:rsidR="00AD7D97" w:rsidRDefault="00AD7D9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DOI:10.19664/j.cnki.1002-2392.210093.</w:t>
            </w:r>
          </w:p>
        </w:tc>
      </w:tr>
      <w:tr w:rsidR="00AD7D97" w14:paraId="33C6688C" w14:textId="77777777" w:rsidTr="00AD7D97">
        <w:trPr>
          <w:cantSplit/>
          <w:trHeight w:val="567"/>
          <w:jc w:val="center"/>
        </w:trPr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10CAC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BDE05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脑出血相关影响因素分析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9143D" w14:textId="77777777" w:rsidR="00AD7D97" w:rsidRDefault="00AD7D97">
            <w:pPr>
              <w:pStyle w:val="a4"/>
              <w:spacing w:line="240" w:lineRule="auto"/>
              <w:ind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论文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89B28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中国</w:t>
            </w:r>
          </w:p>
        </w:tc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4A845" w14:textId="77777777" w:rsidR="00AD7D97" w:rsidRDefault="00AD7D9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DOI:10.20047/j.issn1673-7210.2024.05.22.</w:t>
            </w:r>
          </w:p>
        </w:tc>
      </w:tr>
      <w:tr w:rsidR="00AD7D97" w14:paraId="47B9ED03" w14:textId="77777777" w:rsidTr="00AD7D97">
        <w:trPr>
          <w:cantSplit/>
          <w:trHeight w:val="567"/>
          <w:jc w:val="center"/>
        </w:trPr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305F3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0E6EE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脑出血患者中医体质与急性期首发证型的关系研究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050E5" w14:textId="77777777" w:rsidR="00AD7D97" w:rsidRDefault="00AD7D97">
            <w:pPr>
              <w:pStyle w:val="a4"/>
              <w:spacing w:line="240" w:lineRule="auto"/>
              <w:ind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论文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B870D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中国</w:t>
            </w:r>
          </w:p>
        </w:tc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4AC55" w14:textId="77777777" w:rsidR="00AD7D97" w:rsidRDefault="00AD7D9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DOI:10.13638/j.issn.1671-4040.2016.10.012.</w:t>
            </w:r>
          </w:p>
        </w:tc>
      </w:tr>
      <w:tr w:rsidR="00AD7D97" w14:paraId="08CE0321" w14:textId="77777777" w:rsidTr="00AD7D97">
        <w:trPr>
          <w:cantSplit/>
          <w:trHeight w:val="567"/>
          <w:jc w:val="center"/>
        </w:trPr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C7133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D4C2E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血管老化加速自发性脑出血发生的相关研究进展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8FF8E" w14:textId="77777777" w:rsidR="00AD7D97" w:rsidRDefault="00AD7D97">
            <w:pPr>
              <w:pStyle w:val="a4"/>
              <w:spacing w:line="240" w:lineRule="auto"/>
              <w:ind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论文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C7094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中国</w:t>
            </w:r>
          </w:p>
        </w:tc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7894C" w14:textId="77777777" w:rsidR="00AD7D97" w:rsidRDefault="00AD7D9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DOI:10.16636/j.cnki.jinn.1673-2642.2023.06.018.</w:t>
            </w:r>
          </w:p>
        </w:tc>
      </w:tr>
      <w:tr w:rsidR="00AD7D97" w14:paraId="0175644A" w14:textId="77777777" w:rsidTr="00AD7D97">
        <w:trPr>
          <w:cantSplit/>
          <w:trHeight w:val="567"/>
          <w:jc w:val="center"/>
        </w:trPr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1F95D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5B1AB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大柴胡汤加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味治疗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脑出血后肺部多重耐药菌感染临床观察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7D170" w14:textId="77777777" w:rsidR="00AD7D97" w:rsidRDefault="00AD7D97">
            <w:pPr>
              <w:pStyle w:val="a4"/>
              <w:spacing w:line="240" w:lineRule="auto"/>
              <w:ind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论文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D1CB3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中国</w:t>
            </w:r>
          </w:p>
        </w:tc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13FCA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</w:tr>
      <w:tr w:rsidR="00AD7D97" w14:paraId="4FCD9F19" w14:textId="77777777" w:rsidTr="00AD7D97">
        <w:trPr>
          <w:cantSplit/>
          <w:trHeight w:val="567"/>
          <w:jc w:val="center"/>
        </w:trPr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6C913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1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87D59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益气活血、醒脑开窍法对持续植物状态气虚血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瘀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、脑窍闭塞证患者促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醒作用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的临床研究</w:t>
            </w:r>
          </w:p>
        </w:tc>
        <w:tc>
          <w:tcPr>
            <w:tcW w:w="9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378AC" w14:textId="77777777" w:rsidR="00AD7D97" w:rsidRDefault="00AD7D97">
            <w:pPr>
              <w:pStyle w:val="a4"/>
              <w:spacing w:line="240" w:lineRule="auto"/>
              <w:ind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论文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3F85E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中国</w:t>
            </w:r>
          </w:p>
        </w:tc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3E91E" w14:textId="77777777" w:rsidR="00AD7D97" w:rsidRDefault="00AD7D97">
            <w:pPr>
              <w:pStyle w:val="a4"/>
              <w:spacing w:line="240" w:lineRule="auto"/>
              <w:ind w:leftChars="-25" w:left="-53" w:rightChars="-25" w:right="-53"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DOI:10.13463/j.cnki.cczyy.2012.01.060.</w:t>
            </w:r>
          </w:p>
        </w:tc>
      </w:tr>
    </w:tbl>
    <w:p w14:paraId="1074AF34" w14:textId="77777777" w:rsidR="0096205A" w:rsidRDefault="0096205A">
      <w:pPr>
        <w:spacing w:line="360" w:lineRule="auto"/>
        <w:rPr>
          <w:sz w:val="24"/>
          <w:szCs w:val="32"/>
        </w:rPr>
      </w:pPr>
    </w:p>
    <w:p w14:paraId="1FE48A8D" w14:textId="77777777" w:rsidR="0096205A" w:rsidRDefault="005E11EA">
      <w:pPr>
        <w:spacing w:after="46" w:line="264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九</w:t>
      </w:r>
      <w:r>
        <w:rPr>
          <w:b/>
          <w:sz w:val="28"/>
          <w:szCs w:val="28"/>
        </w:rPr>
        <w:t>、主要完成人情况：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1134"/>
        <w:gridCol w:w="1357"/>
        <w:gridCol w:w="1276"/>
        <w:gridCol w:w="1903"/>
        <w:gridCol w:w="2126"/>
        <w:gridCol w:w="5245"/>
      </w:tblGrid>
      <w:tr w:rsidR="0096205A" w14:paraId="476B93E0" w14:textId="77777777">
        <w:trPr>
          <w:trHeight w:val="441"/>
          <w:jc w:val="center"/>
        </w:trPr>
        <w:tc>
          <w:tcPr>
            <w:tcW w:w="906" w:type="dxa"/>
            <w:vAlign w:val="center"/>
          </w:tcPr>
          <w:p w14:paraId="5A7DDCAF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8C47818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排名</w:t>
            </w:r>
          </w:p>
        </w:tc>
        <w:tc>
          <w:tcPr>
            <w:tcW w:w="1357" w:type="dxa"/>
            <w:vAlign w:val="center"/>
          </w:tcPr>
          <w:p w14:paraId="25F48E31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行政</w:t>
            </w:r>
          </w:p>
          <w:p w14:paraId="5E6C8349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职务</w:t>
            </w:r>
          </w:p>
        </w:tc>
        <w:tc>
          <w:tcPr>
            <w:tcW w:w="1276" w:type="dxa"/>
          </w:tcPr>
          <w:p w14:paraId="41B108C0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技术</w:t>
            </w:r>
          </w:p>
          <w:p w14:paraId="7B1CF858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职称</w:t>
            </w:r>
          </w:p>
        </w:tc>
        <w:tc>
          <w:tcPr>
            <w:tcW w:w="1903" w:type="dxa"/>
            <w:vAlign w:val="center"/>
          </w:tcPr>
          <w:p w14:paraId="1551F2CC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vAlign w:val="center"/>
          </w:tcPr>
          <w:p w14:paraId="3E7A3F6F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完成单位</w:t>
            </w:r>
          </w:p>
        </w:tc>
        <w:tc>
          <w:tcPr>
            <w:tcW w:w="5245" w:type="dxa"/>
            <w:vAlign w:val="center"/>
          </w:tcPr>
          <w:p w14:paraId="0E4DF8AD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对本项目技术创造性贡献</w:t>
            </w:r>
          </w:p>
        </w:tc>
      </w:tr>
      <w:tr w:rsidR="0096205A" w14:paraId="6BC2B332" w14:textId="77777777">
        <w:trPr>
          <w:trHeight w:val="467"/>
          <w:jc w:val="center"/>
        </w:trPr>
        <w:tc>
          <w:tcPr>
            <w:tcW w:w="906" w:type="dxa"/>
            <w:vAlign w:val="center"/>
          </w:tcPr>
          <w:p w14:paraId="4A71AB16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范小璇</w:t>
            </w:r>
          </w:p>
        </w:tc>
        <w:tc>
          <w:tcPr>
            <w:tcW w:w="1134" w:type="dxa"/>
            <w:vAlign w:val="center"/>
          </w:tcPr>
          <w:p w14:paraId="5FD74386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57" w:type="dxa"/>
            <w:vAlign w:val="center"/>
          </w:tcPr>
          <w:p w14:paraId="4D3B02E8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副院长</w:t>
            </w:r>
          </w:p>
        </w:tc>
        <w:tc>
          <w:tcPr>
            <w:tcW w:w="1276" w:type="dxa"/>
            <w:vAlign w:val="center"/>
          </w:tcPr>
          <w:p w14:paraId="1E48CA15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教授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主任医师</w:t>
            </w:r>
          </w:p>
        </w:tc>
        <w:tc>
          <w:tcPr>
            <w:tcW w:w="1903" w:type="dxa"/>
            <w:vAlign w:val="center"/>
          </w:tcPr>
          <w:p w14:paraId="13A5B26A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陕西中医药大学</w:t>
            </w:r>
          </w:p>
        </w:tc>
        <w:tc>
          <w:tcPr>
            <w:tcW w:w="2126" w:type="dxa"/>
            <w:vAlign w:val="center"/>
          </w:tcPr>
          <w:p w14:paraId="0A496381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陕西中医药大学</w:t>
            </w:r>
          </w:p>
        </w:tc>
        <w:tc>
          <w:tcPr>
            <w:tcW w:w="5245" w:type="dxa"/>
            <w:vAlign w:val="center"/>
          </w:tcPr>
          <w:p w14:paraId="0BCF9D2B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为本项目的主要设计和完成人</w:t>
            </w:r>
          </w:p>
        </w:tc>
      </w:tr>
      <w:tr w:rsidR="0096205A" w14:paraId="7D996EEA" w14:textId="77777777">
        <w:trPr>
          <w:trHeight w:val="558"/>
          <w:jc w:val="center"/>
        </w:trPr>
        <w:tc>
          <w:tcPr>
            <w:tcW w:w="906" w:type="dxa"/>
            <w:vAlign w:val="center"/>
          </w:tcPr>
          <w:p w14:paraId="3C8D881E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宋虎杰</w:t>
            </w:r>
            <w:proofErr w:type="gramEnd"/>
          </w:p>
        </w:tc>
        <w:tc>
          <w:tcPr>
            <w:tcW w:w="1134" w:type="dxa"/>
            <w:vAlign w:val="center"/>
          </w:tcPr>
          <w:p w14:paraId="2648C77F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57" w:type="dxa"/>
            <w:vAlign w:val="center"/>
          </w:tcPr>
          <w:p w14:paraId="415623DF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院长</w:t>
            </w:r>
          </w:p>
        </w:tc>
        <w:tc>
          <w:tcPr>
            <w:tcW w:w="1276" w:type="dxa"/>
            <w:vAlign w:val="center"/>
          </w:tcPr>
          <w:p w14:paraId="57135E42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教授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主任医师</w:t>
            </w:r>
          </w:p>
        </w:tc>
        <w:tc>
          <w:tcPr>
            <w:tcW w:w="1903" w:type="dxa"/>
            <w:vAlign w:val="center"/>
          </w:tcPr>
          <w:p w14:paraId="33FAAA37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西安中医脑病医院</w:t>
            </w:r>
          </w:p>
        </w:tc>
        <w:tc>
          <w:tcPr>
            <w:tcW w:w="2126" w:type="dxa"/>
            <w:vAlign w:val="center"/>
          </w:tcPr>
          <w:p w14:paraId="2478E336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西安中医脑病医院</w:t>
            </w:r>
          </w:p>
        </w:tc>
        <w:tc>
          <w:tcPr>
            <w:tcW w:w="5245" w:type="dxa"/>
            <w:vAlign w:val="center"/>
          </w:tcPr>
          <w:p w14:paraId="3AB7E313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为本项目的共同设计和完成人</w:t>
            </w:r>
          </w:p>
        </w:tc>
      </w:tr>
      <w:tr w:rsidR="0096205A" w14:paraId="4A36567E" w14:textId="77777777">
        <w:trPr>
          <w:trHeight w:val="558"/>
          <w:jc w:val="center"/>
        </w:trPr>
        <w:tc>
          <w:tcPr>
            <w:tcW w:w="906" w:type="dxa"/>
            <w:vAlign w:val="center"/>
          </w:tcPr>
          <w:p w14:paraId="05F03E3C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梁格婷</w:t>
            </w:r>
          </w:p>
        </w:tc>
        <w:tc>
          <w:tcPr>
            <w:tcW w:w="1134" w:type="dxa"/>
            <w:vAlign w:val="center"/>
          </w:tcPr>
          <w:p w14:paraId="75368D5A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357" w:type="dxa"/>
            <w:vAlign w:val="center"/>
          </w:tcPr>
          <w:p w14:paraId="2759C6BF" w14:textId="2B8B9FFC" w:rsidR="0096205A" w:rsidRDefault="0096205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FF19F1" w14:textId="6362690A" w:rsidR="0096205A" w:rsidRDefault="00D5321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讲师</w:t>
            </w:r>
            <w:bookmarkStart w:id="0" w:name="_GoBack"/>
            <w:bookmarkEnd w:id="0"/>
          </w:p>
        </w:tc>
        <w:tc>
          <w:tcPr>
            <w:tcW w:w="1903" w:type="dxa"/>
            <w:shd w:val="clear" w:color="auto" w:fill="auto"/>
            <w:vAlign w:val="center"/>
          </w:tcPr>
          <w:p w14:paraId="013A8207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陕西中医药大学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98A5A9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陕西中医药大学</w:t>
            </w:r>
          </w:p>
        </w:tc>
        <w:tc>
          <w:tcPr>
            <w:tcW w:w="5245" w:type="dxa"/>
            <w:vAlign w:val="center"/>
          </w:tcPr>
          <w:p w14:paraId="2AE73E1B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为本项目的主要参与者</w:t>
            </w:r>
          </w:p>
        </w:tc>
      </w:tr>
      <w:tr w:rsidR="0096205A" w14:paraId="59637BDC" w14:textId="77777777">
        <w:trPr>
          <w:trHeight w:val="558"/>
          <w:jc w:val="center"/>
        </w:trPr>
        <w:tc>
          <w:tcPr>
            <w:tcW w:w="906" w:type="dxa"/>
            <w:vAlign w:val="center"/>
          </w:tcPr>
          <w:p w14:paraId="59061642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吕东丰</w:t>
            </w:r>
          </w:p>
        </w:tc>
        <w:tc>
          <w:tcPr>
            <w:tcW w:w="1134" w:type="dxa"/>
            <w:vAlign w:val="center"/>
          </w:tcPr>
          <w:p w14:paraId="4B2EF76A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357" w:type="dxa"/>
            <w:vAlign w:val="center"/>
          </w:tcPr>
          <w:p w14:paraId="56A804B6" w14:textId="65738BC6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总经理</w:t>
            </w:r>
          </w:p>
        </w:tc>
        <w:tc>
          <w:tcPr>
            <w:tcW w:w="1276" w:type="dxa"/>
            <w:vAlign w:val="center"/>
          </w:tcPr>
          <w:p w14:paraId="0F044E04" w14:textId="76246F0B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工程师</w:t>
            </w:r>
          </w:p>
        </w:tc>
        <w:tc>
          <w:tcPr>
            <w:tcW w:w="1903" w:type="dxa"/>
            <w:vAlign w:val="center"/>
          </w:tcPr>
          <w:p w14:paraId="763CC7A8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陕西美嘉康医药科技有限公司</w:t>
            </w:r>
          </w:p>
        </w:tc>
        <w:tc>
          <w:tcPr>
            <w:tcW w:w="2126" w:type="dxa"/>
            <w:vAlign w:val="center"/>
          </w:tcPr>
          <w:p w14:paraId="7A152715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陕西美嘉康医药科技有限公司</w:t>
            </w:r>
          </w:p>
        </w:tc>
        <w:tc>
          <w:tcPr>
            <w:tcW w:w="5245" w:type="dxa"/>
            <w:vAlign w:val="center"/>
          </w:tcPr>
          <w:p w14:paraId="41E15275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为本项目的主要参与者</w:t>
            </w:r>
          </w:p>
        </w:tc>
      </w:tr>
      <w:tr w:rsidR="0096205A" w14:paraId="632C07E4" w14:textId="77777777">
        <w:trPr>
          <w:trHeight w:val="558"/>
          <w:jc w:val="center"/>
        </w:trPr>
        <w:tc>
          <w:tcPr>
            <w:tcW w:w="906" w:type="dxa"/>
            <w:vAlign w:val="center"/>
          </w:tcPr>
          <w:p w14:paraId="20696F19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王凯</w:t>
            </w:r>
          </w:p>
        </w:tc>
        <w:tc>
          <w:tcPr>
            <w:tcW w:w="1134" w:type="dxa"/>
            <w:vAlign w:val="center"/>
          </w:tcPr>
          <w:p w14:paraId="2EB86204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357" w:type="dxa"/>
            <w:vAlign w:val="center"/>
          </w:tcPr>
          <w:p w14:paraId="50B490F0" w14:textId="77777777" w:rsidR="0096205A" w:rsidRDefault="0096205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83837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主治医师</w:t>
            </w:r>
          </w:p>
        </w:tc>
        <w:tc>
          <w:tcPr>
            <w:tcW w:w="1903" w:type="dxa"/>
            <w:vAlign w:val="center"/>
          </w:tcPr>
          <w:p w14:paraId="7C4B8F0B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安康市中医医院</w:t>
            </w:r>
          </w:p>
        </w:tc>
        <w:tc>
          <w:tcPr>
            <w:tcW w:w="2126" w:type="dxa"/>
            <w:vAlign w:val="center"/>
          </w:tcPr>
          <w:p w14:paraId="23278AB2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安康市中医医院</w:t>
            </w:r>
          </w:p>
        </w:tc>
        <w:tc>
          <w:tcPr>
            <w:tcW w:w="5245" w:type="dxa"/>
            <w:vAlign w:val="center"/>
          </w:tcPr>
          <w:p w14:paraId="63F13105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为本项目的主要参与者</w:t>
            </w:r>
          </w:p>
        </w:tc>
      </w:tr>
      <w:tr w:rsidR="0096205A" w14:paraId="790FE9A6" w14:textId="77777777">
        <w:trPr>
          <w:trHeight w:val="558"/>
          <w:jc w:val="center"/>
        </w:trPr>
        <w:tc>
          <w:tcPr>
            <w:tcW w:w="906" w:type="dxa"/>
            <w:vAlign w:val="center"/>
          </w:tcPr>
          <w:p w14:paraId="0117CE67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马思田</w:t>
            </w:r>
            <w:proofErr w:type="gramEnd"/>
          </w:p>
        </w:tc>
        <w:tc>
          <w:tcPr>
            <w:tcW w:w="1134" w:type="dxa"/>
            <w:vAlign w:val="center"/>
          </w:tcPr>
          <w:p w14:paraId="05582C4B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357" w:type="dxa"/>
            <w:vAlign w:val="center"/>
          </w:tcPr>
          <w:p w14:paraId="778EEE06" w14:textId="77777777" w:rsidR="0096205A" w:rsidRDefault="0096205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432089" w14:textId="132087BB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住院医师</w:t>
            </w:r>
          </w:p>
        </w:tc>
        <w:tc>
          <w:tcPr>
            <w:tcW w:w="1903" w:type="dxa"/>
            <w:vAlign w:val="center"/>
          </w:tcPr>
          <w:p w14:paraId="4869AD63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西安市中医医院</w:t>
            </w:r>
          </w:p>
        </w:tc>
        <w:tc>
          <w:tcPr>
            <w:tcW w:w="2126" w:type="dxa"/>
            <w:vAlign w:val="center"/>
          </w:tcPr>
          <w:p w14:paraId="4241D34C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西安市中医医院</w:t>
            </w:r>
          </w:p>
        </w:tc>
        <w:tc>
          <w:tcPr>
            <w:tcW w:w="5245" w:type="dxa"/>
            <w:vAlign w:val="center"/>
          </w:tcPr>
          <w:p w14:paraId="7F6218B3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为本项目的主要参与者</w:t>
            </w:r>
          </w:p>
        </w:tc>
      </w:tr>
      <w:tr w:rsidR="0096205A" w14:paraId="3DE24059" w14:textId="77777777">
        <w:trPr>
          <w:trHeight w:val="558"/>
          <w:jc w:val="center"/>
        </w:trPr>
        <w:tc>
          <w:tcPr>
            <w:tcW w:w="906" w:type="dxa"/>
            <w:vAlign w:val="center"/>
          </w:tcPr>
          <w:p w14:paraId="0DD9D413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陈霄</w:t>
            </w:r>
          </w:p>
        </w:tc>
        <w:tc>
          <w:tcPr>
            <w:tcW w:w="1134" w:type="dxa"/>
            <w:vAlign w:val="center"/>
          </w:tcPr>
          <w:p w14:paraId="79533075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1357" w:type="dxa"/>
            <w:vAlign w:val="center"/>
          </w:tcPr>
          <w:p w14:paraId="7430106E" w14:textId="16A0EB40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主任</w:t>
            </w:r>
          </w:p>
        </w:tc>
        <w:tc>
          <w:tcPr>
            <w:tcW w:w="1276" w:type="dxa"/>
            <w:vAlign w:val="center"/>
          </w:tcPr>
          <w:p w14:paraId="7C704126" w14:textId="44734EC0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副主任医师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45ED1255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西安中医脑病医院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B60F4D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西安中医脑病医院</w:t>
            </w:r>
          </w:p>
        </w:tc>
        <w:tc>
          <w:tcPr>
            <w:tcW w:w="5245" w:type="dxa"/>
            <w:vAlign w:val="center"/>
          </w:tcPr>
          <w:p w14:paraId="6EFBDE34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为本项目的主要参与者</w:t>
            </w:r>
          </w:p>
        </w:tc>
      </w:tr>
      <w:tr w:rsidR="0096205A" w14:paraId="26556AA2" w14:textId="77777777">
        <w:trPr>
          <w:trHeight w:val="558"/>
          <w:jc w:val="center"/>
        </w:trPr>
        <w:tc>
          <w:tcPr>
            <w:tcW w:w="906" w:type="dxa"/>
            <w:vAlign w:val="center"/>
          </w:tcPr>
          <w:p w14:paraId="2C770784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司泽钰</w:t>
            </w:r>
          </w:p>
        </w:tc>
        <w:tc>
          <w:tcPr>
            <w:tcW w:w="1134" w:type="dxa"/>
            <w:vAlign w:val="center"/>
          </w:tcPr>
          <w:p w14:paraId="2C9640F9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357" w:type="dxa"/>
            <w:vAlign w:val="center"/>
          </w:tcPr>
          <w:p w14:paraId="46AD44E8" w14:textId="77777777" w:rsidR="0096205A" w:rsidRDefault="0096205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64CF0B" w14:textId="366DC560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住院医师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749F1D56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陕西中医药大学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61340C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陕西中医药大学</w:t>
            </w:r>
          </w:p>
        </w:tc>
        <w:tc>
          <w:tcPr>
            <w:tcW w:w="5245" w:type="dxa"/>
            <w:vAlign w:val="center"/>
          </w:tcPr>
          <w:p w14:paraId="5C7BB02D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为本项目的主要参与者</w:t>
            </w:r>
          </w:p>
        </w:tc>
      </w:tr>
      <w:tr w:rsidR="0096205A" w14:paraId="02114F5A" w14:textId="77777777">
        <w:trPr>
          <w:trHeight w:val="558"/>
          <w:jc w:val="center"/>
        </w:trPr>
        <w:tc>
          <w:tcPr>
            <w:tcW w:w="906" w:type="dxa"/>
            <w:vAlign w:val="center"/>
          </w:tcPr>
          <w:p w14:paraId="79E41923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封玉宁</w:t>
            </w:r>
            <w:proofErr w:type="gramEnd"/>
          </w:p>
        </w:tc>
        <w:tc>
          <w:tcPr>
            <w:tcW w:w="1134" w:type="dxa"/>
            <w:vAlign w:val="center"/>
          </w:tcPr>
          <w:p w14:paraId="6CD30B60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1357" w:type="dxa"/>
            <w:vAlign w:val="center"/>
          </w:tcPr>
          <w:p w14:paraId="0EDB1328" w14:textId="77777777" w:rsidR="0096205A" w:rsidRDefault="0096205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7CE3D0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住院医师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FF4FDE6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陕西中医药大学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60B304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陕西中医药大学</w:t>
            </w:r>
          </w:p>
        </w:tc>
        <w:tc>
          <w:tcPr>
            <w:tcW w:w="5245" w:type="dxa"/>
            <w:vAlign w:val="center"/>
          </w:tcPr>
          <w:p w14:paraId="4D99C2BA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为本项目的主要参与者</w:t>
            </w:r>
          </w:p>
        </w:tc>
      </w:tr>
      <w:tr w:rsidR="0096205A" w14:paraId="4534B5EB" w14:textId="77777777">
        <w:trPr>
          <w:trHeight w:val="558"/>
          <w:jc w:val="center"/>
        </w:trPr>
        <w:tc>
          <w:tcPr>
            <w:tcW w:w="906" w:type="dxa"/>
            <w:vAlign w:val="center"/>
          </w:tcPr>
          <w:p w14:paraId="4B86D7C6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林隆杰</w:t>
            </w:r>
            <w:proofErr w:type="gramEnd"/>
          </w:p>
        </w:tc>
        <w:tc>
          <w:tcPr>
            <w:tcW w:w="1134" w:type="dxa"/>
            <w:vAlign w:val="center"/>
          </w:tcPr>
          <w:p w14:paraId="4803B16A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357" w:type="dxa"/>
            <w:vAlign w:val="center"/>
          </w:tcPr>
          <w:p w14:paraId="0DEDC394" w14:textId="77777777" w:rsidR="0096205A" w:rsidRDefault="0096205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2BFEBB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住院医师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C267F0A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陕西中医药大学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9BA0C2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陕西中医药大学</w:t>
            </w:r>
          </w:p>
        </w:tc>
        <w:tc>
          <w:tcPr>
            <w:tcW w:w="5245" w:type="dxa"/>
            <w:vAlign w:val="center"/>
          </w:tcPr>
          <w:p w14:paraId="0E78077C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为本项目的主要参与者</w:t>
            </w:r>
          </w:p>
        </w:tc>
      </w:tr>
    </w:tbl>
    <w:p w14:paraId="11B78413" w14:textId="77777777" w:rsidR="0096205A" w:rsidRDefault="0096205A">
      <w:pPr>
        <w:spacing w:line="360" w:lineRule="auto"/>
        <w:rPr>
          <w:b/>
          <w:sz w:val="28"/>
          <w:szCs w:val="28"/>
        </w:rPr>
      </w:pPr>
    </w:p>
    <w:p w14:paraId="30A0C127" w14:textId="77777777" w:rsidR="0096205A" w:rsidRDefault="005E11EA">
      <w:pPr>
        <w:spacing w:line="360" w:lineRule="auto"/>
        <w:rPr>
          <w:b/>
          <w:sz w:val="28"/>
          <w:szCs w:val="32"/>
        </w:rPr>
      </w:pPr>
      <w:r>
        <w:rPr>
          <w:rFonts w:hint="eastAsia"/>
          <w:b/>
          <w:sz w:val="28"/>
          <w:szCs w:val="28"/>
        </w:rPr>
        <w:lastRenderedPageBreak/>
        <w:t>十、</w:t>
      </w:r>
      <w:r>
        <w:rPr>
          <w:b/>
          <w:sz w:val="28"/>
          <w:szCs w:val="32"/>
        </w:rPr>
        <w:t>主要完成单位</w:t>
      </w:r>
      <w:r>
        <w:rPr>
          <w:rFonts w:hint="eastAsia"/>
          <w:b/>
          <w:sz w:val="28"/>
          <w:szCs w:val="32"/>
        </w:rPr>
        <w:t>(</w:t>
      </w:r>
      <w:r>
        <w:rPr>
          <w:rFonts w:hint="eastAsia"/>
          <w:b/>
          <w:sz w:val="28"/>
          <w:szCs w:val="32"/>
        </w:rPr>
        <w:t>学术性</w:t>
      </w:r>
      <w:r>
        <w:rPr>
          <w:rFonts w:ascii="华文中宋" w:eastAsia="华文中宋" w:hAnsi="华文中宋" w:hint="eastAsia"/>
          <w:b/>
          <w:sz w:val="28"/>
          <w:szCs w:val="32"/>
        </w:rPr>
        <w:t>/</w:t>
      </w:r>
      <w:r>
        <w:rPr>
          <w:b/>
          <w:sz w:val="28"/>
          <w:szCs w:val="32"/>
        </w:rPr>
        <w:t>创新推广</w:t>
      </w:r>
      <w:r>
        <w:rPr>
          <w:rFonts w:hint="eastAsia"/>
          <w:b/>
          <w:sz w:val="28"/>
          <w:szCs w:val="32"/>
        </w:rPr>
        <w:t>)</w:t>
      </w:r>
      <w:r>
        <w:rPr>
          <w:b/>
          <w:sz w:val="28"/>
          <w:szCs w:val="32"/>
        </w:rPr>
        <w:t>贡献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2316"/>
        <w:gridCol w:w="800"/>
        <w:gridCol w:w="1317"/>
        <w:gridCol w:w="1600"/>
        <w:gridCol w:w="2167"/>
        <w:gridCol w:w="1150"/>
        <w:gridCol w:w="4145"/>
      </w:tblGrid>
      <w:tr w:rsidR="0096205A" w14:paraId="6D88DEA7" w14:textId="77777777">
        <w:trPr>
          <w:cantSplit/>
        </w:trPr>
        <w:tc>
          <w:tcPr>
            <w:tcW w:w="679" w:type="dxa"/>
            <w:vAlign w:val="center"/>
          </w:tcPr>
          <w:p w14:paraId="7A827C8E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排名</w:t>
            </w:r>
          </w:p>
        </w:tc>
        <w:tc>
          <w:tcPr>
            <w:tcW w:w="2316" w:type="dxa"/>
            <w:vAlign w:val="center"/>
          </w:tcPr>
          <w:p w14:paraId="0E280D39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完成单位</w:t>
            </w:r>
          </w:p>
        </w:tc>
        <w:tc>
          <w:tcPr>
            <w:tcW w:w="800" w:type="dxa"/>
            <w:vAlign w:val="center"/>
          </w:tcPr>
          <w:p w14:paraId="664645D3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单位性质</w:t>
            </w:r>
          </w:p>
        </w:tc>
        <w:tc>
          <w:tcPr>
            <w:tcW w:w="1317" w:type="dxa"/>
            <w:vAlign w:val="center"/>
          </w:tcPr>
          <w:p w14:paraId="57976EE5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600" w:type="dxa"/>
            <w:vAlign w:val="center"/>
          </w:tcPr>
          <w:p w14:paraId="224B6CB3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联系人</w:t>
            </w:r>
            <w:r>
              <w:rPr>
                <w:rFonts w:ascii="Times New Roman" w:hint="eastAsia"/>
                <w:kern w:val="2"/>
                <w:sz w:val="21"/>
                <w:szCs w:val="21"/>
              </w:rPr>
              <w:t>/</w:t>
            </w:r>
            <w:r>
              <w:rPr>
                <w:rFonts w:ascii="Times New Roman" w:hint="eastAsia"/>
                <w:kern w:val="2"/>
                <w:sz w:val="21"/>
                <w:szCs w:val="21"/>
              </w:rPr>
              <w:t>电话</w:t>
            </w:r>
          </w:p>
        </w:tc>
        <w:tc>
          <w:tcPr>
            <w:tcW w:w="2167" w:type="dxa"/>
            <w:vAlign w:val="center"/>
          </w:tcPr>
          <w:p w14:paraId="3CB9DBA8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1150" w:type="dxa"/>
            <w:vAlign w:val="center"/>
          </w:tcPr>
          <w:p w14:paraId="715AA8C8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电子邮箱</w:t>
            </w:r>
          </w:p>
        </w:tc>
        <w:tc>
          <w:tcPr>
            <w:tcW w:w="4145" w:type="dxa"/>
            <w:vAlign w:val="center"/>
          </w:tcPr>
          <w:p w14:paraId="50A275B5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对本项目主要贡献</w:t>
            </w:r>
          </w:p>
        </w:tc>
      </w:tr>
      <w:tr w:rsidR="0096205A" w14:paraId="135959C7" w14:textId="77777777">
        <w:trPr>
          <w:cantSplit/>
          <w:trHeight w:val="494"/>
        </w:trPr>
        <w:tc>
          <w:tcPr>
            <w:tcW w:w="679" w:type="dxa"/>
            <w:vAlign w:val="center"/>
          </w:tcPr>
          <w:p w14:paraId="04ABCBDD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2316" w:type="dxa"/>
            <w:vAlign w:val="center"/>
          </w:tcPr>
          <w:p w14:paraId="5F15E706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陕西中医药大学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</w:t>
            </w:r>
          </w:p>
        </w:tc>
        <w:tc>
          <w:tcPr>
            <w:tcW w:w="800" w:type="dxa"/>
            <w:vAlign w:val="center"/>
          </w:tcPr>
          <w:p w14:paraId="41469581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事业单位</w:t>
            </w:r>
          </w:p>
        </w:tc>
        <w:tc>
          <w:tcPr>
            <w:tcW w:w="1317" w:type="dxa"/>
            <w:vAlign w:val="center"/>
          </w:tcPr>
          <w:p w14:paraId="18080099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杨晓航</w:t>
            </w:r>
          </w:p>
        </w:tc>
        <w:tc>
          <w:tcPr>
            <w:tcW w:w="1600" w:type="dxa"/>
            <w:vAlign w:val="center"/>
          </w:tcPr>
          <w:p w14:paraId="712A82C6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王晶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13809242000</w:t>
            </w:r>
          </w:p>
        </w:tc>
        <w:tc>
          <w:tcPr>
            <w:tcW w:w="2167" w:type="dxa"/>
            <w:vAlign w:val="center"/>
          </w:tcPr>
          <w:p w14:paraId="25B8C715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陕西省秦都区西咸大道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号</w:t>
            </w:r>
          </w:p>
        </w:tc>
        <w:tc>
          <w:tcPr>
            <w:tcW w:w="1150" w:type="dxa"/>
            <w:vAlign w:val="center"/>
          </w:tcPr>
          <w:p w14:paraId="3180FA23" w14:textId="77777777" w:rsidR="0096205A" w:rsidRDefault="0096205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4145" w:type="dxa"/>
            <w:vAlign w:val="center"/>
          </w:tcPr>
          <w:p w14:paraId="1A07C3CA" w14:textId="77777777" w:rsidR="0096205A" w:rsidRDefault="005E11EA">
            <w:pPr>
              <w:pStyle w:val="a4"/>
              <w:spacing w:line="240" w:lineRule="auto"/>
              <w:ind w:firstLineChars="0" w:firstLine="0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是本项目的总体设计、实施单位。在项目研究、实施过程中，提供场地、设备、人员和配套服务条件，对本项目的完成起到组织、管理和协调作用；提供临床研究、推广应用和实验研究平台。</w:t>
            </w:r>
          </w:p>
        </w:tc>
      </w:tr>
      <w:tr w:rsidR="0096205A" w14:paraId="003B3A0E" w14:textId="77777777">
        <w:trPr>
          <w:cantSplit/>
          <w:trHeight w:val="544"/>
        </w:trPr>
        <w:tc>
          <w:tcPr>
            <w:tcW w:w="679" w:type="dxa"/>
            <w:vAlign w:val="center"/>
          </w:tcPr>
          <w:p w14:paraId="423E1DA9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2316" w:type="dxa"/>
            <w:vAlign w:val="center"/>
          </w:tcPr>
          <w:p w14:paraId="3F725027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西安中医脑病医院</w:t>
            </w:r>
          </w:p>
        </w:tc>
        <w:tc>
          <w:tcPr>
            <w:tcW w:w="800" w:type="dxa"/>
            <w:vAlign w:val="center"/>
          </w:tcPr>
          <w:p w14:paraId="7A6A9EE7" w14:textId="3F81C391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事业单位</w:t>
            </w:r>
          </w:p>
        </w:tc>
        <w:tc>
          <w:tcPr>
            <w:tcW w:w="1317" w:type="dxa"/>
            <w:vAlign w:val="center"/>
          </w:tcPr>
          <w:p w14:paraId="227DC886" w14:textId="3B591EAD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hAnsi="宋体" w:cs="宋体"/>
                <w:kern w:val="2"/>
                <w:sz w:val="21"/>
                <w:szCs w:val="21"/>
              </w:rPr>
              <w:t>宋虎杰</w:t>
            </w:r>
            <w:proofErr w:type="gramEnd"/>
          </w:p>
        </w:tc>
        <w:tc>
          <w:tcPr>
            <w:tcW w:w="1600" w:type="dxa"/>
            <w:vAlign w:val="center"/>
          </w:tcPr>
          <w:p w14:paraId="02CC6EE8" w14:textId="77777777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董国蝉</w:t>
            </w:r>
          </w:p>
          <w:p w14:paraId="7F145BBC" w14:textId="38B40531" w:rsidR="00D27383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18710758145</w:t>
            </w:r>
          </w:p>
        </w:tc>
        <w:tc>
          <w:tcPr>
            <w:tcW w:w="2167" w:type="dxa"/>
            <w:vAlign w:val="center"/>
          </w:tcPr>
          <w:p w14:paraId="3F5D684B" w14:textId="48E4E9D3" w:rsidR="0096205A" w:rsidRPr="00D27383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 w:rsidRPr="00D27383">
              <w:rPr>
                <w:rFonts w:ascii="宋体" w:hAnsi="宋体" w:cs="宋体"/>
                <w:kern w:val="2"/>
                <w:sz w:val="21"/>
                <w:szCs w:val="21"/>
              </w:rPr>
              <w:t>西安市矿山路</w:t>
            </w:r>
            <w:r w:rsidRPr="00D27383">
              <w:rPr>
                <w:rFonts w:ascii="宋体" w:hAnsi="宋体" w:cs="宋体" w:hint="eastAsia"/>
                <w:kern w:val="2"/>
                <w:sz w:val="21"/>
                <w:szCs w:val="21"/>
              </w:rPr>
              <w:t>386号</w:t>
            </w:r>
          </w:p>
        </w:tc>
        <w:tc>
          <w:tcPr>
            <w:tcW w:w="1150" w:type="dxa"/>
            <w:vAlign w:val="center"/>
          </w:tcPr>
          <w:p w14:paraId="5637D63C" w14:textId="77777777" w:rsidR="0096205A" w:rsidRDefault="0096205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4145" w:type="dxa"/>
            <w:vAlign w:val="center"/>
          </w:tcPr>
          <w:p w14:paraId="18B8B1BC" w14:textId="77777777" w:rsidR="0096205A" w:rsidRDefault="005E11EA">
            <w:pPr>
              <w:pStyle w:val="a4"/>
              <w:spacing w:line="240" w:lineRule="auto"/>
              <w:ind w:firstLineChars="0" w:firstLine="0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是本项目的主要参与和实施单位。在项目研究、实施过程中，提供场地、设备、人员和配套服务条件，对本项目的完成起到组织、管理和协调作用；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为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干预研究实验平台和推广应用平台。</w:t>
            </w:r>
          </w:p>
        </w:tc>
      </w:tr>
      <w:tr w:rsidR="0096205A" w14:paraId="1967864D" w14:textId="77777777">
        <w:trPr>
          <w:cantSplit/>
          <w:trHeight w:val="544"/>
        </w:trPr>
        <w:tc>
          <w:tcPr>
            <w:tcW w:w="679" w:type="dxa"/>
            <w:vAlign w:val="center"/>
          </w:tcPr>
          <w:p w14:paraId="3EF6E7D8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2316" w:type="dxa"/>
            <w:vAlign w:val="center"/>
          </w:tcPr>
          <w:p w14:paraId="7BE2528C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陕西美嘉康医药科技有限公司</w:t>
            </w:r>
          </w:p>
        </w:tc>
        <w:tc>
          <w:tcPr>
            <w:tcW w:w="800" w:type="dxa"/>
            <w:vAlign w:val="center"/>
          </w:tcPr>
          <w:p w14:paraId="01649521" w14:textId="3DA9DFB7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企业</w:t>
            </w:r>
          </w:p>
        </w:tc>
        <w:tc>
          <w:tcPr>
            <w:tcW w:w="1317" w:type="dxa"/>
            <w:vAlign w:val="center"/>
          </w:tcPr>
          <w:p w14:paraId="1E65B4B9" w14:textId="6CB3F7C9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吕东丰</w:t>
            </w:r>
          </w:p>
        </w:tc>
        <w:tc>
          <w:tcPr>
            <w:tcW w:w="1600" w:type="dxa"/>
            <w:vAlign w:val="center"/>
          </w:tcPr>
          <w:p w14:paraId="5D4CCD8C" w14:textId="61F1DB52" w:rsidR="00D27383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冯苗</w:t>
            </w:r>
          </w:p>
          <w:p w14:paraId="67F1B794" w14:textId="4F35C82A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13289816383</w:t>
            </w:r>
          </w:p>
        </w:tc>
        <w:tc>
          <w:tcPr>
            <w:tcW w:w="2167" w:type="dxa"/>
            <w:vAlign w:val="center"/>
          </w:tcPr>
          <w:p w14:paraId="024E746A" w14:textId="36333BEF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陕西省西咸新区</w:t>
            </w:r>
            <w:proofErr w:type="gramStart"/>
            <w:r>
              <w:rPr>
                <w:rFonts w:ascii="宋体" w:hAnsi="宋体" w:hint="eastAsia"/>
              </w:rPr>
              <w:t>沣</w:t>
            </w:r>
            <w:proofErr w:type="gramEnd"/>
            <w:r>
              <w:rPr>
                <w:rFonts w:ascii="宋体" w:hAnsi="宋体" w:hint="eastAsia"/>
              </w:rPr>
              <w:t>东新城西</w:t>
            </w:r>
            <w:proofErr w:type="gramStart"/>
            <w:r>
              <w:rPr>
                <w:rFonts w:ascii="宋体" w:hAnsi="宋体" w:hint="eastAsia"/>
              </w:rPr>
              <w:t>咸路启航</w:t>
            </w:r>
            <w:proofErr w:type="gramEnd"/>
            <w:r>
              <w:rPr>
                <w:rFonts w:ascii="宋体" w:hAnsi="宋体" w:hint="eastAsia"/>
              </w:rPr>
              <w:t>时代广场A座21F</w:t>
            </w:r>
          </w:p>
        </w:tc>
        <w:tc>
          <w:tcPr>
            <w:tcW w:w="1150" w:type="dxa"/>
            <w:vAlign w:val="center"/>
          </w:tcPr>
          <w:p w14:paraId="7053D552" w14:textId="77777777" w:rsidR="0096205A" w:rsidRDefault="0096205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4145" w:type="dxa"/>
            <w:vAlign w:val="center"/>
          </w:tcPr>
          <w:p w14:paraId="46A4A743" w14:textId="45A3DE18" w:rsidR="0096205A" w:rsidRDefault="005E11EA">
            <w:pPr>
              <w:pStyle w:val="a4"/>
              <w:spacing w:line="240" w:lineRule="auto"/>
              <w:ind w:firstLineChars="0" w:firstLine="0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是本项目的主要参与和实施单位。在项目研究</w:t>
            </w:r>
            <w:r w:rsidR="00D27383">
              <w:rPr>
                <w:rFonts w:ascii="宋体" w:hAnsi="宋体" w:cs="宋体" w:hint="eastAsia"/>
                <w:kern w:val="2"/>
                <w:sz w:val="21"/>
                <w:szCs w:val="21"/>
              </w:rPr>
              <w:t>中主要完成中医药健康产品的研发和推广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。</w:t>
            </w:r>
          </w:p>
        </w:tc>
      </w:tr>
      <w:tr w:rsidR="0096205A" w14:paraId="1511BC44" w14:textId="77777777">
        <w:trPr>
          <w:cantSplit/>
          <w:trHeight w:val="544"/>
        </w:trPr>
        <w:tc>
          <w:tcPr>
            <w:tcW w:w="679" w:type="dxa"/>
            <w:vAlign w:val="center"/>
          </w:tcPr>
          <w:p w14:paraId="328D6580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2316" w:type="dxa"/>
            <w:vAlign w:val="center"/>
          </w:tcPr>
          <w:p w14:paraId="1B849F1E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安康市中医医院</w:t>
            </w:r>
          </w:p>
        </w:tc>
        <w:tc>
          <w:tcPr>
            <w:tcW w:w="800" w:type="dxa"/>
            <w:vAlign w:val="center"/>
          </w:tcPr>
          <w:p w14:paraId="75A1AA05" w14:textId="77777777" w:rsidR="0096205A" w:rsidRDefault="005E11EA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事业单位</w:t>
            </w:r>
          </w:p>
        </w:tc>
        <w:tc>
          <w:tcPr>
            <w:tcW w:w="1317" w:type="dxa"/>
            <w:vAlign w:val="center"/>
          </w:tcPr>
          <w:p w14:paraId="412D1F6E" w14:textId="78FA4F10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proofErr w:type="gramStart"/>
            <w:r>
              <w:rPr>
                <w:rFonts w:ascii="宋体" w:hAnsi="宋体" w:cs="宋体"/>
                <w:kern w:val="2"/>
                <w:sz w:val="21"/>
                <w:szCs w:val="21"/>
              </w:rPr>
              <w:t>胡章学</w:t>
            </w:r>
            <w:proofErr w:type="gramEnd"/>
          </w:p>
        </w:tc>
        <w:tc>
          <w:tcPr>
            <w:tcW w:w="1600" w:type="dxa"/>
            <w:vAlign w:val="center"/>
          </w:tcPr>
          <w:p w14:paraId="0C338F1B" w14:textId="77777777" w:rsidR="00D27383" w:rsidRDefault="00D5321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黄开芳</w:t>
            </w:r>
          </w:p>
          <w:p w14:paraId="563AF656" w14:textId="6376E600" w:rsidR="00D53213" w:rsidRDefault="00D5321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13891539718</w:t>
            </w:r>
          </w:p>
        </w:tc>
        <w:tc>
          <w:tcPr>
            <w:tcW w:w="2167" w:type="dxa"/>
            <w:vAlign w:val="center"/>
          </w:tcPr>
          <w:p w14:paraId="35C3C3E8" w14:textId="4EDEB13B" w:rsidR="0096205A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r w:rsidRPr="00D27383">
              <w:rPr>
                <w:rFonts w:ascii="宋体" w:hAnsi="宋体" w:hint="eastAsia"/>
              </w:rPr>
              <w:t>安康市</w:t>
            </w:r>
            <w:proofErr w:type="gramStart"/>
            <w:r w:rsidRPr="00D27383">
              <w:rPr>
                <w:rFonts w:ascii="宋体" w:hAnsi="宋体" w:hint="eastAsia"/>
              </w:rPr>
              <w:t>汉滨区巴</w:t>
            </w:r>
            <w:proofErr w:type="gramEnd"/>
            <w:r w:rsidRPr="00D27383">
              <w:rPr>
                <w:rFonts w:ascii="宋体" w:hAnsi="宋体" w:hint="eastAsia"/>
              </w:rPr>
              <w:t>山东路47号</w:t>
            </w:r>
          </w:p>
        </w:tc>
        <w:tc>
          <w:tcPr>
            <w:tcW w:w="1150" w:type="dxa"/>
            <w:vAlign w:val="center"/>
          </w:tcPr>
          <w:p w14:paraId="5000892A" w14:textId="77777777" w:rsidR="0096205A" w:rsidRDefault="0096205A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4145" w:type="dxa"/>
            <w:vAlign w:val="center"/>
          </w:tcPr>
          <w:p w14:paraId="06758838" w14:textId="77777777" w:rsidR="0096205A" w:rsidRDefault="005E11EA">
            <w:pPr>
              <w:pStyle w:val="a4"/>
              <w:spacing w:line="240" w:lineRule="auto"/>
              <w:ind w:firstLineChars="0" w:firstLine="0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是本项目的主要参与和实施单位。在项目研究、实施过程中，提供场地、设备、人员和配套服务条件，对本项目的完成起到组织、管理和协调作用；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为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干预研究实验平台和推广应用平台。</w:t>
            </w:r>
          </w:p>
        </w:tc>
      </w:tr>
      <w:tr w:rsidR="00D27383" w14:paraId="404AD877" w14:textId="77777777">
        <w:trPr>
          <w:cantSplit/>
          <w:trHeight w:val="544"/>
        </w:trPr>
        <w:tc>
          <w:tcPr>
            <w:tcW w:w="679" w:type="dxa"/>
            <w:vAlign w:val="center"/>
          </w:tcPr>
          <w:p w14:paraId="30D72603" w14:textId="77777777" w:rsidR="00D27383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lastRenderedPageBreak/>
              <w:t>5</w:t>
            </w:r>
          </w:p>
        </w:tc>
        <w:tc>
          <w:tcPr>
            <w:tcW w:w="2316" w:type="dxa"/>
            <w:vAlign w:val="center"/>
          </w:tcPr>
          <w:p w14:paraId="24E36C70" w14:textId="77777777" w:rsidR="00D27383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西安市中医医院</w:t>
            </w:r>
          </w:p>
        </w:tc>
        <w:tc>
          <w:tcPr>
            <w:tcW w:w="800" w:type="dxa"/>
            <w:vAlign w:val="center"/>
          </w:tcPr>
          <w:p w14:paraId="03246D50" w14:textId="77777777" w:rsidR="00D27383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事业单位</w:t>
            </w:r>
          </w:p>
        </w:tc>
        <w:tc>
          <w:tcPr>
            <w:tcW w:w="1317" w:type="dxa"/>
            <w:vAlign w:val="center"/>
          </w:tcPr>
          <w:p w14:paraId="1A834113" w14:textId="555C9AA9" w:rsidR="00D27383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赵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kern w:val="2"/>
                <w:sz w:val="21"/>
                <w:szCs w:val="21"/>
              </w:rPr>
              <w:t>锋</w:t>
            </w:r>
          </w:p>
        </w:tc>
        <w:tc>
          <w:tcPr>
            <w:tcW w:w="1600" w:type="dxa"/>
            <w:vAlign w:val="center"/>
          </w:tcPr>
          <w:p w14:paraId="5CA61CFC" w14:textId="77777777" w:rsidR="00D27383" w:rsidRDefault="00D27383" w:rsidP="00A8540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李彦宏</w:t>
            </w:r>
          </w:p>
          <w:p w14:paraId="69B160EE" w14:textId="6BB2D659" w:rsidR="00D27383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15929720788</w:t>
            </w:r>
          </w:p>
        </w:tc>
        <w:tc>
          <w:tcPr>
            <w:tcW w:w="2167" w:type="dxa"/>
            <w:vAlign w:val="center"/>
          </w:tcPr>
          <w:p w14:paraId="506306C2" w14:textId="46D5F643" w:rsidR="00D27383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  <w:r w:rsidRPr="00D27383">
              <w:rPr>
                <w:rFonts w:ascii="宋体" w:hAnsi="宋体" w:cs="宋体" w:hint="eastAsia"/>
                <w:kern w:val="2"/>
                <w:sz w:val="21"/>
                <w:szCs w:val="21"/>
              </w:rPr>
              <w:t>陕西省西安市凤城八路69号</w:t>
            </w:r>
          </w:p>
        </w:tc>
        <w:tc>
          <w:tcPr>
            <w:tcW w:w="1150" w:type="dxa"/>
            <w:vAlign w:val="center"/>
          </w:tcPr>
          <w:p w14:paraId="1CF8F0F5" w14:textId="77777777" w:rsidR="00D27383" w:rsidRDefault="00D27383">
            <w:pPr>
              <w:pStyle w:val="a4"/>
              <w:spacing w:line="240" w:lineRule="auto"/>
              <w:ind w:firstLineChars="0" w:firstLine="0"/>
              <w:jc w:val="center"/>
              <w:rPr>
                <w:rFonts w:asci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4145" w:type="dxa"/>
            <w:vAlign w:val="center"/>
          </w:tcPr>
          <w:p w14:paraId="366B6326" w14:textId="77777777" w:rsidR="00D27383" w:rsidRDefault="00D27383">
            <w:pPr>
              <w:pStyle w:val="a4"/>
              <w:spacing w:line="240" w:lineRule="auto"/>
              <w:ind w:firstLineChars="0" w:firstLine="0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是本项目的主要参与和实施单位。在项目研究、实施过程中，提供场地、设备、人员和配套服务条件，对本项目的完成起到组织、管理和协调作用；为干预研究实验平台和推广应用平台。</w:t>
            </w:r>
          </w:p>
        </w:tc>
      </w:tr>
    </w:tbl>
    <w:p w14:paraId="2274065D" w14:textId="77777777" w:rsidR="0096205A" w:rsidRDefault="0096205A"/>
    <w:sectPr w:rsidR="0096205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58150" w14:textId="77777777" w:rsidR="005E11EA" w:rsidRDefault="005E11EA" w:rsidP="00AD7D97">
      <w:r>
        <w:separator/>
      </w:r>
    </w:p>
  </w:endnote>
  <w:endnote w:type="continuationSeparator" w:id="0">
    <w:p w14:paraId="5D8E46E2" w14:textId="77777777" w:rsidR="005E11EA" w:rsidRDefault="005E11EA" w:rsidP="00AD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FB171" w14:textId="77777777" w:rsidR="005E11EA" w:rsidRDefault="005E11EA" w:rsidP="00AD7D97">
      <w:r>
        <w:separator/>
      </w:r>
    </w:p>
  </w:footnote>
  <w:footnote w:type="continuationSeparator" w:id="0">
    <w:p w14:paraId="2691CF55" w14:textId="77777777" w:rsidR="005E11EA" w:rsidRDefault="005E11EA" w:rsidP="00AD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49"/>
    <w:rsid w:val="002B438A"/>
    <w:rsid w:val="002C3B0B"/>
    <w:rsid w:val="00316504"/>
    <w:rsid w:val="004A175C"/>
    <w:rsid w:val="00553C96"/>
    <w:rsid w:val="00575DAB"/>
    <w:rsid w:val="005E11EA"/>
    <w:rsid w:val="006315D7"/>
    <w:rsid w:val="00702E23"/>
    <w:rsid w:val="007E185F"/>
    <w:rsid w:val="0081766C"/>
    <w:rsid w:val="008302FA"/>
    <w:rsid w:val="00851380"/>
    <w:rsid w:val="009206D1"/>
    <w:rsid w:val="0096205A"/>
    <w:rsid w:val="00995609"/>
    <w:rsid w:val="00A969E0"/>
    <w:rsid w:val="00AD7D97"/>
    <w:rsid w:val="00D27383"/>
    <w:rsid w:val="00D53213"/>
    <w:rsid w:val="00D91949"/>
    <w:rsid w:val="00FC2718"/>
    <w:rsid w:val="1C420E24"/>
    <w:rsid w:val="4D1A6F0E"/>
    <w:rsid w:val="582555FC"/>
    <w:rsid w:val="6A96507A"/>
    <w:rsid w:val="77D2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szCs w:val="21"/>
    </w:rPr>
  </w:style>
  <w:style w:type="paragraph" w:styleId="a4">
    <w:name w:val="Plain Text"/>
    <w:basedOn w:val="a"/>
    <w:link w:val="Char"/>
    <w:qFormat/>
    <w:pPr>
      <w:spacing w:line="360" w:lineRule="auto"/>
      <w:ind w:firstLineChars="200" w:firstLine="480"/>
    </w:pPr>
    <w:rPr>
      <w:rFonts w:ascii="仿宋_GB2312"/>
      <w:kern w:val="0"/>
      <w:sz w:val="24"/>
      <w:szCs w:val="20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1">
    <w:name w:val="Char Char41"/>
    <w:qFormat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0">
    <w:name w:val="页脚 Char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10">
    <w:name w:val="纯文本 Char1"/>
    <w:rPr>
      <w:rFonts w:ascii="仿宋_GB2312" w:hAnsi="Times New Roman"/>
      <w:sz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纯文本 字符"/>
    <w:qFormat/>
    <w:rPr>
      <w:rFonts w:ascii="Times New Roman" w:eastAsia="宋体" w:hAnsi="Times New Roman"/>
      <w:bCs/>
      <w:kern w:val="2"/>
      <w:sz w:val="21"/>
      <w:szCs w:val="21"/>
    </w:rPr>
  </w:style>
  <w:style w:type="character" w:customStyle="1" w:styleId="Char">
    <w:name w:val="纯文本 Char"/>
    <w:link w:val="a4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</w:pPr>
    <w:rPr>
      <w:color w:val="000000"/>
      <w:kern w:val="2"/>
      <w:sz w:val="24"/>
      <w:szCs w:val="24"/>
    </w:rPr>
  </w:style>
  <w:style w:type="character" w:customStyle="1" w:styleId="Char1">
    <w:name w:val="页眉 Char"/>
    <w:link w:val="a6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szCs w:val="21"/>
    </w:rPr>
  </w:style>
  <w:style w:type="paragraph" w:styleId="a4">
    <w:name w:val="Plain Text"/>
    <w:basedOn w:val="a"/>
    <w:link w:val="Char"/>
    <w:qFormat/>
    <w:pPr>
      <w:spacing w:line="360" w:lineRule="auto"/>
      <w:ind w:firstLineChars="200" w:firstLine="480"/>
    </w:pPr>
    <w:rPr>
      <w:rFonts w:ascii="仿宋_GB2312"/>
      <w:kern w:val="0"/>
      <w:sz w:val="24"/>
      <w:szCs w:val="20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1">
    <w:name w:val="Char Char41"/>
    <w:qFormat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0">
    <w:name w:val="页脚 Char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10">
    <w:name w:val="纯文本 Char1"/>
    <w:rPr>
      <w:rFonts w:ascii="仿宋_GB2312" w:hAnsi="Times New Roman"/>
      <w:sz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纯文本 字符"/>
    <w:qFormat/>
    <w:rPr>
      <w:rFonts w:ascii="Times New Roman" w:eastAsia="宋体" w:hAnsi="Times New Roman"/>
      <w:bCs/>
      <w:kern w:val="2"/>
      <w:sz w:val="21"/>
      <w:szCs w:val="21"/>
    </w:rPr>
  </w:style>
  <w:style w:type="character" w:customStyle="1" w:styleId="Char">
    <w:name w:val="纯文本 Char"/>
    <w:link w:val="a4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</w:pPr>
    <w:rPr>
      <w:color w:val="000000"/>
      <w:kern w:val="2"/>
      <w:sz w:val="24"/>
      <w:szCs w:val="24"/>
    </w:rPr>
  </w:style>
  <w:style w:type="character" w:customStyle="1" w:styleId="Char1">
    <w:name w:val="页眉 Char"/>
    <w:link w:val="a6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451</Words>
  <Characters>2577</Characters>
  <Application>Microsoft Office Word</Application>
  <DocSecurity>0</DocSecurity>
  <Lines>21</Lines>
  <Paragraphs>6</Paragraphs>
  <ScaleCrop>false</ScaleCrop>
  <Company>Microsoft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13</cp:revision>
  <dcterms:created xsi:type="dcterms:W3CDTF">2024-11-29T10:01:00Z</dcterms:created>
  <dcterms:modified xsi:type="dcterms:W3CDTF">2025-02-18T03:17:00Z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CE5E9A69BE3848598F935665A4DC493B_13</vt:lpwstr>
  </property>
  <property fmtid="{D5CDD505-2E9C-101B-9397-08002B2CF9AE}" pid="4" name="KSOTemplateDocerSaveRecord">
    <vt:lpwstr>eyJoZGlkIjoiMTM2NTg4MzUxNThlOWM4NjM1ZGM0NTFhYjk5NTliZmQiLCJ1c2VySWQiOiI0NDM5ODg2NDYifQ==</vt:lpwstr>
  </property>
</Properties>
</file>