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D13C6">
      <w:pPr>
        <w:widowControl/>
        <w:spacing w:line="390" w:lineRule="atLeast"/>
        <w:jc w:val="left"/>
        <w:rPr>
          <w:rFonts w:ascii="黑体" w:hAnsi="??" w:eastAsia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??" w:eastAsia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??" w:eastAsia="黑体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7C384137">
      <w:pPr>
        <w:widowControl/>
        <w:spacing w:line="390" w:lineRule="atLeast"/>
        <w:jc w:val="left"/>
        <w:rPr>
          <w:rFonts w:ascii="黑体" w:hAnsi="??" w:eastAsia="黑体"/>
          <w:kern w:val="0"/>
          <w:sz w:val="32"/>
          <w:szCs w:val="32"/>
          <w:shd w:val="clear" w:color="auto" w:fill="FFFFFF"/>
        </w:rPr>
      </w:pPr>
    </w:p>
    <w:p w14:paraId="14709BCA">
      <w:pPr>
        <w:rPr>
          <w:rFonts w:ascii="宋体"/>
        </w:rPr>
      </w:pPr>
    </w:p>
    <w:p w14:paraId="7B2CA8D3">
      <w:pPr>
        <w:pStyle w:val="2"/>
      </w:pPr>
    </w:p>
    <w:p w14:paraId="5F8E3822">
      <w:pPr>
        <w:ind w:firstLine="210" w:firstLineChars="100"/>
        <w:rPr>
          <w:rFonts w:ascii="宋体"/>
        </w:rPr>
      </w:pPr>
    </w:p>
    <w:p w14:paraId="2C96CC3E">
      <w:pPr>
        <w:ind w:firstLine="210" w:firstLineChars="100"/>
        <w:rPr>
          <w:rFonts w:ascii="宋体"/>
        </w:rPr>
      </w:pPr>
    </w:p>
    <w:p w14:paraId="0FBA8D20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  <w:t>陕西省中医药科研创新团队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  <w:t>支持</w:t>
      </w:r>
      <w:bookmarkStart w:id="3" w:name="_GoBack"/>
      <w:bookmarkEnd w:id="3"/>
    </w:p>
    <w:p w14:paraId="5A0CFC62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8"/>
          <w:szCs w:val="48"/>
          <w:lang w:val="en-US" w:eastAsia="zh-CN"/>
        </w:rPr>
        <w:t>计划申报书</w:t>
      </w:r>
    </w:p>
    <w:p w14:paraId="4D99D0AE">
      <w:pPr>
        <w:rPr>
          <w:rFonts w:ascii="宋体"/>
        </w:rPr>
      </w:pPr>
    </w:p>
    <w:p w14:paraId="45312CC3">
      <w:pPr>
        <w:rPr>
          <w:rFonts w:ascii="宋体"/>
        </w:rPr>
      </w:pPr>
    </w:p>
    <w:p w14:paraId="4D149B92">
      <w:pPr>
        <w:rPr>
          <w:rFonts w:ascii="宋体"/>
        </w:rPr>
      </w:pPr>
    </w:p>
    <w:p w14:paraId="26D30697">
      <w:pPr>
        <w:rPr>
          <w:rFonts w:ascii="宋体"/>
        </w:rPr>
      </w:pPr>
    </w:p>
    <w:p w14:paraId="4C93276C">
      <w:pPr>
        <w:rPr>
          <w:rFonts w:ascii="宋体"/>
        </w:rPr>
      </w:pPr>
    </w:p>
    <w:p w14:paraId="21E5B29E">
      <w:pPr>
        <w:rPr>
          <w:rFonts w:ascii="宋体"/>
        </w:rPr>
      </w:pPr>
    </w:p>
    <w:p w14:paraId="51551DF4">
      <w:pPr>
        <w:rPr>
          <w:rFonts w:ascii="宋体"/>
          <w:sz w:val="28"/>
          <w:szCs w:val="28"/>
        </w:rPr>
      </w:pPr>
    </w:p>
    <w:p w14:paraId="3C2DB957">
      <w:pPr>
        <w:spacing w:line="36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申报团队名称：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7C0747C9">
      <w:pPr>
        <w:spacing w:line="36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依托单位名称：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76111474">
      <w:pPr>
        <w:spacing w:line="36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团队负责人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7218359F">
      <w:pPr>
        <w:spacing w:line="36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</w:p>
    <w:p w14:paraId="394ED8DF">
      <w:pPr>
        <w:spacing w:line="36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申报日期：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755FF3E8">
      <w:pPr>
        <w:spacing w:line="360" w:lineRule="auto"/>
        <w:ind w:firstLine="1260" w:firstLineChars="600"/>
        <w:rPr>
          <w:rFonts w:ascii="仿宋_GB2312" w:hAnsi="仿宋_GB2312" w:eastAsia="仿宋_GB2312" w:cs="仿宋_GB2312"/>
          <w:b/>
          <w:bCs/>
        </w:rPr>
      </w:pPr>
    </w:p>
    <w:p w14:paraId="501F575F">
      <w:pPr>
        <w:spacing w:line="360" w:lineRule="auto"/>
        <w:rPr>
          <w:rFonts w:ascii="宋体"/>
        </w:rPr>
      </w:pPr>
    </w:p>
    <w:p w14:paraId="19E4BFDA">
      <w:pPr>
        <w:pStyle w:val="2"/>
        <w:rPr>
          <w:rFonts w:ascii="宋体"/>
        </w:rPr>
      </w:pPr>
    </w:p>
    <w:p w14:paraId="295EBD47">
      <w:pPr>
        <w:pStyle w:val="2"/>
        <w:ind w:left="0" w:leftChars="0" w:firstLine="0" w:firstLineChars="0"/>
        <w:rPr>
          <w:rFonts w:ascii="宋体"/>
        </w:rPr>
      </w:pPr>
    </w:p>
    <w:p w14:paraId="6AE89B08">
      <w:pPr>
        <w:pStyle w:val="3"/>
        <w:ind w:firstLine="800"/>
        <w:jc w:val="center"/>
        <w:rPr>
          <w:rFonts w:ascii="楷体_GB2312" w:hAnsi="楷体_GB2312" w:eastAsia="楷体_GB2312" w:cs="楷体_GB2312"/>
          <w:sz w:val="40"/>
          <w:szCs w:val="40"/>
        </w:rPr>
      </w:pPr>
      <w:r>
        <w:rPr>
          <w:rFonts w:hint="eastAsia" w:ascii="楷体_GB2312" w:hAnsi="楷体_GB2312" w:eastAsia="楷体_GB2312" w:cs="楷体_GB2312"/>
          <w:sz w:val="40"/>
          <w:szCs w:val="40"/>
        </w:rPr>
        <w:t>陕西省</w:t>
      </w:r>
      <w:r>
        <w:rPr>
          <w:rFonts w:hint="eastAsia" w:ascii="楷体_GB2312" w:hAnsi="楷体_GB2312" w:eastAsia="楷体_GB2312" w:cs="楷体_GB2312"/>
          <w:sz w:val="40"/>
          <w:szCs w:val="40"/>
          <w:lang w:val="en-US" w:eastAsia="zh-CN"/>
        </w:rPr>
        <w:t>中医药管理局</w:t>
      </w:r>
      <w:r>
        <w:rPr>
          <w:rFonts w:ascii="楷体_GB2312" w:hAnsi="楷体_GB2312" w:eastAsia="楷体_GB2312" w:cs="楷体_GB2312"/>
          <w:sz w:val="40"/>
          <w:szCs w:val="40"/>
        </w:rPr>
        <w:t xml:space="preserve"> </w:t>
      </w:r>
      <w:r>
        <w:rPr>
          <w:rFonts w:hint="eastAsia" w:ascii="楷体_GB2312" w:hAnsi="楷体_GB2312" w:eastAsia="楷体_GB2312" w:cs="楷体_GB2312"/>
          <w:sz w:val="40"/>
          <w:szCs w:val="40"/>
        </w:rPr>
        <w:t>制</w:t>
      </w:r>
    </w:p>
    <w:p w14:paraId="0209E4EF">
      <w:pPr>
        <w:rPr>
          <w:rFonts w:ascii="宋体"/>
        </w:rPr>
      </w:pPr>
    </w:p>
    <w:p w14:paraId="25F63FB6">
      <w:pPr>
        <w:rPr>
          <w:rFonts w:ascii="宋体"/>
        </w:rPr>
      </w:pPr>
    </w:p>
    <w:p w14:paraId="01189E90">
      <w:pPr>
        <w:rPr>
          <w:rFonts w:ascii="宋体"/>
        </w:rPr>
      </w:pPr>
    </w:p>
    <w:p w14:paraId="3EA5E9DC">
      <w:pPr>
        <w:rPr>
          <w:rFonts w:ascii="宋体"/>
          <w:sz w:val="32"/>
          <w:szCs w:val="32"/>
        </w:rPr>
        <w:sectPr>
          <w:footerReference r:id="rId3" w:type="default"/>
          <w:pgSz w:w="11906" w:h="16838"/>
          <w:pgMar w:top="1134" w:right="1800" w:bottom="964" w:left="1800" w:header="851" w:footer="24" w:gutter="0"/>
          <w:cols w:space="720" w:num="1"/>
          <w:docGrid w:type="linesAndChars" w:linePitch="313" w:charSpace="0"/>
        </w:sectPr>
      </w:pPr>
    </w:p>
    <w:p w14:paraId="03941A68">
      <w:pPr>
        <w:pStyle w:val="11"/>
        <w:spacing w:afterLines="50" w:line="560" w:lineRule="atLeas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填写说明</w:t>
      </w:r>
    </w:p>
    <w:p w14:paraId="6D72ED2E">
      <w:pPr>
        <w:pStyle w:val="11"/>
        <w:spacing w:before="0" w:beforeAutospacing="0" w:after="0" w:afterAutospacing="0"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sz w:val="28"/>
          <w:szCs w:val="28"/>
        </w:rPr>
        <w:t>书一式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份，</w:t>
      </w:r>
      <w:r>
        <w:rPr>
          <w:rFonts w:ascii="仿宋_GB2312" w:hAnsi="仿宋_GB2312" w:eastAsia="仿宋_GB2312" w:cs="仿宋_GB2312"/>
          <w:sz w:val="28"/>
          <w:szCs w:val="28"/>
        </w:rPr>
        <w:t>A4</w:t>
      </w:r>
      <w:r>
        <w:rPr>
          <w:rFonts w:hint="eastAsia" w:ascii="仿宋_GB2312" w:hAnsi="仿宋_GB2312" w:eastAsia="仿宋_GB2312" w:cs="仿宋_GB2312"/>
          <w:sz w:val="28"/>
          <w:szCs w:val="28"/>
        </w:rPr>
        <w:t>纸双面打印装订，不另加封面。</w:t>
      </w:r>
    </w:p>
    <w:p w14:paraId="2EC27105">
      <w:pPr>
        <w:pStyle w:val="11"/>
        <w:spacing w:before="0" w:beforeAutospacing="0" w:after="0" w:afterAutospacing="0"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二、填写要严肃认真、实事求是、内容翔实、文字精炼。</w:t>
      </w:r>
    </w:p>
    <w:p w14:paraId="2D6AD061"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三、凡不填写内容的栏目，请用“无”标识，不得空填。</w:t>
      </w:r>
    </w:p>
    <w:p w14:paraId="1CE1F384">
      <w:pPr>
        <w:spacing w:line="54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四、学科队伍人员分布（人）写人数。</w:t>
      </w:r>
    </w:p>
    <w:p w14:paraId="3608EF38">
      <w:pPr>
        <w:spacing w:line="540" w:lineRule="exact"/>
        <w:ind w:firstLine="560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五、《申报书》中填写的承担项目数量不超过</w:t>
      </w:r>
      <w:r>
        <w:rPr>
          <w:rFonts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项；代表论文数量不超过</w:t>
      </w:r>
      <w:r>
        <w:rPr>
          <w:rFonts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</w:rPr>
        <w:t>篇。</w:t>
      </w:r>
    </w:p>
    <w:p w14:paraId="2A1222DC">
      <w:pPr>
        <w:pStyle w:val="3"/>
        <w:spacing w:line="540" w:lineRule="exact"/>
        <w:ind w:firstLine="560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六、分年度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>计划自项目确立当月起，至项目计划满三年。《申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>报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>书》中可暂时</w:t>
      </w:r>
      <w:r>
        <w:rPr>
          <w:rFonts w:hint="eastAsia" w:ascii="仿宋_GB2312" w:hAnsi="仿宋_GB2312" w:cs="仿宋_GB2312"/>
          <w:color w:val="auto"/>
          <w:sz w:val="28"/>
          <w:szCs w:val="28"/>
        </w:rPr>
        <w:t>自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>202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color w:val="auto"/>
          <w:sz w:val="28"/>
          <w:szCs w:val="28"/>
        </w:rPr>
        <w:t>起拟定计划</w:t>
      </w:r>
      <w:r>
        <w:rPr>
          <w:rFonts w:hint="eastAsia" w:ascii="仿宋_GB2312" w:hAnsi="仿宋_GB2312" w:cs="仿宋_GB2312"/>
          <w:sz w:val="28"/>
          <w:szCs w:val="28"/>
        </w:rPr>
        <w:t>。</w:t>
      </w:r>
    </w:p>
    <w:p w14:paraId="7FC19C28">
      <w:pPr>
        <w:pStyle w:val="3"/>
        <w:spacing w:line="540" w:lineRule="exact"/>
        <w:ind w:firstLine="560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七、单位管理部门是指依托单位负责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中医药</w:t>
      </w:r>
      <w:r>
        <w:rPr>
          <w:rFonts w:hint="eastAsia" w:ascii="仿宋_GB2312" w:hAnsi="仿宋_GB2312" w:cs="仿宋_GB2312"/>
          <w:sz w:val="28"/>
          <w:szCs w:val="28"/>
        </w:rPr>
        <w:t>科研创新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工作</w:t>
      </w:r>
      <w:r>
        <w:rPr>
          <w:rFonts w:hint="eastAsia" w:ascii="仿宋_GB2312" w:hAnsi="仿宋_GB2312" w:cs="仿宋_GB2312"/>
          <w:sz w:val="28"/>
          <w:szCs w:val="28"/>
        </w:rPr>
        <w:t>日常行政管理的部门。</w:t>
      </w:r>
    </w:p>
    <w:p w14:paraId="6EA8EF54">
      <w:pPr>
        <w:pStyle w:val="6"/>
        <w:spacing w:before="0" w:beforeAutospacing="0" w:after="0" w:afterAutospacing="0" w:line="600" w:lineRule="exact"/>
        <w:ind w:firstLine="560" w:firstLineChars="200"/>
        <w:jc w:val="both"/>
        <w:rPr>
          <w:rFonts w:ascii="仿宋_GB2312" w:hAnsi="仿宋_GB2312" w:eastAsia="仿宋_GB2312" w:cs="仿宋_GB2312"/>
          <w:kern w:val="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八、附件材料按提纲提供齐全，不得缺项漏项。本表所填写的内容应具体体现在申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书及附件中。装订时，附件排列装订顺序应与申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书中各项学术成果的排列顺序一致，且均按照按时间顺序排列，如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：</w:t>
      </w:r>
      <w:r>
        <w:rPr>
          <w:rFonts w:ascii="仿宋_GB2312" w:hAnsi="仿宋_GB2312" w:eastAsia="仿宋_GB2312" w:cs="仿宋_GB2312"/>
          <w:kern w:val="2"/>
          <w:sz w:val="28"/>
          <w:szCs w:val="28"/>
          <w:highlight w:val="none"/>
        </w:rPr>
        <w:t>20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年、</w:t>
      </w:r>
      <w:r>
        <w:rPr>
          <w:rFonts w:ascii="仿宋_GB2312" w:hAnsi="仿宋_GB2312" w:eastAsia="仿宋_GB2312" w:cs="仿宋_GB2312"/>
          <w:kern w:val="2"/>
          <w:sz w:val="28"/>
          <w:szCs w:val="28"/>
          <w:highlight w:val="none"/>
        </w:rPr>
        <w:t>202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</w:rPr>
        <w:t>年……。“论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文”装订顺序应与《申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书》中所列论文题目的顺序一致；被</w:t>
      </w:r>
      <w:r>
        <w:rPr>
          <w:rFonts w:ascii="仿宋_GB2312" w:hAnsi="仿宋_GB2312" w:eastAsia="仿宋_GB2312" w:cs="仿宋_GB2312"/>
          <w:kern w:val="2"/>
          <w:sz w:val="28"/>
          <w:szCs w:val="28"/>
        </w:rPr>
        <w:t>SCI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收录的论文须附文章首页及能体现申报者在论文发表中的身份、所作贡献的论文页；其余论文须附期刊封面、版权页、列出申请者姓名的目录页、论文首页和尾页。（附件材料可缩印，确保申报书和支撑材料不超过</w:t>
      </w:r>
      <w:r>
        <w:rPr>
          <w:rFonts w:ascii="仿宋_GB2312" w:hAnsi="仿宋_GB2312" w:eastAsia="仿宋_GB2312" w:cs="仿宋_GB2312"/>
          <w:kern w:val="2"/>
          <w:sz w:val="28"/>
          <w:szCs w:val="28"/>
        </w:rPr>
        <w:t>100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</w:rPr>
        <w:t>页）。</w:t>
      </w:r>
    </w:p>
    <w:p w14:paraId="4C567573">
      <w:pPr>
        <w:pStyle w:val="3"/>
        <w:ind w:firstLine="0" w:firstLineChars="0"/>
        <w:sectPr>
          <w:footerReference r:id="rId4" w:type="default"/>
          <w:pgSz w:w="11906" w:h="16838"/>
          <w:pgMar w:top="1134" w:right="1800" w:bottom="964" w:left="1800" w:header="851" w:footer="1304" w:gutter="0"/>
          <w:cols w:space="720" w:num="1"/>
          <w:docGrid w:type="linesAndChars" w:linePitch="313" w:charSpace="0"/>
        </w:sectPr>
      </w:pPr>
    </w:p>
    <w:p w14:paraId="1BE1D567">
      <w:pPr>
        <w:pStyle w:val="3"/>
        <w:ind w:firstLine="720"/>
      </w:pPr>
    </w:p>
    <w:p w14:paraId="6E35C190">
      <w:pPr>
        <w:tabs>
          <w:tab w:val="left" w:pos="2085"/>
        </w:tabs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承</w:t>
      </w:r>
      <w:r>
        <w:rPr>
          <w:rFonts w:ascii="方正小标宋简体" w:hAnsi="方正小标宋简体" w:eastAsia="方正小标宋简体" w:cs="方正小标宋简体"/>
          <w:sz w:val="52"/>
          <w:szCs w:val="5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诺</w:t>
      </w:r>
      <w:r>
        <w:rPr>
          <w:rFonts w:ascii="方正小标宋简体" w:hAnsi="方正小标宋简体" w:eastAsia="方正小标宋简体" w:cs="方正小标宋简体"/>
          <w:sz w:val="52"/>
          <w:szCs w:val="52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书</w:t>
      </w:r>
    </w:p>
    <w:p w14:paraId="41262E13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 w14:paraId="2C107367">
      <w:pPr>
        <w:spacing w:afterLines="5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（单位名称）的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（团队名称）申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陕西省中医药科研创新团队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支持计划。申报前，本单位法人、职能部门负责人和团队全体成员已认真阅读了《陕西省中医药管理局关于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征集2024年度中医药科技创新提质扩能计划项目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的通知》，承诺将按照有</w:t>
      </w:r>
      <w:r>
        <w:rPr>
          <w:rFonts w:hint="eastAsia" w:ascii="仿宋_GB2312" w:hAnsi="仿宋_GB2312" w:eastAsia="仿宋_GB2312" w:cs="仿宋_GB2312"/>
          <w:sz w:val="32"/>
          <w:szCs w:val="32"/>
        </w:rPr>
        <w:t>关要求，全面、真实填报申报书有关内容。</w:t>
      </w:r>
    </w:p>
    <w:p w14:paraId="1EE48268">
      <w:pPr>
        <w:spacing w:afterLines="5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本团队负责人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和单位法定代表人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承诺：所提供的全部资料真实、有效，并已通过单位有关职能部门严格审核，若填报内容失实或违反规定，本单位将承担全部责任。</w:t>
      </w:r>
    </w:p>
    <w:p w14:paraId="70629A1F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543F06F3">
      <w:pPr>
        <w:ind w:firstLine="3779" w:firstLineChars="1181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团队</w:t>
      </w:r>
      <w:r>
        <w:rPr>
          <w:rFonts w:hint="eastAsia" w:ascii="仿宋_GB2312" w:eastAsia="仿宋_GB2312" w:cs="仿宋_GB2312"/>
          <w:sz w:val="32"/>
          <w:szCs w:val="32"/>
        </w:rPr>
        <w:t>负责人（签字）：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　　　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>　　　</w:t>
      </w:r>
    </w:p>
    <w:p w14:paraId="0217510A">
      <w:pPr>
        <w:ind w:firstLine="3520" w:firstLineChars="1100"/>
        <w:rPr>
          <w:rFonts w:ascii="仿宋_GB2312" w:eastAsia="仿宋_GB2312"/>
          <w:sz w:val="32"/>
          <w:szCs w:val="32"/>
        </w:rPr>
      </w:pPr>
    </w:p>
    <w:p w14:paraId="2261AB9D">
      <w:pPr>
        <w:ind w:firstLine="3152" w:firstLineChars="985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单位法定代表人（签字）：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14:paraId="14054E5F">
      <w:pPr>
        <w:ind w:firstLine="7520" w:firstLineChars="2350"/>
        <w:rPr>
          <w:rFonts w:ascii="仿宋_GB2312" w:eastAsia="仿宋_GB2312"/>
          <w:sz w:val="32"/>
          <w:szCs w:val="32"/>
        </w:rPr>
      </w:pPr>
    </w:p>
    <w:p w14:paraId="64EE43DB">
      <w:pPr>
        <w:ind w:firstLine="5952" w:firstLineChars="18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（单位公章）</w:t>
      </w:r>
    </w:p>
    <w:p w14:paraId="4E1CF472">
      <w:pPr>
        <w:ind w:right="479" w:rightChars="228"/>
        <w:jc w:val="right"/>
        <w:rPr>
          <w:rFonts w:hint="eastAsia"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 w14:paraId="5077FF91">
      <w:pPr>
        <w:widowControl/>
        <w:ind w:firstLine="640" w:firstLineChars="200"/>
        <w:jc w:val="left"/>
        <w:rPr>
          <w:rFonts w:hint="eastAsia" w:eastAsia="黑体"/>
          <w:sz w:val="32"/>
          <w:szCs w:val="32"/>
        </w:rPr>
      </w:pPr>
    </w:p>
    <w:p w14:paraId="649AA8BE">
      <w:pPr>
        <w:widowControl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一、基本信息</w:t>
      </w:r>
    </w:p>
    <w:tbl>
      <w:tblPr>
        <w:tblStyle w:val="7"/>
        <w:tblW w:w="958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112"/>
        <w:gridCol w:w="253"/>
        <w:gridCol w:w="547"/>
        <w:gridCol w:w="312"/>
        <w:gridCol w:w="416"/>
        <w:gridCol w:w="696"/>
        <w:gridCol w:w="39"/>
        <w:gridCol w:w="300"/>
        <w:gridCol w:w="773"/>
        <w:gridCol w:w="38"/>
        <w:gridCol w:w="59"/>
        <w:gridCol w:w="855"/>
        <w:gridCol w:w="160"/>
        <w:gridCol w:w="342"/>
        <w:gridCol w:w="143"/>
        <w:gridCol w:w="555"/>
        <w:gridCol w:w="72"/>
        <w:gridCol w:w="909"/>
        <w:gridCol w:w="203"/>
        <w:gridCol w:w="1113"/>
      </w:tblGrid>
      <w:tr w14:paraId="0141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690" w:type="dxa"/>
            <w:vMerge w:val="restart"/>
            <w:vAlign w:val="center"/>
          </w:tcPr>
          <w:p w14:paraId="5A26961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pict>
                <v:shape id="_x0000_s1027" o:spid="_x0000_s1027" o:spt="202" type="#_x0000_t202" style="position:absolute;left:0pt;margin-left:-3.2pt;margin-top:8pt;height:66.1pt;width:30.75pt;z-index:251659264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style="layout-flow:vertical-ideographic;">
                    <w:txbxContent>
                      <w:p w14:paraId="712B2D8A">
                        <w:pPr>
                          <w:rPr>
                            <w:rFonts w:ascii="仿宋_GB2312" w:hAnsi="仿宋_GB2312" w:eastAsia="仿宋_GB2312" w:cs="仿宋_GB2312"/>
                            <w:b/>
                            <w:bCs/>
                          </w:rPr>
                        </w:pPr>
                        <w:bookmarkStart w:id="1" w:name="文号年"/>
                        <w:bookmarkEnd w:id="1"/>
                        <w:bookmarkStart w:id="2" w:name="文号头"/>
                        <w:bookmarkEnd w:id="2"/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</w:rPr>
                          <w:t>团队概况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12" w:type="dxa"/>
            <w:gridSpan w:val="3"/>
            <w:vAlign w:val="center"/>
          </w:tcPr>
          <w:p w14:paraId="28163E0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名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称</w:t>
            </w:r>
          </w:p>
        </w:tc>
        <w:tc>
          <w:tcPr>
            <w:tcW w:w="6985" w:type="dxa"/>
            <w:gridSpan w:val="17"/>
            <w:vAlign w:val="center"/>
          </w:tcPr>
          <w:p w14:paraId="6359666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66CAB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690" w:type="dxa"/>
            <w:vMerge w:val="continue"/>
            <w:vAlign w:val="center"/>
          </w:tcPr>
          <w:p w14:paraId="1D40039A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2" w:type="dxa"/>
            <w:gridSpan w:val="3"/>
            <w:vAlign w:val="center"/>
          </w:tcPr>
          <w:p w14:paraId="1F723D3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主要研究方向</w:t>
            </w:r>
          </w:p>
        </w:tc>
        <w:tc>
          <w:tcPr>
            <w:tcW w:w="6985" w:type="dxa"/>
            <w:gridSpan w:val="17"/>
            <w:vAlign w:val="center"/>
          </w:tcPr>
          <w:p w14:paraId="102226E5">
            <w:pPr>
              <w:spacing w:line="240" w:lineRule="exact"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1.</w:t>
            </w:r>
          </w:p>
          <w:p w14:paraId="674B4370">
            <w:pPr>
              <w:pStyle w:val="3"/>
              <w:spacing w:line="240" w:lineRule="exact"/>
              <w:ind w:firstLine="0" w:firstLineChars="0"/>
              <w:rPr>
                <w:rFonts w:ascii="仿宋_GB2312" w:cs="仿宋_GB2312"/>
                <w:kern w:val="0"/>
                <w:sz w:val="19"/>
                <w:szCs w:val="19"/>
              </w:rPr>
            </w:pPr>
            <w:r>
              <w:rPr>
                <w:rFonts w:ascii="仿宋_GB2312" w:hAnsi="仿宋_GB2312" w:cs="仿宋_GB2312"/>
                <w:kern w:val="0"/>
                <w:sz w:val="19"/>
                <w:szCs w:val="19"/>
              </w:rPr>
              <w:t>2.</w:t>
            </w:r>
          </w:p>
          <w:p w14:paraId="44814327">
            <w:pPr>
              <w:pStyle w:val="3"/>
              <w:spacing w:line="240" w:lineRule="exact"/>
              <w:ind w:firstLine="0" w:firstLineChars="0"/>
              <w:rPr>
                <w:rFonts w:ascii="仿宋_GB2312" w:cs="仿宋_GB2312"/>
                <w:kern w:val="0"/>
                <w:sz w:val="19"/>
                <w:szCs w:val="19"/>
              </w:rPr>
            </w:pPr>
            <w:r>
              <w:rPr>
                <w:rFonts w:ascii="仿宋_GB2312" w:hAnsi="仿宋_GB2312" w:cs="仿宋_GB2312"/>
                <w:kern w:val="0"/>
                <w:sz w:val="19"/>
                <w:szCs w:val="19"/>
              </w:rPr>
              <w:t>3.</w:t>
            </w:r>
          </w:p>
        </w:tc>
      </w:tr>
      <w:tr w14:paraId="404EB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690" w:type="dxa"/>
            <w:vMerge w:val="restart"/>
            <w:vAlign w:val="center"/>
          </w:tcPr>
          <w:p w14:paraId="746ECFC9">
            <w:pPr>
              <w:spacing w:line="240" w:lineRule="atLeast"/>
              <w:jc w:val="left"/>
              <w:rPr>
                <w:rFonts w:ascii="仿宋_GB2312" w:hAnsi="仿宋_GB2312" w:eastAsia="仿宋_GB2312" w:cs="仿宋_GB2312"/>
              </w:rPr>
            </w:pPr>
            <w:r>
              <w:pict>
                <v:shape id="_x0000_s1028" o:spid="_x0000_s1028" o:spt="202" type="#_x0000_t202" style="position:absolute;left:0pt;margin-left:-3.9pt;margin-top:14.1pt;height:72pt;width:30.75pt;z-index:251661312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style="layout-flow:vertical-ideographic;">
                    <w:txbxContent>
                      <w:p w14:paraId="12F4D1BA">
                        <w:pPr>
                          <w:rPr>
                            <w:rFonts w:ascii="仿宋_GB2312" w:hAnsi="仿宋_GB2312" w:eastAsia="仿宋_GB2312" w:cs="仿宋_GB2312"/>
                            <w:b/>
                            <w:bCs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</w:rPr>
                          <w:t>学术带头人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12" w:type="dxa"/>
            <w:gridSpan w:val="3"/>
            <w:vAlign w:val="center"/>
          </w:tcPr>
          <w:p w14:paraId="6A95EB48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763" w:type="dxa"/>
            <w:gridSpan w:val="5"/>
            <w:vAlign w:val="center"/>
          </w:tcPr>
          <w:p w14:paraId="314DA65E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70" w:type="dxa"/>
            <w:gridSpan w:val="3"/>
            <w:vAlign w:val="center"/>
          </w:tcPr>
          <w:p w14:paraId="54DACF3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357" w:type="dxa"/>
            <w:gridSpan w:val="3"/>
            <w:vAlign w:val="center"/>
          </w:tcPr>
          <w:p w14:paraId="79180AE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9" w:type="dxa"/>
            <w:gridSpan w:val="4"/>
            <w:vAlign w:val="center"/>
          </w:tcPr>
          <w:p w14:paraId="7C3591E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316" w:type="dxa"/>
            <w:gridSpan w:val="2"/>
            <w:vAlign w:val="center"/>
          </w:tcPr>
          <w:p w14:paraId="0CC6CB3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3E89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exact"/>
        </w:trPr>
        <w:tc>
          <w:tcPr>
            <w:tcW w:w="690" w:type="dxa"/>
            <w:vMerge w:val="continue"/>
            <w:vAlign w:val="center"/>
          </w:tcPr>
          <w:p w14:paraId="028D676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2" w:type="dxa"/>
            <w:gridSpan w:val="3"/>
            <w:vAlign w:val="center"/>
          </w:tcPr>
          <w:p w14:paraId="7822A1E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</w:t>
            </w:r>
          </w:p>
        </w:tc>
        <w:tc>
          <w:tcPr>
            <w:tcW w:w="2633" w:type="dxa"/>
            <w:gridSpan w:val="8"/>
            <w:vAlign w:val="center"/>
          </w:tcPr>
          <w:p w14:paraId="2CBD571E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55" w:type="dxa"/>
            <w:vAlign w:val="center"/>
          </w:tcPr>
          <w:p w14:paraId="51E26DC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3497" w:type="dxa"/>
            <w:gridSpan w:val="8"/>
            <w:vAlign w:val="center"/>
          </w:tcPr>
          <w:p w14:paraId="1B81F89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A14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exact"/>
        </w:trPr>
        <w:tc>
          <w:tcPr>
            <w:tcW w:w="690" w:type="dxa"/>
            <w:vMerge w:val="continue"/>
            <w:vAlign w:val="center"/>
          </w:tcPr>
          <w:p w14:paraId="4558D92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2" w:type="dxa"/>
            <w:gridSpan w:val="3"/>
            <w:vAlign w:val="center"/>
          </w:tcPr>
          <w:p w14:paraId="6B76772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  <w:tc>
          <w:tcPr>
            <w:tcW w:w="2633" w:type="dxa"/>
            <w:gridSpan w:val="8"/>
            <w:vAlign w:val="center"/>
          </w:tcPr>
          <w:p w14:paraId="2AC01322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55" w:type="dxa"/>
            <w:vAlign w:val="center"/>
          </w:tcPr>
          <w:p w14:paraId="31B4A02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</w:t>
            </w:r>
          </w:p>
        </w:tc>
        <w:tc>
          <w:tcPr>
            <w:tcW w:w="3497" w:type="dxa"/>
            <w:gridSpan w:val="8"/>
            <w:vAlign w:val="center"/>
          </w:tcPr>
          <w:p w14:paraId="7A37B0D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A28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exact"/>
        </w:trPr>
        <w:tc>
          <w:tcPr>
            <w:tcW w:w="690" w:type="dxa"/>
            <w:vMerge w:val="continue"/>
            <w:vAlign w:val="center"/>
          </w:tcPr>
          <w:p w14:paraId="7376D9BA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12" w:type="dxa"/>
            <w:gridSpan w:val="3"/>
            <w:vAlign w:val="center"/>
          </w:tcPr>
          <w:p w14:paraId="1EFC288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所在单位及部门</w:t>
            </w:r>
          </w:p>
        </w:tc>
        <w:tc>
          <w:tcPr>
            <w:tcW w:w="3990" w:type="dxa"/>
            <w:gridSpan w:val="11"/>
            <w:vAlign w:val="center"/>
          </w:tcPr>
          <w:p w14:paraId="678081B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778D52C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电话</w:t>
            </w:r>
          </w:p>
        </w:tc>
        <w:tc>
          <w:tcPr>
            <w:tcW w:w="2297" w:type="dxa"/>
            <w:gridSpan w:val="4"/>
            <w:vAlign w:val="center"/>
          </w:tcPr>
          <w:p w14:paraId="3075DA2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B59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</w:trPr>
        <w:tc>
          <w:tcPr>
            <w:tcW w:w="690" w:type="dxa"/>
            <w:vMerge w:val="continue"/>
            <w:vAlign w:val="center"/>
          </w:tcPr>
          <w:p w14:paraId="488748F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640" w:type="dxa"/>
            <w:gridSpan w:val="5"/>
            <w:vAlign w:val="center"/>
          </w:tcPr>
          <w:p w14:paraId="0BB0430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依托研发基地</w:t>
            </w:r>
            <w:r>
              <w:rPr>
                <w:rFonts w:ascii="仿宋_GB2312" w:hAnsi="仿宋_GB2312" w:eastAsia="仿宋_GB2312" w:cs="仿宋_GB2312"/>
              </w:rPr>
              <w:t>\</w:t>
            </w:r>
            <w:r>
              <w:rPr>
                <w:rFonts w:hint="eastAsia" w:ascii="仿宋_GB2312" w:hAnsi="仿宋_GB2312" w:eastAsia="仿宋_GB2312" w:cs="仿宋_GB2312"/>
              </w:rPr>
              <w:t>重点学科</w:t>
            </w:r>
          </w:p>
        </w:tc>
        <w:tc>
          <w:tcPr>
            <w:tcW w:w="6257" w:type="dxa"/>
            <w:gridSpan w:val="15"/>
            <w:vAlign w:val="center"/>
          </w:tcPr>
          <w:p w14:paraId="1EC0993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24378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690" w:type="dxa"/>
            <w:vMerge w:val="restart"/>
            <w:vAlign w:val="center"/>
          </w:tcPr>
          <w:p w14:paraId="1ADFBD8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科研人员队伍</w:t>
            </w:r>
          </w:p>
          <w:p w14:paraId="6AD5B570">
            <w:pPr>
              <w:pStyle w:val="3"/>
              <w:ind w:firstLine="720"/>
              <w:rPr>
                <w:rFonts w:asci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科研团队</w:t>
            </w:r>
          </w:p>
        </w:tc>
        <w:tc>
          <w:tcPr>
            <w:tcW w:w="1112" w:type="dxa"/>
            <w:vAlign w:val="center"/>
          </w:tcPr>
          <w:p w14:paraId="31E0DB9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人员数</w:t>
            </w:r>
          </w:p>
          <w:p w14:paraId="566AE11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小计</w:t>
            </w:r>
          </w:p>
        </w:tc>
        <w:tc>
          <w:tcPr>
            <w:tcW w:w="1112" w:type="dxa"/>
            <w:gridSpan w:val="3"/>
            <w:vAlign w:val="center"/>
          </w:tcPr>
          <w:p w14:paraId="250C30D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正高</w:t>
            </w:r>
          </w:p>
          <w:p w14:paraId="7F8E2D29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</w:t>
            </w:r>
          </w:p>
        </w:tc>
        <w:tc>
          <w:tcPr>
            <w:tcW w:w="1112" w:type="dxa"/>
            <w:gridSpan w:val="2"/>
            <w:vAlign w:val="center"/>
          </w:tcPr>
          <w:p w14:paraId="0D9C76D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副高</w:t>
            </w:r>
          </w:p>
          <w:p w14:paraId="5A687AB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</w:t>
            </w:r>
          </w:p>
        </w:tc>
        <w:tc>
          <w:tcPr>
            <w:tcW w:w="1112" w:type="dxa"/>
            <w:gridSpan w:val="3"/>
            <w:vAlign w:val="center"/>
          </w:tcPr>
          <w:p w14:paraId="3351CF0F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中级</w:t>
            </w:r>
          </w:p>
          <w:p w14:paraId="73CC4D5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</w:t>
            </w:r>
          </w:p>
        </w:tc>
        <w:tc>
          <w:tcPr>
            <w:tcW w:w="1112" w:type="dxa"/>
            <w:gridSpan w:val="4"/>
            <w:vAlign w:val="center"/>
          </w:tcPr>
          <w:p w14:paraId="3A61874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初级</w:t>
            </w:r>
          </w:p>
          <w:p w14:paraId="4C937A2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</w:t>
            </w:r>
          </w:p>
        </w:tc>
        <w:tc>
          <w:tcPr>
            <w:tcW w:w="1112" w:type="dxa"/>
            <w:gridSpan w:val="4"/>
            <w:vMerge w:val="restart"/>
            <w:vAlign w:val="center"/>
          </w:tcPr>
          <w:p w14:paraId="599FF90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其中</w:t>
            </w:r>
          </w:p>
        </w:tc>
        <w:tc>
          <w:tcPr>
            <w:tcW w:w="1112" w:type="dxa"/>
            <w:gridSpan w:val="2"/>
            <w:vAlign w:val="center"/>
          </w:tcPr>
          <w:p w14:paraId="68DB2CC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博士</w:t>
            </w:r>
          </w:p>
        </w:tc>
        <w:tc>
          <w:tcPr>
            <w:tcW w:w="1113" w:type="dxa"/>
            <w:vAlign w:val="center"/>
          </w:tcPr>
          <w:p w14:paraId="50D507B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硕士</w:t>
            </w:r>
          </w:p>
        </w:tc>
      </w:tr>
      <w:tr w14:paraId="3277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</w:trPr>
        <w:tc>
          <w:tcPr>
            <w:tcW w:w="690" w:type="dxa"/>
            <w:vMerge w:val="continue"/>
            <w:vAlign w:val="center"/>
          </w:tcPr>
          <w:p w14:paraId="3A0BC5BE">
            <w:pPr>
              <w:pStyle w:val="3"/>
              <w:ind w:firstLine="720"/>
              <w:rPr>
                <w:rFonts w:ascii="仿宋_GB2312" w:cs="仿宋_GB2312"/>
              </w:rPr>
            </w:pPr>
          </w:p>
        </w:tc>
        <w:tc>
          <w:tcPr>
            <w:tcW w:w="1112" w:type="dxa"/>
            <w:vAlign w:val="center"/>
          </w:tcPr>
          <w:p w14:paraId="06FBA0C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6B0DBAD2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6AB8AD5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2" w:type="dxa"/>
            <w:gridSpan w:val="3"/>
            <w:vAlign w:val="center"/>
          </w:tcPr>
          <w:p w14:paraId="1E51469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2" w:type="dxa"/>
            <w:gridSpan w:val="4"/>
            <w:vAlign w:val="center"/>
          </w:tcPr>
          <w:p w14:paraId="5FCF5F7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2" w:type="dxa"/>
            <w:gridSpan w:val="4"/>
            <w:vMerge w:val="continue"/>
            <w:vAlign w:val="center"/>
          </w:tcPr>
          <w:p w14:paraId="07F193A2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379A9F7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3" w:type="dxa"/>
            <w:vAlign w:val="center"/>
          </w:tcPr>
          <w:p w14:paraId="7C9BC3A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29F6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</w:trPr>
        <w:tc>
          <w:tcPr>
            <w:tcW w:w="690" w:type="dxa"/>
            <w:vMerge w:val="restart"/>
            <w:vAlign w:val="center"/>
          </w:tcPr>
          <w:p w14:paraId="54351B8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pict>
                <v:shape id="_x0000_s1029" o:spid="_x0000_s1029" o:spt="202" type="#_x0000_t202" style="position:absolute;left:0pt;margin-left:-3.9pt;margin-top:38pt;height:106.5pt;width:29.9pt;z-index:251662336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style="layout-flow:vertical-ideographic;">
                    <w:txbxContent>
                      <w:p w14:paraId="5B85EC51">
                        <w:pPr>
                          <w:rPr>
                            <w:b/>
                            <w:bCs/>
                            <w:spacing w:val="120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  <w:spacing w:val="120"/>
                          </w:rPr>
                          <w:t>研究骨干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365" w:type="dxa"/>
            <w:gridSpan w:val="2"/>
            <w:vAlign w:val="center"/>
          </w:tcPr>
          <w:p w14:paraId="4D1AFE0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14:paraId="04DF736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</w:t>
            </w:r>
          </w:p>
        </w:tc>
        <w:tc>
          <w:tcPr>
            <w:tcW w:w="735" w:type="dxa"/>
            <w:gridSpan w:val="2"/>
            <w:tcMar>
              <w:left w:w="57" w:type="dxa"/>
              <w:right w:w="57" w:type="dxa"/>
            </w:tcMar>
            <w:vAlign w:val="center"/>
          </w:tcPr>
          <w:p w14:paraId="598A945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111" w:type="dxa"/>
            <w:gridSpan w:val="3"/>
            <w:vAlign w:val="center"/>
          </w:tcPr>
          <w:p w14:paraId="142A246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559" w:type="dxa"/>
            <w:gridSpan w:val="5"/>
            <w:vAlign w:val="center"/>
          </w:tcPr>
          <w:p w14:paraId="02C1924D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1536" w:type="dxa"/>
            <w:gridSpan w:val="3"/>
            <w:vAlign w:val="center"/>
          </w:tcPr>
          <w:p w14:paraId="029B4FCD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所学专业</w:t>
            </w:r>
          </w:p>
        </w:tc>
        <w:tc>
          <w:tcPr>
            <w:tcW w:w="1316" w:type="dxa"/>
            <w:gridSpan w:val="2"/>
            <w:vAlign w:val="center"/>
          </w:tcPr>
          <w:p w14:paraId="7008CFA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任务分工</w:t>
            </w:r>
          </w:p>
        </w:tc>
      </w:tr>
      <w:tr w14:paraId="37BB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90" w:type="dxa"/>
            <w:vMerge w:val="continue"/>
            <w:vAlign w:val="center"/>
          </w:tcPr>
          <w:p w14:paraId="1D9E8DA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B48957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A10647A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9CECB1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78A8DEF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75E14CA8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36" w:type="dxa"/>
            <w:gridSpan w:val="3"/>
            <w:vAlign w:val="center"/>
          </w:tcPr>
          <w:p w14:paraId="534A8863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0185951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AC6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90" w:type="dxa"/>
            <w:vMerge w:val="continue"/>
            <w:vAlign w:val="center"/>
          </w:tcPr>
          <w:p w14:paraId="31881D6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47534B2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0D9606A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30944B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118D1D4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122418A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36" w:type="dxa"/>
            <w:gridSpan w:val="3"/>
            <w:vAlign w:val="center"/>
          </w:tcPr>
          <w:p w14:paraId="39E85F58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4F31FE5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0CF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</w:trPr>
        <w:tc>
          <w:tcPr>
            <w:tcW w:w="690" w:type="dxa"/>
            <w:vMerge w:val="continue"/>
            <w:vAlign w:val="center"/>
          </w:tcPr>
          <w:p w14:paraId="6771BB9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75DE24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30AB50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79213231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02DFF3E8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5316AF5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36" w:type="dxa"/>
            <w:gridSpan w:val="3"/>
            <w:vAlign w:val="center"/>
          </w:tcPr>
          <w:p w14:paraId="662D07DE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656B91F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A32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</w:trPr>
        <w:tc>
          <w:tcPr>
            <w:tcW w:w="690" w:type="dxa"/>
            <w:vMerge w:val="continue"/>
            <w:vAlign w:val="center"/>
          </w:tcPr>
          <w:p w14:paraId="493ADE52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8C29B8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E81D6EF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58DD0408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4B194AD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3CFEAF0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36" w:type="dxa"/>
            <w:gridSpan w:val="3"/>
            <w:vAlign w:val="center"/>
          </w:tcPr>
          <w:p w14:paraId="0046F141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06A971E5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225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</w:trPr>
        <w:tc>
          <w:tcPr>
            <w:tcW w:w="690" w:type="dxa"/>
            <w:vMerge w:val="continue"/>
            <w:vAlign w:val="center"/>
          </w:tcPr>
          <w:p w14:paraId="1579E3A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ABA18C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6FB84B8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23CCF018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70BE8EA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2E033E4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36" w:type="dxa"/>
            <w:gridSpan w:val="3"/>
            <w:vAlign w:val="center"/>
          </w:tcPr>
          <w:p w14:paraId="6C37374C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6AB3FF1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72E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</w:trPr>
        <w:tc>
          <w:tcPr>
            <w:tcW w:w="690" w:type="dxa"/>
            <w:vMerge w:val="continue"/>
            <w:vAlign w:val="center"/>
          </w:tcPr>
          <w:p w14:paraId="6D24BF8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575E0E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C7C1382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21F16BEE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13BC2BD7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50C69C3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36" w:type="dxa"/>
            <w:gridSpan w:val="3"/>
            <w:vAlign w:val="center"/>
          </w:tcPr>
          <w:p w14:paraId="1DA4386E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3FD84C4D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00B5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exact"/>
        </w:trPr>
        <w:tc>
          <w:tcPr>
            <w:tcW w:w="690" w:type="dxa"/>
            <w:vMerge w:val="continue"/>
            <w:vAlign w:val="center"/>
          </w:tcPr>
          <w:p w14:paraId="3EAEF15B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2920B03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799273D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24E0C890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3A849939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59" w:type="dxa"/>
            <w:gridSpan w:val="5"/>
            <w:vAlign w:val="center"/>
          </w:tcPr>
          <w:p w14:paraId="3E99D01C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36" w:type="dxa"/>
            <w:gridSpan w:val="3"/>
            <w:vAlign w:val="center"/>
          </w:tcPr>
          <w:p w14:paraId="3C3E2B24">
            <w:pPr>
              <w:widowControl/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287D8EF6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06A1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90" w:type="dxa"/>
            <w:vAlign w:val="center"/>
          </w:tcPr>
          <w:p w14:paraId="2CF1F68B">
            <w:pPr>
              <w:spacing w:line="240" w:lineRule="atLeast"/>
              <w:rPr>
                <w:rFonts w:ascii="仿宋_GB2312" w:hAnsi="仿宋_GB2312" w:eastAsia="仿宋_GB2312" w:cs="仿宋_GB2312"/>
                <w:b/>
                <w:bCs/>
              </w:rPr>
            </w:pPr>
            <w:r>
              <w:pict>
                <v:shape id="_x0000_s1030" o:spid="_x0000_s1030" o:spt="202" type="#_x0000_t202" style="position:absolute;left:0pt;margin-left:-1.6pt;margin-top:20.75pt;height:137.25pt;width:27.75pt;z-index:251660288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style="layout-flow:vertical-ideographic;">
                    <w:txbxContent>
                      <w:p w14:paraId="465BF0F7">
                        <w:pPr>
                          <w:rPr>
                            <w:rFonts w:ascii="黑体" w:hAnsi="黑体" w:eastAsia="黑体"/>
                            <w:b/>
                            <w:bCs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</w:rPr>
                          <w:t>主要研究方向和内容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897" w:type="dxa"/>
            <w:gridSpan w:val="20"/>
          </w:tcPr>
          <w:p w14:paraId="1BE2B09F">
            <w:pPr>
              <w:spacing w:line="240" w:lineRule="atLeas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（限</w:t>
            </w:r>
            <w:r>
              <w:rPr>
                <w:rFonts w:ascii="仿宋_GB2312" w:hAnsi="仿宋_GB2312" w:eastAsia="仿宋_GB2312" w:cs="仿宋_GB2312"/>
              </w:rPr>
              <w:t>400</w:t>
            </w:r>
            <w:r>
              <w:rPr>
                <w:rFonts w:hint="eastAsia" w:ascii="仿宋_GB2312" w:hAnsi="仿宋_GB2312" w:eastAsia="仿宋_GB2312" w:cs="仿宋_GB2312"/>
              </w:rPr>
              <w:t>字）</w:t>
            </w:r>
          </w:p>
          <w:p w14:paraId="59848696">
            <w:pPr>
              <w:spacing w:line="240" w:lineRule="atLeast"/>
              <w:rPr>
                <w:rFonts w:ascii="仿宋_GB2312" w:hAnsi="仿宋_GB2312" w:eastAsia="仿宋_GB2312" w:cs="仿宋_GB2312"/>
              </w:rPr>
            </w:pPr>
          </w:p>
          <w:p w14:paraId="67AB54FF">
            <w:pPr>
              <w:spacing w:line="240" w:lineRule="atLeast"/>
              <w:rPr>
                <w:rFonts w:ascii="仿宋_GB2312" w:hAnsi="仿宋_GB2312" w:eastAsia="仿宋_GB2312" w:cs="仿宋_GB2312"/>
              </w:rPr>
            </w:pPr>
          </w:p>
          <w:p w14:paraId="59269494">
            <w:pPr>
              <w:spacing w:line="240" w:lineRule="atLeast"/>
              <w:rPr>
                <w:rFonts w:ascii="仿宋_GB2312" w:hAnsi="仿宋_GB2312" w:eastAsia="仿宋_GB2312" w:cs="仿宋_GB2312"/>
              </w:rPr>
            </w:pPr>
          </w:p>
          <w:p w14:paraId="601B3971">
            <w:pPr>
              <w:spacing w:line="240" w:lineRule="atLeast"/>
              <w:rPr>
                <w:rFonts w:ascii="仿宋_GB2312" w:hAnsi="仿宋_GB2312" w:eastAsia="仿宋_GB2312" w:cs="仿宋_GB2312"/>
              </w:rPr>
            </w:pPr>
          </w:p>
          <w:p w14:paraId="240B269B">
            <w:pPr>
              <w:spacing w:line="240" w:lineRule="atLeast"/>
              <w:rPr>
                <w:rFonts w:ascii="仿宋_GB2312" w:hAnsi="仿宋_GB2312" w:eastAsia="仿宋_GB2312" w:cs="仿宋_GB2312"/>
              </w:rPr>
            </w:pPr>
          </w:p>
          <w:p w14:paraId="285537A5">
            <w:pPr>
              <w:spacing w:line="240" w:lineRule="atLeast"/>
              <w:rPr>
                <w:rFonts w:ascii="仿宋_GB2312" w:hAnsi="仿宋_GB2312" w:eastAsia="仿宋_GB2312" w:cs="仿宋_GB2312"/>
              </w:rPr>
            </w:pPr>
          </w:p>
          <w:p w14:paraId="7EDE9BC2">
            <w:pPr>
              <w:spacing w:line="240" w:lineRule="atLeast"/>
              <w:rPr>
                <w:rFonts w:ascii="仿宋_GB2312" w:hAnsi="仿宋_GB2312" w:eastAsia="仿宋_GB2312" w:cs="仿宋_GB2312"/>
              </w:rPr>
            </w:pPr>
          </w:p>
          <w:p w14:paraId="2C11D079">
            <w:pPr>
              <w:spacing w:line="240" w:lineRule="atLeast"/>
              <w:rPr>
                <w:rFonts w:ascii="仿宋_GB2312" w:hAnsi="仿宋_GB2312" w:eastAsia="仿宋_GB2312" w:cs="仿宋_GB2312"/>
              </w:rPr>
            </w:pPr>
          </w:p>
          <w:p w14:paraId="0CB9CCE1">
            <w:pPr>
              <w:spacing w:line="240" w:lineRule="atLeast"/>
              <w:rPr>
                <w:rFonts w:ascii="仿宋_GB2312" w:hAnsi="仿宋_GB2312" w:eastAsia="仿宋_GB2312" w:cs="仿宋_GB2312"/>
              </w:rPr>
            </w:pPr>
          </w:p>
        </w:tc>
      </w:tr>
      <w:tr w14:paraId="1AE24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5" w:hRule="atLeast"/>
        </w:trPr>
        <w:tc>
          <w:tcPr>
            <w:tcW w:w="690" w:type="dxa"/>
            <w:vAlign w:val="center"/>
          </w:tcPr>
          <w:p w14:paraId="1D4165C4"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pict>
                <v:shape id="_x0000_s1031" o:spid="_x0000_s1031" o:spt="202" type="#_x0000_t202" style="position:absolute;left:0pt;margin-left:-4.7pt;margin-top:17pt;height:64.6pt;width:30.75pt;mso-wrap-distance-bottom:0pt;mso-wrap-distance-top:0pt;z-index:251661312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style="layout-flow:vertical-ideographic;">
                    <w:txbxContent>
                      <w:p w14:paraId="1FAC0D28">
                        <w:pPr>
                          <w:rPr>
                            <w:rFonts w:ascii="仿宋_GB2312" w:hAnsi="仿宋_GB2312" w:eastAsia="仿宋_GB2312" w:cs="仿宋_GB2312"/>
                            <w:b/>
                            <w:bCs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b/>
                            <w:bCs/>
                          </w:rPr>
                          <w:t>创新点概述</w:t>
                        </w:r>
                      </w:p>
                    </w:txbxContent>
                  </v:textbox>
                  <w10:wrap type="topAndBottom"/>
                </v:shape>
              </w:pict>
            </w:r>
          </w:p>
        </w:tc>
        <w:tc>
          <w:tcPr>
            <w:tcW w:w="8897" w:type="dxa"/>
            <w:gridSpan w:val="20"/>
          </w:tcPr>
          <w:p w14:paraId="742C3DC8">
            <w:pPr>
              <w:spacing w:line="240" w:lineRule="atLeas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（限</w:t>
            </w:r>
            <w:r>
              <w:rPr>
                <w:rFonts w:ascii="仿宋_GB2312" w:hAnsi="仿宋_GB2312" w:eastAsia="仿宋_GB2312" w:cs="仿宋_GB2312"/>
              </w:rPr>
              <w:t>400</w:t>
            </w:r>
            <w:r>
              <w:rPr>
                <w:rFonts w:hint="eastAsia" w:ascii="仿宋_GB2312" w:hAnsi="仿宋_GB2312" w:eastAsia="仿宋_GB2312" w:cs="仿宋_GB2312"/>
              </w:rPr>
              <w:t>字）</w:t>
            </w:r>
          </w:p>
          <w:p w14:paraId="0291007A">
            <w:pPr>
              <w:spacing w:line="240" w:lineRule="atLeast"/>
              <w:rPr>
                <w:rFonts w:ascii="仿宋_GB2312" w:hAnsi="仿宋_GB2312" w:eastAsia="仿宋_GB2312" w:cs="仿宋_GB2312"/>
              </w:rPr>
            </w:pPr>
          </w:p>
          <w:p w14:paraId="551021A9">
            <w:pPr>
              <w:spacing w:line="240" w:lineRule="atLeast"/>
              <w:rPr>
                <w:rFonts w:ascii="仿宋_GB2312" w:hAnsi="仿宋_GB2312" w:eastAsia="仿宋_GB2312" w:cs="仿宋_GB2312"/>
              </w:rPr>
            </w:pPr>
          </w:p>
        </w:tc>
      </w:tr>
    </w:tbl>
    <w:p w14:paraId="67547169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二、学术带头人情况</w:t>
      </w:r>
    </w:p>
    <w:p w14:paraId="481D6483">
      <w:pPr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（一）学术带头人</w:t>
      </w:r>
    </w:p>
    <w:tbl>
      <w:tblPr>
        <w:tblStyle w:val="7"/>
        <w:tblW w:w="8887" w:type="dxa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7"/>
        <w:gridCol w:w="1373"/>
        <w:gridCol w:w="1050"/>
        <w:gridCol w:w="7"/>
        <w:gridCol w:w="1553"/>
        <w:gridCol w:w="870"/>
        <w:gridCol w:w="7"/>
        <w:gridCol w:w="696"/>
        <w:gridCol w:w="863"/>
        <w:gridCol w:w="871"/>
      </w:tblGrid>
      <w:tr w14:paraId="1756698E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33FCA0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2F288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E0D6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26E214">
            <w:pPr>
              <w:ind w:left="1467"/>
              <w:jc w:val="center"/>
              <w:rPr>
                <w:rFonts w:ascii="仿宋_GB2312" w:hAnsi="仿宋_GB2312" w:eastAsia="仿宋_GB2312" w:cs="仿宋_GB2312"/>
              </w:rPr>
            </w:pPr>
          </w:p>
          <w:p w14:paraId="1E7F41B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43C328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</w:t>
            </w:r>
          </w:p>
          <w:p w14:paraId="62A836D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年月</w:t>
            </w:r>
          </w:p>
        </w:tc>
        <w:tc>
          <w:tcPr>
            <w:tcW w:w="70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DE995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2A0F9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年龄</w:t>
            </w:r>
          </w:p>
        </w:tc>
        <w:tc>
          <w:tcPr>
            <w:tcW w:w="871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222C23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79AA30D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7" w:type="dxa"/>
            <w:gridSpan w:val="2"/>
            <w:tcBorders>
              <w:left w:val="single" w:color="auto" w:sz="6" w:space="0"/>
            </w:tcBorders>
            <w:vAlign w:val="center"/>
          </w:tcPr>
          <w:p w14:paraId="7100BF2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专业技术职称</w:t>
            </w:r>
          </w:p>
        </w:tc>
        <w:tc>
          <w:tcPr>
            <w:tcW w:w="2430" w:type="dxa"/>
            <w:gridSpan w:val="3"/>
            <w:tcBorders>
              <w:right w:val="single" w:color="auto" w:sz="4" w:space="0"/>
            </w:tcBorders>
            <w:vAlign w:val="center"/>
          </w:tcPr>
          <w:p w14:paraId="39F637F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4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1C9B5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行政职务</w:t>
            </w:r>
          </w:p>
        </w:tc>
        <w:tc>
          <w:tcPr>
            <w:tcW w:w="2430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060FA46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15F2F567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7" w:type="dxa"/>
            <w:gridSpan w:val="2"/>
            <w:tcBorders>
              <w:left w:val="single" w:color="auto" w:sz="6" w:space="0"/>
            </w:tcBorders>
            <w:vAlign w:val="center"/>
          </w:tcPr>
          <w:p w14:paraId="69E5343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学术组织</w:t>
            </w:r>
          </w:p>
          <w:p w14:paraId="5BCF11D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任职情况</w:t>
            </w:r>
          </w:p>
        </w:tc>
        <w:tc>
          <w:tcPr>
            <w:tcW w:w="2430" w:type="dxa"/>
            <w:gridSpan w:val="3"/>
            <w:tcBorders>
              <w:right w:val="single" w:color="auto" w:sz="4" w:space="0"/>
            </w:tcBorders>
            <w:vAlign w:val="center"/>
          </w:tcPr>
          <w:p w14:paraId="288AED0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4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D56A25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擅长专业</w:t>
            </w:r>
          </w:p>
          <w:p w14:paraId="23EC7AF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(</w:t>
            </w:r>
            <w:r>
              <w:rPr>
                <w:rFonts w:hint="eastAsia" w:ascii="仿宋_GB2312" w:hAnsi="仿宋_GB2312" w:eastAsia="仿宋_GB2312" w:cs="仿宋_GB2312"/>
              </w:rPr>
              <w:t>最多</w:t>
            </w:r>
            <w:r>
              <w:rPr>
                <w:rFonts w:ascii="仿宋_GB2312" w:hAnsi="仿宋_GB2312" w:eastAsia="仿宋_GB2312" w:cs="仿宋_GB2312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个</w:t>
            </w:r>
            <w:r>
              <w:rPr>
                <w:rFonts w:ascii="仿宋_GB2312" w:hAnsi="仿宋_GB2312" w:eastAsia="仿宋_GB2312" w:cs="仿宋_GB2312"/>
              </w:rPr>
              <w:t>)</w:t>
            </w:r>
          </w:p>
        </w:tc>
        <w:tc>
          <w:tcPr>
            <w:tcW w:w="2430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2D85F82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2B5DA3C8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7" w:type="dxa"/>
            <w:gridSpan w:val="2"/>
            <w:tcBorders>
              <w:left w:val="single" w:color="auto" w:sz="6" w:space="0"/>
            </w:tcBorders>
            <w:vAlign w:val="center"/>
          </w:tcPr>
          <w:p w14:paraId="35B9579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</w:t>
            </w:r>
          </w:p>
        </w:tc>
        <w:tc>
          <w:tcPr>
            <w:tcW w:w="2430" w:type="dxa"/>
            <w:gridSpan w:val="3"/>
            <w:tcBorders>
              <w:right w:val="single" w:color="auto" w:sz="4" w:space="0"/>
            </w:tcBorders>
            <w:vAlign w:val="center"/>
          </w:tcPr>
          <w:p w14:paraId="518142E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博士，硕士，本科，专科</w:t>
            </w:r>
          </w:p>
        </w:tc>
        <w:tc>
          <w:tcPr>
            <w:tcW w:w="24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FA54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机</w:t>
            </w:r>
          </w:p>
        </w:tc>
        <w:tc>
          <w:tcPr>
            <w:tcW w:w="2430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419814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B400B64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9" w:hRule="atLeast"/>
          <w:jc w:val="center"/>
        </w:trPr>
        <w:tc>
          <w:tcPr>
            <w:tcW w:w="8887" w:type="dxa"/>
            <w:gridSpan w:val="11"/>
            <w:tcBorders>
              <w:left w:val="single" w:color="auto" w:sz="6" w:space="0"/>
              <w:right w:val="single" w:color="auto" w:sz="6" w:space="0"/>
            </w:tcBorders>
          </w:tcPr>
          <w:p w14:paraId="52DA7B71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是否有海外留学背景。</w:t>
            </w:r>
          </w:p>
          <w:p w14:paraId="3090D545">
            <w:pPr>
              <w:rPr>
                <w:rFonts w:ascii="仿宋_GB2312" w:hAnsi="仿宋_GB2312" w:eastAsia="仿宋_GB2312" w:cs="仿宋_GB2312"/>
              </w:rPr>
            </w:pPr>
          </w:p>
          <w:p w14:paraId="27C91385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个人业务能力、科研、成果和学术地位等情况简介。（</w:t>
            </w:r>
            <w:r>
              <w:rPr>
                <w:rFonts w:ascii="仿宋_GB2312" w:hAnsi="仿宋_GB2312" w:eastAsia="仿宋_GB2312" w:cs="仿宋_GB2312"/>
              </w:rPr>
              <w:t>500</w:t>
            </w:r>
            <w:r>
              <w:rPr>
                <w:rFonts w:hint="eastAsia" w:ascii="仿宋_GB2312" w:hAnsi="仿宋_GB2312" w:eastAsia="仿宋_GB2312" w:cs="仿宋_GB2312"/>
              </w:rPr>
              <w:t>字以内）</w:t>
            </w:r>
          </w:p>
        </w:tc>
      </w:tr>
    </w:tbl>
    <w:p w14:paraId="3C2B4560">
      <w:pPr>
        <w:spacing w:beforeLines="50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（二）后备学术带头人（可添加）</w:t>
      </w:r>
    </w:p>
    <w:tbl>
      <w:tblPr>
        <w:tblStyle w:val="7"/>
        <w:tblW w:w="8887" w:type="dxa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7"/>
        <w:gridCol w:w="1373"/>
        <w:gridCol w:w="1050"/>
        <w:gridCol w:w="7"/>
        <w:gridCol w:w="1553"/>
        <w:gridCol w:w="870"/>
        <w:gridCol w:w="7"/>
        <w:gridCol w:w="2430"/>
      </w:tblGrid>
      <w:tr w14:paraId="406472E8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90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80DB0B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13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2E3F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6DA6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90DF3F">
            <w:pPr>
              <w:ind w:left="1467"/>
              <w:jc w:val="center"/>
              <w:rPr>
                <w:rFonts w:ascii="仿宋_GB2312" w:hAnsi="仿宋_GB2312" w:eastAsia="仿宋_GB2312" w:cs="仿宋_GB2312"/>
              </w:rPr>
            </w:pPr>
          </w:p>
          <w:p w14:paraId="3903878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CCF08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</w:t>
            </w:r>
          </w:p>
          <w:p w14:paraId="59697E2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年月</w:t>
            </w:r>
          </w:p>
        </w:tc>
        <w:tc>
          <w:tcPr>
            <w:tcW w:w="2437" w:type="dxa"/>
            <w:gridSpan w:val="2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1CDB882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39764C8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97" w:type="dxa"/>
            <w:gridSpan w:val="2"/>
            <w:tcBorders>
              <w:left w:val="single" w:color="auto" w:sz="6" w:space="0"/>
            </w:tcBorders>
            <w:vAlign w:val="center"/>
          </w:tcPr>
          <w:p w14:paraId="2EABC07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专业技术职称</w:t>
            </w:r>
          </w:p>
        </w:tc>
        <w:tc>
          <w:tcPr>
            <w:tcW w:w="2430" w:type="dxa"/>
            <w:gridSpan w:val="3"/>
            <w:tcBorders>
              <w:right w:val="single" w:color="auto" w:sz="4" w:space="0"/>
            </w:tcBorders>
            <w:vAlign w:val="center"/>
          </w:tcPr>
          <w:p w14:paraId="406785B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4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155DC3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行政职务</w:t>
            </w:r>
          </w:p>
        </w:tc>
        <w:tc>
          <w:tcPr>
            <w:tcW w:w="243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DE6D09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D1C7D20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97" w:type="dxa"/>
            <w:gridSpan w:val="2"/>
            <w:tcBorders>
              <w:left w:val="single" w:color="auto" w:sz="6" w:space="0"/>
            </w:tcBorders>
            <w:vAlign w:val="center"/>
          </w:tcPr>
          <w:p w14:paraId="27A42E3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学术组织</w:t>
            </w:r>
          </w:p>
          <w:p w14:paraId="70125688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任职情况</w:t>
            </w:r>
          </w:p>
        </w:tc>
        <w:tc>
          <w:tcPr>
            <w:tcW w:w="2430" w:type="dxa"/>
            <w:gridSpan w:val="3"/>
            <w:tcBorders>
              <w:right w:val="single" w:color="auto" w:sz="4" w:space="0"/>
            </w:tcBorders>
            <w:vAlign w:val="center"/>
          </w:tcPr>
          <w:p w14:paraId="342A69B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4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81CE6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擅长专业</w:t>
            </w:r>
          </w:p>
          <w:p w14:paraId="6DB77C1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(</w:t>
            </w:r>
            <w:r>
              <w:rPr>
                <w:rFonts w:hint="eastAsia" w:ascii="仿宋_GB2312" w:hAnsi="仿宋_GB2312" w:eastAsia="仿宋_GB2312" w:cs="仿宋_GB2312"/>
              </w:rPr>
              <w:t>最多</w:t>
            </w:r>
            <w:r>
              <w:rPr>
                <w:rFonts w:ascii="仿宋_GB2312" w:hAnsi="仿宋_GB2312" w:eastAsia="仿宋_GB2312" w:cs="仿宋_GB2312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个</w:t>
            </w:r>
            <w:r>
              <w:rPr>
                <w:rFonts w:ascii="仿宋_GB2312" w:hAnsi="仿宋_GB2312" w:eastAsia="仿宋_GB2312" w:cs="仿宋_GB2312"/>
              </w:rPr>
              <w:t>)</w:t>
            </w:r>
          </w:p>
        </w:tc>
        <w:tc>
          <w:tcPr>
            <w:tcW w:w="243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1E01CF5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BF96B46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97" w:type="dxa"/>
            <w:gridSpan w:val="2"/>
            <w:tcBorders>
              <w:left w:val="single" w:color="auto" w:sz="6" w:space="0"/>
            </w:tcBorders>
            <w:vAlign w:val="center"/>
          </w:tcPr>
          <w:p w14:paraId="6DE9FE3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最后学历</w:t>
            </w:r>
          </w:p>
        </w:tc>
        <w:tc>
          <w:tcPr>
            <w:tcW w:w="2430" w:type="dxa"/>
            <w:gridSpan w:val="3"/>
            <w:tcBorders>
              <w:right w:val="single" w:color="auto" w:sz="4" w:space="0"/>
            </w:tcBorders>
            <w:vAlign w:val="center"/>
          </w:tcPr>
          <w:p w14:paraId="63BC9FC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博士，硕士，本科，专科</w:t>
            </w:r>
          </w:p>
        </w:tc>
        <w:tc>
          <w:tcPr>
            <w:tcW w:w="24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0D1D69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手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机</w:t>
            </w:r>
          </w:p>
        </w:tc>
        <w:tc>
          <w:tcPr>
            <w:tcW w:w="2430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18BBA8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5A23DCF"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5" w:hRule="atLeast"/>
          <w:jc w:val="center"/>
        </w:trPr>
        <w:tc>
          <w:tcPr>
            <w:tcW w:w="8887" w:type="dxa"/>
            <w:gridSpan w:val="9"/>
            <w:tcBorders>
              <w:left w:val="single" w:color="auto" w:sz="6" w:space="0"/>
              <w:right w:val="single" w:color="auto" w:sz="6" w:space="0"/>
            </w:tcBorders>
          </w:tcPr>
          <w:p w14:paraId="24BA70E5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是否有海外留学背景。</w:t>
            </w:r>
          </w:p>
          <w:p w14:paraId="51D2935C"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个人业务能力、科研、成果和学术地位等情况简介。（</w:t>
            </w:r>
            <w:r>
              <w:rPr>
                <w:rFonts w:ascii="仿宋_GB2312" w:hAnsi="仿宋_GB2312" w:eastAsia="仿宋_GB2312" w:cs="仿宋_GB2312"/>
              </w:rPr>
              <w:t>500</w:t>
            </w:r>
            <w:r>
              <w:rPr>
                <w:rFonts w:hint="eastAsia" w:ascii="仿宋_GB2312" w:hAnsi="仿宋_GB2312" w:eastAsia="仿宋_GB2312" w:cs="仿宋_GB2312"/>
              </w:rPr>
              <w:t>字以内）</w:t>
            </w:r>
          </w:p>
        </w:tc>
      </w:tr>
    </w:tbl>
    <w:p w14:paraId="2B586556">
      <w:pPr>
        <w:jc w:val="left"/>
        <w:rPr>
          <w:rFonts w:ascii="黑体" w:hAnsi="黑体" w:eastAsia="黑体" w:cs="黑体"/>
          <w:sz w:val="32"/>
          <w:szCs w:val="32"/>
        </w:rPr>
      </w:pPr>
    </w:p>
    <w:p w14:paraId="524587CA">
      <w:pPr>
        <w:jc w:val="left"/>
        <w:rPr>
          <w:rFonts w:ascii="黑体" w:hAnsi="黑体" w:eastAsia="黑体" w:cs="黑体"/>
          <w:szCs w:val="21"/>
          <w:highlight w:val="none"/>
        </w:rPr>
      </w:pPr>
      <w:r>
        <w:rPr>
          <w:rFonts w:hint="eastAsia" w:ascii="黑体" w:hAnsi="黑体" w:eastAsia="黑体" w:cs="黑体"/>
          <w:sz w:val="32"/>
          <w:szCs w:val="32"/>
        </w:rPr>
        <w:t>三、已具备的研究基础与科研业绩</w:t>
      </w:r>
      <w:r>
        <w:rPr>
          <w:rFonts w:hint="eastAsia" w:ascii="仿宋_GB2312" w:hAnsi="仿宋_GB2312" w:eastAsia="仿宋_GB2312" w:cs="仿宋_GB2312"/>
          <w:szCs w:val="21"/>
          <w:highlight w:val="none"/>
        </w:rPr>
        <w:t>（自</w:t>
      </w:r>
      <w:r>
        <w:rPr>
          <w:rFonts w:ascii="仿宋_GB2312" w:hAnsi="仿宋_GB2312" w:eastAsia="仿宋_GB2312" w:cs="仿宋_GB2312"/>
          <w:szCs w:val="21"/>
          <w:highlight w:val="none"/>
        </w:rPr>
        <w:t>20</w:t>
      </w:r>
      <w:r>
        <w:rPr>
          <w:rFonts w:hint="eastAsia" w:ascii="仿宋_GB2312" w:hAnsi="仿宋_GB2312" w:eastAsia="仿宋_GB2312" w:cs="仿宋_GB2312"/>
          <w:szCs w:val="21"/>
          <w:highlight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Cs w:val="21"/>
          <w:highlight w:val="none"/>
        </w:rPr>
        <w:t>年以来）</w:t>
      </w:r>
    </w:p>
    <w:tbl>
      <w:tblPr>
        <w:tblStyle w:val="7"/>
        <w:tblW w:w="920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242"/>
        <w:gridCol w:w="1178"/>
        <w:gridCol w:w="1191"/>
        <w:gridCol w:w="945"/>
        <w:gridCol w:w="930"/>
        <w:gridCol w:w="660"/>
        <w:gridCol w:w="780"/>
        <w:gridCol w:w="1606"/>
      </w:tblGrid>
      <w:tr w14:paraId="186B4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73" w:type="dxa"/>
            <w:vMerge w:val="restart"/>
            <w:vAlign w:val="center"/>
          </w:tcPr>
          <w:p w14:paraId="64A1E243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近三年围绕主攻方向承担项目</w:t>
            </w:r>
          </w:p>
        </w:tc>
        <w:tc>
          <w:tcPr>
            <w:tcW w:w="1242" w:type="dxa"/>
            <w:vAlign w:val="center"/>
          </w:tcPr>
          <w:p w14:paraId="653AD629">
            <w:pPr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项目名称</w:t>
            </w:r>
          </w:p>
        </w:tc>
        <w:tc>
          <w:tcPr>
            <w:tcW w:w="1178" w:type="dxa"/>
            <w:vAlign w:val="center"/>
          </w:tcPr>
          <w:p w14:paraId="1EA7566F">
            <w:pPr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主攻方向</w:t>
            </w:r>
          </w:p>
        </w:tc>
        <w:tc>
          <w:tcPr>
            <w:tcW w:w="1191" w:type="dxa"/>
            <w:vAlign w:val="center"/>
          </w:tcPr>
          <w:p w14:paraId="3B3AC68D">
            <w:pPr>
              <w:widowControl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课题</w:t>
            </w:r>
          </w:p>
          <w:p w14:paraId="64C8EA57">
            <w:pPr>
              <w:widowControl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来源</w:t>
            </w:r>
          </w:p>
        </w:tc>
        <w:tc>
          <w:tcPr>
            <w:tcW w:w="945" w:type="dxa"/>
            <w:vAlign w:val="center"/>
          </w:tcPr>
          <w:p w14:paraId="71EC2DD6">
            <w:pPr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完成人</w:t>
            </w:r>
          </w:p>
        </w:tc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 w14:paraId="34301203">
            <w:pPr>
              <w:widowControl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财政</w:t>
            </w:r>
          </w:p>
          <w:p w14:paraId="223F8E3C">
            <w:pPr>
              <w:widowControl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拨款</w:t>
            </w:r>
            <w:r>
              <w:rPr>
                <w:rFonts w:ascii="仿宋_GB2312" w:hAnsi="仿宋_GB2312" w:eastAsia="仿宋_GB2312" w:cs="仿宋_GB2312"/>
                <w:highlight w:val="none"/>
              </w:rPr>
              <w:br w:type="textWrapping"/>
            </w:r>
            <w:r>
              <w:rPr>
                <w:rFonts w:ascii="仿宋_GB2312" w:hAnsi="仿宋_GB2312" w:eastAsia="仿宋_GB2312" w:cs="仿宋_GB2312"/>
                <w:highlight w:val="none"/>
              </w:rPr>
              <w:t>(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万元</w:t>
            </w:r>
            <w:r>
              <w:rPr>
                <w:rFonts w:ascii="仿宋_GB2312" w:hAnsi="仿宋_GB2312" w:eastAsia="仿宋_GB2312" w:cs="仿宋_GB2312"/>
                <w:highlight w:val="none"/>
              </w:rPr>
              <w:t>)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59C70AAB">
            <w:pPr>
              <w:widowControl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立项时间</w:t>
            </w:r>
            <w:r>
              <w:rPr>
                <w:rFonts w:ascii="仿宋_GB2312" w:hAnsi="仿宋_GB2312" w:eastAsia="仿宋_GB2312" w:cs="仿宋_GB2312"/>
                <w:highlight w:val="none"/>
              </w:rPr>
              <w:br w:type="textWrapping"/>
            </w:r>
            <w:r>
              <w:rPr>
                <w:rFonts w:ascii="仿宋_GB2312" w:hAnsi="仿宋_GB2312" w:eastAsia="仿宋_GB2312" w:cs="仿宋_GB2312"/>
                <w:highlight w:val="none"/>
              </w:rPr>
              <w:t>(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年</w:t>
            </w:r>
            <w:r>
              <w:rPr>
                <w:rFonts w:ascii="仿宋_GB2312" w:hAnsi="仿宋_GB2312" w:eastAsia="仿宋_GB2312" w:cs="仿宋_GB2312"/>
                <w:highlight w:val="none"/>
              </w:rPr>
              <w:t>)</w:t>
            </w:r>
          </w:p>
        </w:tc>
        <w:tc>
          <w:tcPr>
            <w:tcW w:w="1606" w:type="dxa"/>
            <w:tcBorders>
              <w:right w:val="single" w:color="auto" w:sz="4" w:space="0"/>
            </w:tcBorders>
            <w:vAlign w:val="center"/>
          </w:tcPr>
          <w:p w14:paraId="3C643C9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所在单位</w:t>
            </w:r>
          </w:p>
        </w:tc>
      </w:tr>
      <w:tr w14:paraId="5C769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vAlign w:val="center"/>
          </w:tcPr>
          <w:p w14:paraId="5D44D447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42" w:type="dxa"/>
            <w:vAlign w:val="center"/>
          </w:tcPr>
          <w:p w14:paraId="11250AE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8" w:type="dxa"/>
            <w:vAlign w:val="center"/>
          </w:tcPr>
          <w:p w14:paraId="17A9DA6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1" w:type="dxa"/>
            <w:vAlign w:val="center"/>
          </w:tcPr>
          <w:p w14:paraId="1667E58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 w14:paraId="236D2C8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 w14:paraId="5C347DC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4F650AC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6" w:type="dxa"/>
            <w:tcBorders>
              <w:right w:val="single" w:color="auto" w:sz="4" w:space="0"/>
            </w:tcBorders>
            <w:vAlign w:val="center"/>
          </w:tcPr>
          <w:p w14:paraId="278C24F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E60D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vAlign w:val="center"/>
          </w:tcPr>
          <w:p w14:paraId="475EB5C4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42" w:type="dxa"/>
            <w:vAlign w:val="center"/>
          </w:tcPr>
          <w:p w14:paraId="1B75C06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8" w:type="dxa"/>
            <w:vAlign w:val="center"/>
          </w:tcPr>
          <w:p w14:paraId="2EB4F19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1" w:type="dxa"/>
            <w:vAlign w:val="center"/>
          </w:tcPr>
          <w:p w14:paraId="5CDF03D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 w14:paraId="68A427C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 w14:paraId="2365D4B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609AFA5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6" w:type="dxa"/>
            <w:tcBorders>
              <w:right w:val="single" w:color="auto" w:sz="4" w:space="0"/>
            </w:tcBorders>
            <w:vAlign w:val="center"/>
          </w:tcPr>
          <w:p w14:paraId="77ACA4B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1268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vAlign w:val="center"/>
          </w:tcPr>
          <w:p w14:paraId="4D83B5C3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42" w:type="dxa"/>
            <w:vAlign w:val="center"/>
          </w:tcPr>
          <w:p w14:paraId="6C67402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8" w:type="dxa"/>
            <w:vAlign w:val="center"/>
          </w:tcPr>
          <w:p w14:paraId="36D355C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1" w:type="dxa"/>
            <w:vAlign w:val="center"/>
          </w:tcPr>
          <w:p w14:paraId="1467D02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 w14:paraId="5EE83EC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 w14:paraId="2EE8291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40658E1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6" w:type="dxa"/>
            <w:tcBorders>
              <w:right w:val="single" w:color="auto" w:sz="4" w:space="0"/>
            </w:tcBorders>
            <w:vAlign w:val="center"/>
          </w:tcPr>
          <w:p w14:paraId="5A53617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B2FC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vAlign w:val="center"/>
          </w:tcPr>
          <w:p w14:paraId="2DFB1BCA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42" w:type="dxa"/>
            <w:vAlign w:val="center"/>
          </w:tcPr>
          <w:p w14:paraId="15D1093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8" w:type="dxa"/>
            <w:vAlign w:val="center"/>
          </w:tcPr>
          <w:p w14:paraId="75A364F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1" w:type="dxa"/>
            <w:vAlign w:val="center"/>
          </w:tcPr>
          <w:p w14:paraId="312E8BE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 w14:paraId="226157F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0" w:type="dxa"/>
            <w:tcBorders>
              <w:right w:val="single" w:color="auto" w:sz="4" w:space="0"/>
            </w:tcBorders>
            <w:vAlign w:val="center"/>
          </w:tcPr>
          <w:p w14:paraId="3D978A5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40" w:type="dxa"/>
            <w:gridSpan w:val="2"/>
            <w:tcBorders>
              <w:left w:val="single" w:color="auto" w:sz="4" w:space="0"/>
            </w:tcBorders>
            <w:vAlign w:val="center"/>
          </w:tcPr>
          <w:p w14:paraId="09EABDA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6" w:type="dxa"/>
            <w:tcBorders>
              <w:right w:val="single" w:color="auto" w:sz="4" w:space="0"/>
            </w:tcBorders>
            <w:vAlign w:val="center"/>
          </w:tcPr>
          <w:p w14:paraId="6E3D182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FAEC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673" w:type="dxa"/>
            <w:vMerge w:val="restart"/>
            <w:vAlign w:val="center"/>
          </w:tcPr>
          <w:p w14:paraId="7E1F5F1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近三年围绕主攻方向获得科技成果奖励</w:t>
            </w:r>
          </w:p>
        </w:tc>
        <w:tc>
          <w:tcPr>
            <w:tcW w:w="1242" w:type="dxa"/>
            <w:vAlign w:val="center"/>
          </w:tcPr>
          <w:p w14:paraId="739F303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成果名称</w:t>
            </w:r>
          </w:p>
        </w:tc>
        <w:tc>
          <w:tcPr>
            <w:tcW w:w="1178" w:type="dxa"/>
            <w:vAlign w:val="center"/>
          </w:tcPr>
          <w:p w14:paraId="32EC244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主攻方向</w:t>
            </w:r>
          </w:p>
        </w:tc>
        <w:tc>
          <w:tcPr>
            <w:tcW w:w="1191" w:type="dxa"/>
            <w:vAlign w:val="center"/>
          </w:tcPr>
          <w:p w14:paraId="307CF95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授奖单位</w:t>
            </w:r>
          </w:p>
        </w:tc>
        <w:tc>
          <w:tcPr>
            <w:tcW w:w="945" w:type="dxa"/>
            <w:vAlign w:val="center"/>
          </w:tcPr>
          <w:p w14:paraId="01AB4F0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奖励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等级</w:t>
            </w:r>
          </w:p>
        </w:tc>
        <w:tc>
          <w:tcPr>
            <w:tcW w:w="930" w:type="dxa"/>
            <w:vAlign w:val="center"/>
          </w:tcPr>
          <w:p w14:paraId="7D1966B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完成人</w:t>
            </w: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 w14:paraId="09279665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排名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vAlign w:val="center"/>
          </w:tcPr>
          <w:p w14:paraId="304381A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获奖年份</w:t>
            </w:r>
          </w:p>
        </w:tc>
        <w:tc>
          <w:tcPr>
            <w:tcW w:w="1606" w:type="dxa"/>
            <w:tcBorders>
              <w:right w:val="single" w:color="auto" w:sz="4" w:space="0"/>
            </w:tcBorders>
            <w:vAlign w:val="center"/>
          </w:tcPr>
          <w:p w14:paraId="71F0B6A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所在单位</w:t>
            </w:r>
          </w:p>
        </w:tc>
      </w:tr>
      <w:tr w14:paraId="18B24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vAlign w:val="center"/>
          </w:tcPr>
          <w:p w14:paraId="7E93544F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42" w:type="dxa"/>
            <w:vAlign w:val="center"/>
          </w:tcPr>
          <w:p w14:paraId="1A0E7B7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8" w:type="dxa"/>
            <w:vAlign w:val="center"/>
          </w:tcPr>
          <w:p w14:paraId="560F918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1" w:type="dxa"/>
            <w:vAlign w:val="center"/>
          </w:tcPr>
          <w:p w14:paraId="1FE3B71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 w14:paraId="56C4247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0" w:type="dxa"/>
            <w:vAlign w:val="center"/>
          </w:tcPr>
          <w:p w14:paraId="1F832FF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 w14:paraId="31F969A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80" w:type="dxa"/>
            <w:tcBorders>
              <w:left w:val="single" w:color="auto" w:sz="4" w:space="0"/>
            </w:tcBorders>
            <w:vAlign w:val="center"/>
          </w:tcPr>
          <w:p w14:paraId="21A7B9B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6" w:type="dxa"/>
            <w:tcBorders>
              <w:right w:val="single" w:color="auto" w:sz="4" w:space="0"/>
            </w:tcBorders>
            <w:vAlign w:val="center"/>
          </w:tcPr>
          <w:p w14:paraId="1A06B50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D68D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vAlign w:val="center"/>
          </w:tcPr>
          <w:p w14:paraId="3A453886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42" w:type="dxa"/>
            <w:vAlign w:val="center"/>
          </w:tcPr>
          <w:p w14:paraId="52FC88F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8" w:type="dxa"/>
            <w:vAlign w:val="center"/>
          </w:tcPr>
          <w:p w14:paraId="3C2BB05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1" w:type="dxa"/>
            <w:vAlign w:val="center"/>
          </w:tcPr>
          <w:p w14:paraId="5B7F570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 w14:paraId="563F419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0" w:type="dxa"/>
            <w:vAlign w:val="center"/>
          </w:tcPr>
          <w:p w14:paraId="73063FB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 w14:paraId="16FBBF8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80" w:type="dxa"/>
            <w:tcBorders>
              <w:left w:val="single" w:color="auto" w:sz="4" w:space="0"/>
            </w:tcBorders>
            <w:vAlign w:val="center"/>
          </w:tcPr>
          <w:p w14:paraId="0937ED0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6" w:type="dxa"/>
            <w:tcBorders>
              <w:right w:val="single" w:color="auto" w:sz="4" w:space="0"/>
            </w:tcBorders>
            <w:vAlign w:val="center"/>
          </w:tcPr>
          <w:p w14:paraId="630521E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26615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vAlign w:val="center"/>
          </w:tcPr>
          <w:p w14:paraId="079873CF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42" w:type="dxa"/>
            <w:vAlign w:val="center"/>
          </w:tcPr>
          <w:p w14:paraId="204EEA3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8" w:type="dxa"/>
            <w:vAlign w:val="center"/>
          </w:tcPr>
          <w:p w14:paraId="35CAB68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1" w:type="dxa"/>
            <w:vAlign w:val="center"/>
          </w:tcPr>
          <w:p w14:paraId="135BCA3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 w14:paraId="78CE280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0" w:type="dxa"/>
            <w:vAlign w:val="center"/>
          </w:tcPr>
          <w:p w14:paraId="4E381E5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 w14:paraId="6B68F33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80" w:type="dxa"/>
            <w:tcBorders>
              <w:left w:val="single" w:color="auto" w:sz="4" w:space="0"/>
            </w:tcBorders>
            <w:vAlign w:val="center"/>
          </w:tcPr>
          <w:p w14:paraId="7CF02BD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6" w:type="dxa"/>
            <w:tcBorders>
              <w:right w:val="single" w:color="auto" w:sz="4" w:space="0"/>
            </w:tcBorders>
            <w:vAlign w:val="center"/>
          </w:tcPr>
          <w:p w14:paraId="150AEC6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640B4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vAlign w:val="center"/>
          </w:tcPr>
          <w:p w14:paraId="5909D7A8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42" w:type="dxa"/>
            <w:vAlign w:val="center"/>
          </w:tcPr>
          <w:p w14:paraId="4374B4D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8" w:type="dxa"/>
            <w:vAlign w:val="center"/>
          </w:tcPr>
          <w:p w14:paraId="25EB0D5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1" w:type="dxa"/>
            <w:vAlign w:val="center"/>
          </w:tcPr>
          <w:p w14:paraId="391469D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 w14:paraId="4E7AE06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0" w:type="dxa"/>
            <w:vAlign w:val="center"/>
          </w:tcPr>
          <w:p w14:paraId="2273547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 w14:paraId="69F5DFA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80" w:type="dxa"/>
            <w:tcBorders>
              <w:left w:val="single" w:color="auto" w:sz="4" w:space="0"/>
            </w:tcBorders>
            <w:vAlign w:val="center"/>
          </w:tcPr>
          <w:p w14:paraId="3FBE26F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6" w:type="dxa"/>
            <w:tcBorders>
              <w:right w:val="single" w:color="auto" w:sz="4" w:space="0"/>
            </w:tcBorders>
            <w:vAlign w:val="center"/>
          </w:tcPr>
          <w:p w14:paraId="4DD0525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2D100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vAlign w:val="center"/>
          </w:tcPr>
          <w:p w14:paraId="31296042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42" w:type="dxa"/>
            <w:vAlign w:val="center"/>
          </w:tcPr>
          <w:p w14:paraId="59EFE07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8" w:type="dxa"/>
            <w:vAlign w:val="center"/>
          </w:tcPr>
          <w:p w14:paraId="7108963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91" w:type="dxa"/>
            <w:vAlign w:val="center"/>
          </w:tcPr>
          <w:p w14:paraId="0160DF2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45" w:type="dxa"/>
            <w:vAlign w:val="center"/>
          </w:tcPr>
          <w:p w14:paraId="23CED73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0" w:type="dxa"/>
            <w:vAlign w:val="center"/>
          </w:tcPr>
          <w:p w14:paraId="1C4BFD7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 w14:paraId="241B892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80" w:type="dxa"/>
            <w:tcBorders>
              <w:left w:val="single" w:color="auto" w:sz="4" w:space="0"/>
            </w:tcBorders>
            <w:vAlign w:val="center"/>
          </w:tcPr>
          <w:p w14:paraId="09B58A4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06" w:type="dxa"/>
            <w:tcBorders>
              <w:right w:val="single" w:color="auto" w:sz="4" w:space="0"/>
            </w:tcBorders>
            <w:vAlign w:val="center"/>
          </w:tcPr>
          <w:p w14:paraId="0758EC6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1B27F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restart"/>
            <w:vAlign w:val="center"/>
          </w:tcPr>
          <w:p w14:paraId="623B7422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近三年围绕主攻方向发表学术论文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2C05E68C"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论文名称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2D943D32"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主攻方向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603643D"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期刊名称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C6FC773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期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刊</w:t>
            </w:r>
          </w:p>
          <w:p w14:paraId="0F10D87E"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级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别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1A20AB3B"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完成人</w:t>
            </w:r>
          </w:p>
        </w:tc>
        <w:tc>
          <w:tcPr>
            <w:tcW w:w="66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556F815">
            <w:pPr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排名</w:t>
            </w:r>
          </w:p>
        </w:tc>
        <w:tc>
          <w:tcPr>
            <w:tcW w:w="7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DE0A9B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发表日期</w:t>
            </w:r>
          </w:p>
        </w:tc>
        <w:tc>
          <w:tcPr>
            <w:tcW w:w="160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C3063F8">
            <w:pPr>
              <w:widowControl/>
              <w:jc w:val="center"/>
              <w:rPr>
                <w:rFonts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所在单位</w:t>
            </w:r>
          </w:p>
        </w:tc>
      </w:tr>
      <w:tr w14:paraId="7A39D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vAlign w:val="center"/>
          </w:tcPr>
          <w:p w14:paraId="1D5D2F61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4ACC3B8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05EE8A25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2894F5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0F54CCEF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0015AB0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823864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2B6397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519BAD1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2225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vAlign w:val="center"/>
          </w:tcPr>
          <w:p w14:paraId="2D24ABAC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5A65B30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1BCCB159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CF9144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DA8C488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6C56E2D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B2E1D3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0F8F810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1F204BF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3786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vAlign w:val="center"/>
          </w:tcPr>
          <w:p w14:paraId="4C1D059C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5B46A7B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09070EBC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E1711E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DA560DE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F6635C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35C91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9B86D1F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BEC51AA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82B5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vAlign w:val="center"/>
          </w:tcPr>
          <w:p w14:paraId="2062BDB4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94CA04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684855F0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4D8E93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0CBB5BAA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465D8D3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9B6E17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C393B6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8E57708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DAE7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Merge w:val="continue"/>
            <w:vAlign w:val="center"/>
          </w:tcPr>
          <w:p w14:paraId="062CD11D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271CB04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18BE13B9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6535AFD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1195EB59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227909B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EF23DF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18B0F2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9A3DB22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E51E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3" w:type="dxa"/>
            <w:vAlign w:val="center"/>
          </w:tcPr>
          <w:p w14:paraId="37EFA874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14:paraId="56FBC51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 w14:paraId="0CB18632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4698D9F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14:paraId="666C3EE8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3B5C56D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D1D053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4A7254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0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63CBC7C"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</w:tbl>
    <w:tbl>
      <w:tblPr>
        <w:tblStyle w:val="7"/>
        <w:tblpPr w:leftFromText="180" w:rightFromText="180" w:vertAnchor="text" w:horzAnchor="page" w:tblpX="1798" w:tblpY="211"/>
        <w:tblOverlap w:val="never"/>
        <w:tblW w:w="922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623"/>
        <w:gridCol w:w="749"/>
        <w:gridCol w:w="1349"/>
        <w:gridCol w:w="1303"/>
        <w:gridCol w:w="796"/>
        <w:gridCol w:w="1278"/>
      </w:tblGrid>
      <w:tr w14:paraId="5A221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25" w:type="dxa"/>
            <w:vMerge w:val="restart"/>
            <w:vAlign w:val="center"/>
          </w:tcPr>
          <w:p w14:paraId="11CF8CF9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三年以来围绕主攻方向发明专利</w:t>
            </w:r>
          </w:p>
        </w:tc>
        <w:tc>
          <w:tcPr>
            <w:tcW w:w="2623" w:type="dxa"/>
            <w:vAlign w:val="center"/>
          </w:tcPr>
          <w:p w14:paraId="00AF2A18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专利名称</w:t>
            </w:r>
          </w:p>
        </w:tc>
        <w:tc>
          <w:tcPr>
            <w:tcW w:w="2098" w:type="dxa"/>
            <w:gridSpan w:val="2"/>
            <w:vAlign w:val="center"/>
          </w:tcPr>
          <w:p w14:paraId="49E974CF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授权或申请号</w:t>
            </w:r>
          </w:p>
        </w:tc>
        <w:tc>
          <w:tcPr>
            <w:tcW w:w="1303" w:type="dxa"/>
            <w:vAlign w:val="center"/>
          </w:tcPr>
          <w:p w14:paraId="1B0D1608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专利类型</w:t>
            </w:r>
          </w:p>
        </w:tc>
        <w:tc>
          <w:tcPr>
            <w:tcW w:w="796" w:type="dxa"/>
            <w:vAlign w:val="center"/>
          </w:tcPr>
          <w:p w14:paraId="08794EB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专利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范围</w:t>
            </w:r>
          </w:p>
        </w:tc>
        <w:tc>
          <w:tcPr>
            <w:tcW w:w="1278" w:type="dxa"/>
            <w:vAlign w:val="center"/>
          </w:tcPr>
          <w:p w14:paraId="3A2B344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所在单位</w:t>
            </w:r>
          </w:p>
        </w:tc>
      </w:tr>
      <w:tr w14:paraId="70F93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5" w:type="dxa"/>
            <w:vMerge w:val="continue"/>
            <w:vAlign w:val="center"/>
          </w:tcPr>
          <w:p w14:paraId="792E895F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623" w:type="dxa"/>
            <w:vAlign w:val="center"/>
          </w:tcPr>
          <w:p w14:paraId="74D0FB2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63AC4D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3" w:type="dxa"/>
            <w:vAlign w:val="center"/>
          </w:tcPr>
          <w:p w14:paraId="56A80F6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96" w:type="dxa"/>
            <w:vAlign w:val="center"/>
          </w:tcPr>
          <w:p w14:paraId="54F53AE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8" w:type="dxa"/>
            <w:vAlign w:val="center"/>
          </w:tcPr>
          <w:p w14:paraId="32B8EF9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AB77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5" w:type="dxa"/>
            <w:vMerge w:val="continue"/>
            <w:vAlign w:val="center"/>
          </w:tcPr>
          <w:p w14:paraId="07EAE27B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623" w:type="dxa"/>
            <w:vAlign w:val="center"/>
          </w:tcPr>
          <w:p w14:paraId="6B76188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18E23EA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3" w:type="dxa"/>
            <w:vAlign w:val="center"/>
          </w:tcPr>
          <w:p w14:paraId="611A93C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96" w:type="dxa"/>
            <w:vAlign w:val="center"/>
          </w:tcPr>
          <w:p w14:paraId="44ECBBD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8" w:type="dxa"/>
            <w:vAlign w:val="center"/>
          </w:tcPr>
          <w:p w14:paraId="654CE24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4A0E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5" w:type="dxa"/>
            <w:vMerge w:val="continue"/>
            <w:vAlign w:val="center"/>
          </w:tcPr>
          <w:p w14:paraId="3094FC5E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623" w:type="dxa"/>
            <w:vAlign w:val="center"/>
          </w:tcPr>
          <w:p w14:paraId="5437E30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2B44391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3" w:type="dxa"/>
            <w:vAlign w:val="center"/>
          </w:tcPr>
          <w:p w14:paraId="53205E7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96" w:type="dxa"/>
            <w:vAlign w:val="center"/>
          </w:tcPr>
          <w:p w14:paraId="0EDD77E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8" w:type="dxa"/>
            <w:vAlign w:val="center"/>
          </w:tcPr>
          <w:p w14:paraId="1F3E508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97DA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25" w:type="dxa"/>
            <w:vMerge w:val="continue"/>
            <w:vAlign w:val="center"/>
          </w:tcPr>
          <w:p w14:paraId="0048EC1D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623" w:type="dxa"/>
            <w:vAlign w:val="center"/>
          </w:tcPr>
          <w:p w14:paraId="52B3FC4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43C0654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3" w:type="dxa"/>
            <w:vAlign w:val="center"/>
          </w:tcPr>
          <w:p w14:paraId="029AF4A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96" w:type="dxa"/>
            <w:vAlign w:val="center"/>
          </w:tcPr>
          <w:p w14:paraId="04A6413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8" w:type="dxa"/>
            <w:vAlign w:val="center"/>
          </w:tcPr>
          <w:p w14:paraId="2809A57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77F3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25" w:type="dxa"/>
            <w:vMerge w:val="restart"/>
            <w:vAlign w:val="center"/>
          </w:tcPr>
          <w:p w14:paraId="306C8D9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三年以来围绕主攻方向发表专著</w:t>
            </w:r>
          </w:p>
        </w:tc>
        <w:tc>
          <w:tcPr>
            <w:tcW w:w="2623" w:type="dxa"/>
            <w:vAlign w:val="center"/>
          </w:tcPr>
          <w:p w14:paraId="49E934B0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专著名称</w:t>
            </w:r>
          </w:p>
        </w:tc>
        <w:tc>
          <w:tcPr>
            <w:tcW w:w="749" w:type="dxa"/>
            <w:vAlign w:val="center"/>
          </w:tcPr>
          <w:p w14:paraId="33036E1F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排位</w:t>
            </w:r>
          </w:p>
        </w:tc>
        <w:tc>
          <w:tcPr>
            <w:tcW w:w="1349" w:type="dxa"/>
            <w:vAlign w:val="center"/>
          </w:tcPr>
          <w:p w14:paraId="4BC3AAC4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出版社名称</w:t>
            </w:r>
          </w:p>
        </w:tc>
        <w:tc>
          <w:tcPr>
            <w:tcW w:w="1303" w:type="dxa"/>
            <w:vAlign w:val="center"/>
          </w:tcPr>
          <w:p w14:paraId="0E0CAFC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出版社</w:t>
            </w:r>
          </w:p>
          <w:p w14:paraId="1112985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级别</w:t>
            </w:r>
          </w:p>
        </w:tc>
        <w:tc>
          <w:tcPr>
            <w:tcW w:w="796" w:type="dxa"/>
            <w:vAlign w:val="center"/>
          </w:tcPr>
          <w:p w14:paraId="60D31270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出版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日期</w:t>
            </w:r>
          </w:p>
        </w:tc>
        <w:tc>
          <w:tcPr>
            <w:tcW w:w="1278" w:type="dxa"/>
            <w:vAlign w:val="center"/>
          </w:tcPr>
          <w:p w14:paraId="5064E4F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所在单位</w:t>
            </w:r>
          </w:p>
        </w:tc>
      </w:tr>
      <w:tr w14:paraId="20AB8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25" w:type="dxa"/>
            <w:vMerge w:val="continue"/>
            <w:vAlign w:val="center"/>
          </w:tcPr>
          <w:p w14:paraId="3EFB6B56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623" w:type="dxa"/>
            <w:vAlign w:val="center"/>
          </w:tcPr>
          <w:p w14:paraId="4917F56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49" w:type="dxa"/>
            <w:vAlign w:val="center"/>
          </w:tcPr>
          <w:p w14:paraId="2242F0F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49" w:type="dxa"/>
            <w:vAlign w:val="center"/>
          </w:tcPr>
          <w:p w14:paraId="3CEEEDD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3" w:type="dxa"/>
            <w:vAlign w:val="center"/>
          </w:tcPr>
          <w:p w14:paraId="75406C4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96" w:type="dxa"/>
            <w:vAlign w:val="center"/>
          </w:tcPr>
          <w:p w14:paraId="7361837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8" w:type="dxa"/>
            <w:vAlign w:val="center"/>
          </w:tcPr>
          <w:p w14:paraId="29A189C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21568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125" w:type="dxa"/>
            <w:vMerge w:val="continue"/>
            <w:vAlign w:val="center"/>
          </w:tcPr>
          <w:p w14:paraId="1FE375E1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623" w:type="dxa"/>
            <w:vAlign w:val="center"/>
          </w:tcPr>
          <w:p w14:paraId="47D0502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49" w:type="dxa"/>
            <w:vAlign w:val="center"/>
          </w:tcPr>
          <w:p w14:paraId="3C11A04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49" w:type="dxa"/>
            <w:vAlign w:val="center"/>
          </w:tcPr>
          <w:p w14:paraId="0129364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3" w:type="dxa"/>
            <w:vAlign w:val="center"/>
          </w:tcPr>
          <w:p w14:paraId="02CA07E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96" w:type="dxa"/>
            <w:vAlign w:val="center"/>
          </w:tcPr>
          <w:p w14:paraId="35E1B52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8" w:type="dxa"/>
            <w:vAlign w:val="center"/>
          </w:tcPr>
          <w:p w14:paraId="78A2E85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2A9149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25" w:type="dxa"/>
            <w:vMerge w:val="continue"/>
            <w:vAlign w:val="center"/>
          </w:tcPr>
          <w:p w14:paraId="3D8159EF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623" w:type="dxa"/>
            <w:vAlign w:val="center"/>
          </w:tcPr>
          <w:p w14:paraId="6186BD1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49" w:type="dxa"/>
            <w:vAlign w:val="center"/>
          </w:tcPr>
          <w:p w14:paraId="1976C92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49" w:type="dxa"/>
            <w:vAlign w:val="center"/>
          </w:tcPr>
          <w:p w14:paraId="7018F5A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03" w:type="dxa"/>
            <w:vAlign w:val="center"/>
          </w:tcPr>
          <w:p w14:paraId="7DA65B9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96" w:type="dxa"/>
            <w:vAlign w:val="center"/>
          </w:tcPr>
          <w:p w14:paraId="359C263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8" w:type="dxa"/>
            <w:vAlign w:val="center"/>
          </w:tcPr>
          <w:p w14:paraId="0D1CA02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 w14:paraId="51921F5F">
      <w:pPr>
        <w:pStyle w:val="3"/>
        <w:ind w:firstLine="0" w:firstLineChars="0"/>
        <w:rPr>
          <w:rFonts w:ascii="仿宋_GB2312" w:cs="仿宋_GB2312"/>
        </w:rPr>
      </w:pPr>
    </w:p>
    <w:p w14:paraId="2F4F2870">
      <w:pPr>
        <w:pStyle w:val="3"/>
        <w:ind w:firstLine="0" w:firstLineChars="0"/>
        <w:rPr>
          <w:rFonts w:ascii="仿宋_GB2312" w:cs="仿宋_GB2312"/>
        </w:rPr>
      </w:pPr>
    </w:p>
    <w:tbl>
      <w:tblPr>
        <w:tblStyle w:val="7"/>
        <w:tblpPr w:leftFromText="180" w:rightFromText="180" w:vertAnchor="text" w:horzAnchor="page" w:tblpX="1792" w:tblpY="90"/>
        <w:tblOverlap w:val="never"/>
        <w:tblW w:w="918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206"/>
        <w:gridCol w:w="2700"/>
        <w:gridCol w:w="2310"/>
        <w:gridCol w:w="1770"/>
      </w:tblGrid>
      <w:tr w14:paraId="60A36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7122">
            <w:pPr>
              <w:jc w:val="center"/>
              <w:rPr>
                <w:rFonts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学术组织现</w:t>
            </w:r>
            <w:r>
              <w:rPr>
                <w:rFonts w:ascii="仿宋_GB2312" w:hAnsi="仿宋_GB2312" w:eastAsia="仿宋_GB2312" w:cs="仿宋_GB2312"/>
                <w:spacing w:val="-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任</w:t>
            </w:r>
            <w:r>
              <w:rPr>
                <w:rFonts w:ascii="仿宋_GB2312" w:hAnsi="仿宋_GB2312" w:eastAsia="仿宋_GB2312" w:cs="仿宋_GB2312"/>
                <w:spacing w:val="-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职</w:t>
            </w:r>
          </w:p>
          <w:p w14:paraId="26115F2D">
            <w:pPr>
              <w:jc w:val="center"/>
              <w:rPr>
                <w:rFonts w:ascii="仿宋_GB2312" w:hAnsi="仿宋_GB2312" w:eastAsia="仿宋_GB2312" w:cs="仿宋_GB2312"/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情</w:t>
            </w:r>
            <w:r>
              <w:rPr>
                <w:rFonts w:ascii="仿宋_GB2312" w:hAnsi="仿宋_GB2312" w:eastAsia="仿宋_GB2312" w:cs="仿宋_GB2312"/>
                <w:spacing w:val="-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况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4EFF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9DD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学术组织名称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89A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学术组织类别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F919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现任职务</w:t>
            </w:r>
          </w:p>
        </w:tc>
      </w:tr>
      <w:tr w14:paraId="008335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28A6">
            <w:pPr>
              <w:widowControl/>
              <w:jc w:val="left"/>
              <w:rPr>
                <w:rFonts w:ascii="仿宋_GB2312" w:hAnsi="仿宋_GB2312" w:eastAsia="仿宋_GB2312" w:cs="仿宋_GB2312"/>
                <w:spacing w:val="-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A87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3A7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4A2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672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2918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6C50">
            <w:pPr>
              <w:widowControl/>
              <w:jc w:val="left"/>
              <w:rPr>
                <w:rFonts w:ascii="仿宋_GB2312" w:hAnsi="仿宋_GB2312" w:eastAsia="仿宋_GB2312" w:cs="仿宋_GB2312"/>
                <w:spacing w:val="-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C812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9D1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018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430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4BA9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1C0D">
            <w:pPr>
              <w:widowControl/>
              <w:jc w:val="left"/>
              <w:rPr>
                <w:rFonts w:ascii="仿宋_GB2312" w:hAnsi="仿宋_GB2312" w:eastAsia="仿宋_GB2312" w:cs="仿宋_GB2312"/>
                <w:spacing w:val="-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D3D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AC0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759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58F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FA32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D5F0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期刊杂志现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任</w:t>
            </w:r>
            <w:r>
              <w:rPr>
                <w:rFonts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职</w:t>
            </w:r>
          </w:p>
          <w:p w14:paraId="73BB008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</w:t>
            </w:r>
            <w:r>
              <w:rPr>
                <w:rFonts w:ascii="仿宋_GB2312" w:hAnsi="仿宋_GB2312" w:eastAsia="仿宋_GB2312" w:cs="仿宋_GB231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</w:rPr>
              <w:t>况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925D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FD59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期刊名称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116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期刊级别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27A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现任职务</w:t>
            </w:r>
          </w:p>
        </w:tc>
      </w:tr>
      <w:tr w14:paraId="662ED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3C11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9447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  <w:p w14:paraId="16E2BE6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5778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  <w:p w14:paraId="46AAC52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4CF2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  <w:p w14:paraId="7797827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FF08"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  <w:p w14:paraId="13AB296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12B2A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2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77F8">
            <w:pPr>
              <w:jc w:val="center"/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A01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98E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20E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6F9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 w14:paraId="7031676E">
      <w:pPr>
        <w:rPr>
          <w:rFonts w:ascii="仿宋_GB2312" w:hAnsi="仿宋_GB2312" w:eastAsia="仿宋_GB2312" w:cs="仿宋_GB2312"/>
        </w:rPr>
      </w:pPr>
    </w:p>
    <w:tbl>
      <w:tblPr>
        <w:tblStyle w:val="7"/>
        <w:tblpPr w:leftFromText="180" w:rightFromText="180" w:vertAnchor="text" w:horzAnchor="page" w:tblpX="1792" w:tblpY="16"/>
        <w:tblOverlap w:val="never"/>
        <w:tblW w:w="920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2701"/>
        <w:gridCol w:w="1648"/>
        <w:gridCol w:w="2104"/>
        <w:gridCol w:w="1548"/>
      </w:tblGrid>
      <w:tr w14:paraId="3464A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D90A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代表性</w:t>
            </w:r>
          </w:p>
          <w:p w14:paraId="43BB46A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新技术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E29B6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技术名称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DE2F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技术简要内容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5079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主要应用范围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42D1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所在单位</w:t>
            </w:r>
          </w:p>
        </w:tc>
      </w:tr>
      <w:tr w14:paraId="3042A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21E5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A6B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B87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38B9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698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2DCB9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54BD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D486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D0E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B3E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8CF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62ABBE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62162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F48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6A2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F8F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D1C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65E0CA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4" w:hRule="atLeast"/>
        </w:trPr>
        <w:tc>
          <w:tcPr>
            <w:tcW w:w="12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F260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D4E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037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3F9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B6B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 w14:paraId="46712AB8">
      <w:pPr>
        <w:rPr>
          <w:rFonts w:ascii="仿宋_GB2312" w:hAnsi="仿宋_GB2312" w:eastAsia="仿宋_GB2312" w:cs="仿宋_GB2312"/>
        </w:rPr>
      </w:pPr>
    </w:p>
    <w:tbl>
      <w:tblPr>
        <w:tblStyle w:val="7"/>
        <w:tblpPr w:leftFromText="180" w:rightFromText="180" w:vertAnchor="text" w:horzAnchor="page" w:tblpX="1801" w:tblpY="278"/>
        <w:tblOverlap w:val="never"/>
        <w:tblW w:w="9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8040"/>
      </w:tblGrid>
      <w:tr w14:paraId="7DCE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0" w:hRule="atLeast"/>
        </w:trPr>
        <w:tc>
          <w:tcPr>
            <w:tcW w:w="1178" w:type="dxa"/>
            <w:vAlign w:val="center"/>
          </w:tcPr>
          <w:p w14:paraId="285B23DD">
            <w:pPr>
              <w:ind w:left="-7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近五年内标志性成果简述</w:t>
            </w:r>
          </w:p>
        </w:tc>
        <w:tc>
          <w:tcPr>
            <w:tcW w:w="8040" w:type="dxa"/>
          </w:tcPr>
          <w:p w14:paraId="5ED6B82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 w14:paraId="1372D2C7">
            <w:pPr>
              <w:spacing w:line="24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着重阐述科研创新团队的学术带头人和研究骨干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五年来所取得的创新性研究成果及其产生的科学意义、经济和社会效益；在国内外同行中所处的水平，具备的优势和特色。（</w:t>
            </w:r>
            <w:r>
              <w:rPr>
                <w:rFonts w:ascii="仿宋_GB2312" w:hAnsi="仿宋_GB2312" w:eastAsia="仿宋_GB2312" w:cs="仿宋_GB2312"/>
                <w:sz w:val="24"/>
              </w:rPr>
              <w:t>1000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字以内）</w:t>
            </w:r>
          </w:p>
          <w:p w14:paraId="78A1DC33">
            <w:pPr>
              <w:jc w:val="left"/>
              <w:rPr>
                <w:rFonts w:ascii="仿宋_GB2312" w:hAnsi="仿宋_GB2312" w:eastAsia="仿宋_GB2312" w:cs="仿宋_GB2312"/>
              </w:rPr>
            </w:pPr>
          </w:p>
        </w:tc>
      </w:tr>
    </w:tbl>
    <w:p w14:paraId="789CAA1C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四、工作条件</w:t>
      </w: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7"/>
        <w:gridCol w:w="2109"/>
        <w:gridCol w:w="2300"/>
        <w:gridCol w:w="2044"/>
      </w:tblGrid>
      <w:tr w14:paraId="5ECB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9060" w:type="dxa"/>
            <w:gridSpan w:val="4"/>
            <w:vAlign w:val="center"/>
          </w:tcPr>
          <w:p w14:paraId="59E3B8E9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与团队主攻方向相匹配的万元以上设备情况（不超过</w:t>
            </w:r>
            <w:r>
              <w:rPr>
                <w:rFonts w:ascii="仿宋_GB2312" w:hAnsi="仿宋_GB2312" w:eastAsia="仿宋_GB2312" w:cs="仿宋_GB2312"/>
              </w:rPr>
              <w:t>4</w:t>
            </w:r>
            <w:r>
              <w:rPr>
                <w:rFonts w:hint="eastAsia" w:ascii="仿宋_GB2312" w:hAnsi="仿宋_GB2312" w:eastAsia="仿宋_GB2312" w:cs="仿宋_GB2312"/>
              </w:rPr>
              <w:t>项）</w:t>
            </w:r>
          </w:p>
        </w:tc>
      </w:tr>
      <w:tr w14:paraId="512B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2607" w:type="dxa"/>
            <w:vAlign w:val="center"/>
          </w:tcPr>
          <w:p w14:paraId="6A8DEA1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设备名称</w:t>
            </w:r>
          </w:p>
        </w:tc>
        <w:tc>
          <w:tcPr>
            <w:tcW w:w="2109" w:type="dxa"/>
            <w:vAlign w:val="center"/>
          </w:tcPr>
          <w:p w14:paraId="7EAC107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购买时间</w:t>
            </w:r>
          </w:p>
        </w:tc>
        <w:tc>
          <w:tcPr>
            <w:tcW w:w="2300" w:type="dxa"/>
            <w:vAlign w:val="center"/>
          </w:tcPr>
          <w:p w14:paraId="483B220E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产权归属</w:t>
            </w:r>
          </w:p>
        </w:tc>
        <w:tc>
          <w:tcPr>
            <w:tcW w:w="2044" w:type="dxa"/>
            <w:vAlign w:val="center"/>
          </w:tcPr>
          <w:p w14:paraId="62BCF46F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设备状态（良好、待维修、损坏）</w:t>
            </w:r>
          </w:p>
        </w:tc>
      </w:tr>
      <w:tr w14:paraId="7096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07" w:type="dxa"/>
            <w:vAlign w:val="center"/>
          </w:tcPr>
          <w:p w14:paraId="1BBB84F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09" w:type="dxa"/>
            <w:vAlign w:val="center"/>
          </w:tcPr>
          <w:p w14:paraId="65F692B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00" w:type="dxa"/>
            <w:vAlign w:val="center"/>
          </w:tcPr>
          <w:p w14:paraId="54E6E28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44" w:type="dxa"/>
            <w:vAlign w:val="center"/>
          </w:tcPr>
          <w:p w14:paraId="0982A5D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0F0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07" w:type="dxa"/>
            <w:vAlign w:val="center"/>
          </w:tcPr>
          <w:p w14:paraId="66347CA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09" w:type="dxa"/>
            <w:vAlign w:val="center"/>
          </w:tcPr>
          <w:p w14:paraId="4E598E2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00" w:type="dxa"/>
            <w:vAlign w:val="center"/>
          </w:tcPr>
          <w:p w14:paraId="7FFF7F8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44" w:type="dxa"/>
            <w:vAlign w:val="center"/>
          </w:tcPr>
          <w:p w14:paraId="3E77430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395B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07" w:type="dxa"/>
            <w:vAlign w:val="center"/>
          </w:tcPr>
          <w:p w14:paraId="5D9BFC6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09" w:type="dxa"/>
            <w:vAlign w:val="center"/>
          </w:tcPr>
          <w:p w14:paraId="398DDEE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00" w:type="dxa"/>
            <w:vAlign w:val="center"/>
          </w:tcPr>
          <w:p w14:paraId="676F3F3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44" w:type="dxa"/>
            <w:vAlign w:val="center"/>
          </w:tcPr>
          <w:p w14:paraId="5FBDE63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53A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07" w:type="dxa"/>
            <w:vAlign w:val="center"/>
          </w:tcPr>
          <w:p w14:paraId="6925097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09" w:type="dxa"/>
            <w:vAlign w:val="center"/>
          </w:tcPr>
          <w:p w14:paraId="1DDF69B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300" w:type="dxa"/>
            <w:vAlign w:val="center"/>
          </w:tcPr>
          <w:p w14:paraId="4CC2778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044" w:type="dxa"/>
            <w:vAlign w:val="center"/>
          </w:tcPr>
          <w:p w14:paraId="616D542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 w14:paraId="63220EC8">
      <w:pPr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五、团队建设具体指标</w:t>
      </w:r>
      <w:r>
        <w:rPr>
          <w:rFonts w:ascii="黑体" w:hAnsi="黑体" w:eastAsia="黑体" w:cs="黑体"/>
          <w:sz w:val="32"/>
          <w:szCs w:val="32"/>
        </w:rPr>
        <w:t>(</w:t>
      </w:r>
      <w:r>
        <w:rPr>
          <w:rFonts w:hint="eastAsia" w:ascii="黑体" w:hAnsi="黑体" w:eastAsia="黑体" w:cs="黑体"/>
          <w:sz w:val="32"/>
          <w:szCs w:val="32"/>
        </w:rPr>
        <w:t>三年后拟达到目标</w:t>
      </w:r>
      <w:r>
        <w:rPr>
          <w:rFonts w:ascii="黑体" w:hAnsi="黑体" w:eastAsia="黑体" w:cs="黑体"/>
          <w:sz w:val="32"/>
          <w:szCs w:val="32"/>
        </w:rPr>
        <w:t>)</w:t>
      </w:r>
      <w:r>
        <w:rPr>
          <w:rFonts w:hint="eastAsia" w:ascii="黑体" w:hAnsi="黑体" w:eastAsia="黑体" w:cs="黑体"/>
          <w:sz w:val="32"/>
          <w:szCs w:val="32"/>
        </w:rPr>
        <w:t>（量化指标）</w:t>
      </w:r>
    </w:p>
    <w:tbl>
      <w:tblPr>
        <w:tblStyle w:val="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6226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9060" w:type="dxa"/>
          </w:tcPr>
          <w:p w14:paraId="1F85F3D0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、业务目标（分年度计划）</w:t>
            </w:r>
          </w:p>
          <w:p w14:paraId="7D80ABF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40D2E8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21E5DD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62EEC9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606D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9060" w:type="dxa"/>
          </w:tcPr>
          <w:p w14:paraId="0572AD2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、人才培养目标（分年度计划）</w:t>
            </w:r>
          </w:p>
          <w:p w14:paraId="3A394B37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E8E601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20B953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6A79F6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09696A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47CD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9060" w:type="dxa"/>
          </w:tcPr>
          <w:p w14:paraId="16DA4B71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、新技术开展与适宜技术推广目标（分年度计划）</w:t>
            </w:r>
          </w:p>
          <w:p w14:paraId="3B653F2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DFD1B9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4C0040C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3F4F5E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BE9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9060" w:type="dxa"/>
          </w:tcPr>
          <w:p w14:paraId="43E8529B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、学术交流目标（分年度计划）</w:t>
            </w:r>
          </w:p>
          <w:p w14:paraId="34AF2AE9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83C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9060" w:type="dxa"/>
          </w:tcPr>
          <w:p w14:paraId="7518CAC9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、科研课题、论文、专利、标准、奖励等目标（分年度计划）</w:t>
            </w:r>
          </w:p>
          <w:p w14:paraId="7F240B1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03A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9060" w:type="dxa"/>
          </w:tcPr>
          <w:p w14:paraId="24D0E684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、学科管理与制度建设（分年度计划）</w:t>
            </w:r>
          </w:p>
          <w:p w14:paraId="1095A256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6F6EE8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1C5DC2F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4721ED92">
      <w:pPr>
        <w:rPr>
          <w:rFonts w:ascii="仿宋_GB2312" w:hAnsi="仿宋_GB2312" w:eastAsia="仿宋_GB2312" w:cs="仿宋_GB2312"/>
          <w:sz w:val="28"/>
          <w:szCs w:val="28"/>
        </w:rPr>
      </w:pPr>
    </w:p>
    <w:p w14:paraId="7106E91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六、团队建设经费来源与支出预算</w:t>
      </w:r>
    </w:p>
    <w:p w14:paraId="43FA6C01">
      <w:pPr>
        <w:spacing w:line="360" w:lineRule="auto"/>
        <w:ind w:right="-328" w:firstLine="480" w:firstLineChars="200"/>
        <w:jc w:val="right"/>
        <w:rPr>
          <w:rFonts w:ascii="Times New Roman" w:hAnsi="Times New Roman"/>
        </w:rPr>
      </w:pPr>
      <w:r>
        <w:rPr>
          <w:rFonts w:hint="eastAsia" w:ascii="仿宋_GB2312" w:hAnsi="仿宋_GB2312" w:eastAsia="仿宋_GB2312" w:cs="仿宋_GB2312"/>
          <w:sz w:val="24"/>
        </w:rPr>
        <w:t>单位：万元（保留两位小数）</w:t>
      </w:r>
      <w:r>
        <w:rPr>
          <w:rFonts w:ascii="Times New Roman" w:hAnsi="Times New Roman" w:eastAsia="方正黑体_GBK"/>
          <w:sz w:val="32"/>
          <w:szCs w:val="32"/>
        </w:rPr>
        <w:t xml:space="preserve">  </w:t>
      </w:r>
    </w:p>
    <w:tbl>
      <w:tblPr>
        <w:tblStyle w:val="7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94"/>
        <w:gridCol w:w="941"/>
        <w:gridCol w:w="1508"/>
        <w:gridCol w:w="1314"/>
        <w:gridCol w:w="1233"/>
        <w:gridCol w:w="787"/>
        <w:gridCol w:w="1404"/>
        <w:gridCol w:w="921"/>
      </w:tblGrid>
      <w:tr w14:paraId="318A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210" w:type="dxa"/>
            <w:gridSpan w:val="9"/>
            <w:vAlign w:val="center"/>
          </w:tcPr>
          <w:p w14:paraId="30AB5CC1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</w:t>
            </w:r>
            <w:r>
              <w:rPr>
                <w:rFonts w:hint="eastAsia" w:eastAsia="仿宋_GB2312"/>
                <w:sz w:val="24"/>
              </w:rPr>
              <w:t>经费支出概算</w:t>
            </w:r>
          </w:p>
        </w:tc>
      </w:tr>
      <w:tr w14:paraId="4BB26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102" w:type="dxa"/>
            <w:gridSpan w:val="2"/>
            <w:vAlign w:val="center"/>
          </w:tcPr>
          <w:p w14:paraId="79266C95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3763" w:type="dxa"/>
            <w:gridSpan w:val="3"/>
            <w:vAlign w:val="center"/>
          </w:tcPr>
          <w:p w14:paraId="1A398786">
            <w:pPr>
              <w:spacing w:line="30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科目</w:t>
            </w:r>
          </w:p>
        </w:tc>
        <w:tc>
          <w:tcPr>
            <w:tcW w:w="2020" w:type="dxa"/>
            <w:gridSpan w:val="2"/>
            <w:vAlign w:val="center"/>
          </w:tcPr>
          <w:p w14:paraId="602D0A3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概算数</w:t>
            </w:r>
          </w:p>
        </w:tc>
        <w:tc>
          <w:tcPr>
            <w:tcW w:w="2325" w:type="dxa"/>
            <w:gridSpan w:val="2"/>
            <w:vAlign w:val="center"/>
          </w:tcPr>
          <w:p w14:paraId="5EDF95FB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申请经费</w:t>
            </w:r>
          </w:p>
        </w:tc>
      </w:tr>
      <w:tr w14:paraId="188F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65" w:type="dxa"/>
            <w:gridSpan w:val="5"/>
            <w:vAlign w:val="center"/>
          </w:tcPr>
          <w:p w14:paraId="5AFD617B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一、直接费用</w:t>
            </w:r>
          </w:p>
        </w:tc>
        <w:tc>
          <w:tcPr>
            <w:tcW w:w="2020" w:type="dxa"/>
            <w:gridSpan w:val="2"/>
            <w:vAlign w:val="center"/>
          </w:tcPr>
          <w:p w14:paraId="11A82F0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24B493DC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14:paraId="42D1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2" w:type="dxa"/>
            <w:gridSpan w:val="2"/>
            <w:vAlign w:val="center"/>
          </w:tcPr>
          <w:p w14:paraId="1CDD645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763" w:type="dxa"/>
            <w:gridSpan w:val="3"/>
            <w:vAlign w:val="center"/>
          </w:tcPr>
          <w:p w14:paraId="23355997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设备费</w:t>
            </w:r>
          </w:p>
        </w:tc>
        <w:tc>
          <w:tcPr>
            <w:tcW w:w="2020" w:type="dxa"/>
            <w:gridSpan w:val="2"/>
            <w:vAlign w:val="center"/>
          </w:tcPr>
          <w:p w14:paraId="6158D79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1573B0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3DD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2" w:type="dxa"/>
            <w:gridSpan w:val="2"/>
            <w:vAlign w:val="center"/>
          </w:tcPr>
          <w:p w14:paraId="374273D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763" w:type="dxa"/>
            <w:gridSpan w:val="3"/>
            <w:vAlign w:val="center"/>
          </w:tcPr>
          <w:p w14:paraId="27970A00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材料费</w:t>
            </w:r>
          </w:p>
        </w:tc>
        <w:tc>
          <w:tcPr>
            <w:tcW w:w="2020" w:type="dxa"/>
            <w:gridSpan w:val="2"/>
            <w:vAlign w:val="center"/>
          </w:tcPr>
          <w:p w14:paraId="2F32AED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3410B8B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2B6A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2" w:type="dxa"/>
            <w:gridSpan w:val="2"/>
            <w:vAlign w:val="center"/>
          </w:tcPr>
          <w:p w14:paraId="45BD469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763" w:type="dxa"/>
            <w:gridSpan w:val="3"/>
            <w:vAlign w:val="center"/>
          </w:tcPr>
          <w:p w14:paraId="4780B041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测试化验加工费</w:t>
            </w:r>
          </w:p>
        </w:tc>
        <w:tc>
          <w:tcPr>
            <w:tcW w:w="2020" w:type="dxa"/>
            <w:gridSpan w:val="2"/>
            <w:vAlign w:val="center"/>
          </w:tcPr>
          <w:p w14:paraId="000E1A4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46A8020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C8C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2" w:type="dxa"/>
            <w:gridSpan w:val="2"/>
            <w:vAlign w:val="center"/>
          </w:tcPr>
          <w:p w14:paraId="3335346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3763" w:type="dxa"/>
            <w:gridSpan w:val="3"/>
            <w:vAlign w:val="center"/>
          </w:tcPr>
          <w:p w14:paraId="43066A43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燃料动力费</w:t>
            </w:r>
          </w:p>
        </w:tc>
        <w:tc>
          <w:tcPr>
            <w:tcW w:w="2020" w:type="dxa"/>
            <w:gridSpan w:val="2"/>
            <w:vAlign w:val="center"/>
          </w:tcPr>
          <w:p w14:paraId="421E60F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5BC2E8A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7B63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02" w:type="dxa"/>
            <w:gridSpan w:val="2"/>
            <w:vAlign w:val="center"/>
          </w:tcPr>
          <w:p w14:paraId="337CB99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3763" w:type="dxa"/>
            <w:gridSpan w:val="3"/>
            <w:vAlign w:val="center"/>
          </w:tcPr>
          <w:p w14:paraId="3CED75A9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出版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文献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信息传播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</w:rPr>
              <w:t>知识产权事务费</w:t>
            </w:r>
          </w:p>
        </w:tc>
        <w:tc>
          <w:tcPr>
            <w:tcW w:w="2020" w:type="dxa"/>
            <w:gridSpan w:val="2"/>
            <w:vAlign w:val="center"/>
          </w:tcPr>
          <w:p w14:paraId="2B35433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1A4BC87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6D6F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102" w:type="dxa"/>
            <w:gridSpan w:val="2"/>
            <w:vAlign w:val="center"/>
          </w:tcPr>
          <w:p w14:paraId="7CAFAAE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3763" w:type="dxa"/>
            <w:gridSpan w:val="3"/>
            <w:vAlign w:val="center"/>
          </w:tcPr>
          <w:p w14:paraId="168F38F7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差旅、会议、国际合作与交流费费</w:t>
            </w:r>
          </w:p>
        </w:tc>
        <w:tc>
          <w:tcPr>
            <w:tcW w:w="2020" w:type="dxa"/>
            <w:gridSpan w:val="2"/>
            <w:vAlign w:val="center"/>
          </w:tcPr>
          <w:p w14:paraId="280C8DD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59B4A9B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25F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2" w:type="dxa"/>
            <w:gridSpan w:val="2"/>
            <w:vAlign w:val="center"/>
          </w:tcPr>
          <w:p w14:paraId="2B42BDB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3763" w:type="dxa"/>
            <w:gridSpan w:val="3"/>
            <w:vAlign w:val="center"/>
          </w:tcPr>
          <w:p w14:paraId="2B3D9B30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劳务费</w:t>
            </w:r>
          </w:p>
        </w:tc>
        <w:tc>
          <w:tcPr>
            <w:tcW w:w="2020" w:type="dxa"/>
            <w:gridSpan w:val="2"/>
            <w:vAlign w:val="center"/>
          </w:tcPr>
          <w:p w14:paraId="11638E8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0ACD61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3EF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2" w:type="dxa"/>
            <w:gridSpan w:val="2"/>
            <w:vAlign w:val="center"/>
          </w:tcPr>
          <w:p w14:paraId="2A6BD78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3763" w:type="dxa"/>
            <w:gridSpan w:val="3"/>
            <w:vAlign w:val="center"/>
          </w:tcPr>
          <w:p w14:paraId="62479577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专家咨询费</w:t>
            </w:r>
          </w:p>
        </w:tc>
        <w:tc>
          <w:tcPr>
            <w:tcW w:w="2020" w:type="dxa"/>
            <w:gridSpan w:val="2"/>
            <w:vAlign w:val="center"/>
          </w:tcPr>
          <w:p w14:paraId="3C8EB9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2580F09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4131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2" w:type="dxa"/>
            <w:gridSpan w:val="2"/>
            <w:vAlign w:val="center"/>
          </w:tcPr>
          <w:p w14:paraId="4CB8E8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3763" w:type="dxa"/>
            <w:gridSpan w:val="3"/>
            <w:vAlign w:val="center"/>
          </w:tcPr>
          <w:p w14:paraId="5940307D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其他支出</w:t>
            </w:r>
          </w:p>
        </w:tc>
        <w:tc>
          <w:tcPr>
            <w:tcW w:w="2020" w:type="dxa"/>
            <w:gridSpan w:val="2"/>
            <w:vAlign w:val="center"/>
          </w:tcPr>
          <w:p w14:paraId="488D913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08D3300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168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65" w:type="dxa"/>
            <w:gridSpan w:val="5"/>
            <w:vAlign w:val="center"/>
          </w:tcPr>
          <w:p w14:paraId="37416F0C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二、间接费用</w:t>
            </w:r>
          </w:p>
        </w:tc>
        <w:tc>
          <w:tcPr>
            <w:tcW w:w="2020" w:type="dxa"/>
            <w:gridSpan w:val="2"/>
            <w:vAlign w:val="center"/>
          </w:tcPr>
          <w:p w14:paraId="7765518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5A779E8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273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2" w:type="dxa"/>
            <w:gridSpan w:val="2"/>
            <w:vAlign w:val="center"/>
          </w:tcPr>
          <w:p w14:paraId="5A7D385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763" w:type="dxa"/>
            <w:gridSpan w:val="3"/>
            <w:vAlign w:val="center"/>
          </w:tcPr>
          <w:p w14:paraId="40B8339D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管理费</w:t>
            </w:r>
          </w:p>
        </w:tc>
        <w:tc>
          <w:tcPr>
            <w:tcW w:w="2020" w:type="dxa"/>
            <w:gridSpan w:val="2"/>
            <w:vAlign w:val="center"/>
          </w:tcPr>
          <w:p w14:paraId="40C65C6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0FA891A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E27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02" w:type="dxa"/>
            <w:gridSpan w:val="2"/>
            <w:vAlign w:val="center"/>
          </w:tcPr>
          <w:p w14:paraId="0B5B49B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763" w:type="dxa"/>
            <w:gridSpan w:val="3"/>
            <w:vAlign w:val="center"/>
          </w:tcPr>
          <w:p w14:paraId="04AF84EA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绩效支出</w:t>
            </w:r>
          </w:p>
        </w:tc>
        <w:tc>
          <w:tcPr>
            <w:tcW w:w="2020" w:type="dxa"/>
            <w:gridSpan w:val="2"/>
            <w:vAlign w:val="center"/>
          </w:tcPr>
          <w:p w14:paraId="6CE5AF9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406F213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8FDF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4865" w:type="dxa"/>
            <w:gridSpan w:val="5"/>
            <w:vAlign w:val="center"/>
          </w:tcPr>
          <w:p w14:paraId="396CB08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2020" w:type="dxa"/>
            <w:gridSpan w:val="2"/>
            <w:vAlign w:val="center"/>
          </w:tcPr>
          <w:p w14:paraId="3F6DB25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25" w:type="dxa"/>
            <w:gridSpan w:val="2"/>
            <w:vAlign w:val="center"/>
          </w:tcPr>
          <w:p w14:paraId="7B7D33D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240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708" w:type="dxa"/>
            <w:vMerge w:val="restart"/>
            <w:tcBorders>
              <w:bottom w:val="single" w:color="auto" w:sz="6" w:space="0"/>
            </w:tcBorders>
            <w:vAlign w:val="center"/>
          </w:tcPr>
          <w:p w14:paraId="7443442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2</w:t>
            </w:r>
            <w:r>
              <w:rPr>
                <w:rFonts w:hint="eastAsia" w:ascii="仿宋_GB2312" w:hAnsi="仿宋_GB2312" w:eastAsia="仿宋_GB2312" w:cs="仿宋_GB2312"/>
              </w:rPr>
              <w:t>、配套经费</w:t>
            </w:r>
          </w:p>
        </w:tc>
        <w:tc>
          <w:tcPr>
            <w:tcW w:w="1335" w:type="dxa"/>
            <w:gridSpan w:val="2"/>
            <w:vAlign w:val="center"/>
          </w:tcPr>
          <w:p w14:paraId="56CB50F7">
            <w:pPr>
              <w:ind w:firstLine="105" w:firstLineChars="5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年度</w:t>
            </w:r>
          </w:p>
        </w:tc>
        <w:tc>
          <w:tcPr>
            <w:tcW w:w="1508" w:type="dxa"/>
            <w:vAlign w:val="center"/>
          </w:tcPr>
          <w:p w14:paraId="46AA2F20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所在单位</w:t>
            </w:r>
          </w:p>
          <w:p w14:paraId="31A7758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（万元）</w:t>
            </w:r>
          </w:p>
        </w:tc>
        <w:tc>
          <w:tcPr>
            <w:tcW w:w="2547" w:type="dxa"/>
            <w:gridSpan w:val="2"/>
            <w:vAlign w:val="center"/>
          </w:tcPr>
          <w:p w14:paraId="2F585DCF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上级主管部门（万元）</w:t>
            </w:r>
          </w:p>
        </w:tc>
        <w:tc>
          <w:tcPr>
            <w:tcW w:w="2191" w:type="dxa"/>
            <w:gridSpan w:val="2"/>
            <w:vAlign w:val="center"/>
          </w:tcPr>
          <w:p w14:paraId="4D31FE59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其他渠道来源</w:t>
            </w:r>
          </w:p>
          <w:p w14:paraId="73F3705B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（万元）</w:t>
            </w:r>
          </w:p>
        </w:tc>
        <w:tc>
          <w:tcPr>
            <w:tcW w:w="921" w:type="dxa"/>
            <w:vAlign w:val="center"/>
          </w:tcPr>
          <w:p w14:paraId="38978E82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</w:t>
            </w:r>
          </w:p>
        </w:tc>
      </w:tr>
      <w:tr w14:paraId="7EE6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8" w:type="dxa"/>
            <w:vMerge w:val="continue"/>
            <w:tcBorders>
              <w:bottom w:val="single" w:color="auto" w:sz="6" w:space="0"/>
            </w:tcBorders>
            <w:vAlign w:val="center"/>
          </w:tcPr>
          <w:p w14:paraId="56F5C61A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4DA2C35F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第一年</w:t>
            </w:r>
          </w:p>
        </w:tc>
        <w:tc>
          <w:tcPr>
            <w:tcW w:w="1508" w:type="dxa"/>
          </w:tcPr>
          <w:p w14:paraId="0B63C55B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547" w:type="dxa"/>
            <w:gridSpan w:val="2"/>
          </w:tcPr>
          <w:p w14:paraId="6D33768A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91" w:type="dxa"/>
            <w:gridSpan w:val="2"/>
          </w:tcPr>
          <w:p w14:paraId="6357A7DB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21" w:type="dxa"/>
          </w:tcPr>
          <w:p w14:paraId="7657EF14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2E8BA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8" w:type="dxa"/>
            <w:vMerge w:val="continue"/>
            <w:tcBorders>
              <w:bottom w:val="single" w:color="auto" w:sz="6" w:space="0"/>
            </w:tcBorders>
            <w:vAlign w:val="center"/>
          </w:tcPr>
          <w:p w14:paraId="4046A681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53046B77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第二年</w:t>
            </w:r>
          </w:p>
        </w:tc>
        <w:tc>
          <w:tcPr>
            <w:tcW w:w="1508" w:type="dxa"/>
          </w:tcPr>
          <w:p w14:paraId="4A0523E7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547" w:type="dxa"/>
            <w:gridSpan w:val="2"/>
          </w:tcPr>
          <w:p w14:paraId="4E2C4D29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91" w:type="dxa"/>
            <w:gridSpan w:val="2"/>
          </w:tcPr>
          <w:p w14:paraId="60FA5B6B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21" w:type="dxa"/>
          </w:tcPr>
          <w:p w14:paraId="6A149867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0266E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8" w:type="dxa"/>
            <w:vMerge w:val="continue"/>
            <w:tcBorders>
              <w:bottom w:val="single" w:color="auto" w:sz="6" w:space="0"/>
            </w:tcBorders>
            <w:vAlign w:val="center"/>
          </w:tcPr>
          <w:p w14:paraId="3B00B437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57083C90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第三年</w:t>
            </w:r>
          </w:p>
        </w:tc>
        <w:tc>
          <w:tcPr>
            <w:tcW w:w="1508" w:type="dxa"/>
          </w:tcPr>
          <w:p w14:paraId="1C87CF4A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547" w:type="dxa"/>
            <w:gridSpan w:val="2"/>
          </w:tcPr>
          <w:p w14:paraId="3CC7965D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91" w:type="dxa"/>
            <w:gridSpan w:val="2"/>
          </w:tcPr>
          <w:p w14:paraId="0E184EFC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21" w:type="dxa"/>
          </w:tcPr>
          <w:p w14:paraId="5E913117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4CEF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8" w:type="dxa"/>
            <w:vMerge w:val="continue"/>
            <w:tcBorders>
              <w:bottom w:val="single" w:color="auto" w:sz="6" w:space="0"/>
            </w:tcBorders>
            <w:vAlign w:val="center"/>
          </w:tcPr>
          <w:p w14:paraId="64D8FE94"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35" w:type="dxa"/>
            <w:gridSpan w:val="2"/>
            <w:tcBorders>
              <w:bottom w:val="single" w:color="auto" w:sz="6" w:space="0"/>
            </w:tcBorders>
            <w:vAlign w:val="center"/>
          </w:tcPr>
          <w:p w14:paraId="05C2065D"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三年合计</w:t>
            </w:r>
          </w:p>
        </w:tc>
        <w:tc>
          <w:tcPr>
            <w:tcW w:w="1508" w:type="dxa"/>
          </w:tcPr>
          <w:p w14:paraId="35B9BFD1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547" w:type="dxa"/>
            <w:gridSpan w:val="2"/>
          </w:tcPr>
          <w:p w14:paraId="5EE1FB81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191" w:type="dxa"/>
            <w:gridSpan w:val="2"/>
          </w:tcPr>
          <w:p w14:paraId="20745DA7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21" w:type="dxa"/>
          </w:tcPr>
          <w:p w14:paraId="0270FB54">
            <w:pPr>
              <w:rPr>
                <w:rFonts w:ascii="仿宋_GB2312" w:hAnsi="仿宋_GB2312" w:eastAsia="仿宋_GB2312" w:cs="仿宋_GB2312"/>
              </w:rPr>
            </w:pPr>
          </w:p>
        </w:tc>
      </w:tr>
    </w:tbl>
    <w:p w14:paraId="3916D444">
      <w:pPr>
        <w:rPr>
          <w:rFonts w:ascii="仿宋_GB2312" w:hAnsi="仿宋_GB2312" w:eastAsia="仿宋_GB2312" w:cs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43EB85E">
      <w:pPr>
        <w:spacing w:before="87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5"/>
          <w:sz w:val="32"/>
          <w:szCs w:val="32"/>
        </w:rPr>
        <w:t>七、项目绩效目标</w:t>
      </w:r>
    </w:p>
    <w:p w14:paraId="692B94B7">
      <w:pPr>
        <w:spacing w:line="52" w:lineRule="exact"/>
        <w:rPr>
          <w:rFonts w:ascii="仿宋_GB2312" w:hAnsi="仿宋_GB2312" w:eastAsia="仿宋_GB2312" w:cs="仿宋_GB2312"/>
        </w:rPr>
      </w:pPr>
    </w:p>
    <w:tbl>
      <w:tblPr>
        <w:tblStyle w:val="14"/>
        <w:tblW w:w="9220" w:type="dxa"/>
        <w:tblInd w:w="26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  <w:gridCol w:w="1461"/>
        <w:gridCol w:w="3898"/>
        <w:gridCol w:w="2662"/>
      </w:tblGrid>
      <w:tr w14:paraId="65E4A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noWrap w:val="0"/>
            <w:vAlign w:val="center"/>
          </w:tcPr>
          <w:p w14:paraId="74671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一级指标</w:t>
            </w:r>
          </w:p>
          <w:p w14:paraId="12DDE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类别</w:t>
            </w:r>
          </w:p>
        </w:tc>
        <w:tc>
          <w:tcPr>
            <w:tcW w:w="1461" w:type="dxa"/>
            <w:noWrap w:val="0"/>
            <w:vAlign w:val="center"/>
          </w:tcPr>
          <w:p w14:paraId="58F51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54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二级指标</w:t>
            </w:r>
          </w:p>
          <w:p w14:paraId="6C651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54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类别</w:t>
            </w:r>
          </w:p>
        </w:tc>
        <w:tc>
          <w:tcPr>
            <w:tcW w:w="3898" w:type="dxa"/>
            <w:noWrap w:val="0"/>
            <w:vAlign w:val="center"/>
          </w:tcPr>
          <w:p w14:paraId="5662D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</w:rPr>
              <w:t>明细指标</w:t>
            </w:r>
          </w:p>
        </w:tc>
        <w:tc>
          <w:tcPr>
            <w:tcW w:w="2662" w:type="dxa"/>
            <w:noWrap w:val="0"/>
            <w:vAlign w:val="center"/>
          </w:tcPr>
          <w:p w14:paraId="419E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pacing w:val="-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预期绩效目标</w:t>
            </w:r>
          </w:p>
        </w:tc>
      </w:tr>
      <w:tr w14:paraId="5B6C8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restart"/>
            <w:tcBorders>
              <w:bottom w:val="nil"/>
            </w:tcBorders>
            <w:noWrap w:val="0"/>
            <w:vAlign w:val="top"/>
          </w:tcPr>
          <w:p w14:paraId="017B725A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0A2BFA61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025CDFFB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138EFCB5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0642C915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3270E406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08DA557E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324FE380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2999957D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20D76174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302B1394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1BF0EEA3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5CF34F35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3A420CAC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4968A017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09E0AF77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11E15EB5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34DAFB14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4E28BE53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7AC32C00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778BAAA6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76478ED0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4A02EF02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49A632A0">
            <w:pPr>
              <w:spacing w:line="244" w:lineRule="auto"/>
              <w:rPr>
                <w:rFonts w:ascii="仿宋_GB2312" w:hAnsi="仿宋_GB2312" w:eastAsia="仿宋_GB2312" w:cs="仿宋_GB2312"/>
              </w:rPr>
            </w:pPr>
          </w:p>
          <w:p w14:paraId="062B892A">
            <w:pPr>
              <w:spacing w:before="69" w:line="219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产出类指标</w:t>
            </w:r>
          </w:p>
        </w:tc>
        <w:tc>
          <w:tcPr>
            <w:tcW w:w="1461" w:type="dxa"/>
            <w:vMerge w:val="restart"/>
            <w:noWrap w:val="0"/>
            <w:vAlign w:val="top"/>
          </w:tcPr>
          <w:p w14:paraId="59C6CA64">
            <w:pPr>
              <w:spacing w:line="242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16070BF2">
            <w:pPr>
              <w:spacing w:line="242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3D89DA43">
            <w:pPr>
              <w:spacing w:line="242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086DC1FE">
            <w:pPr>
              <w:spacing w:line="242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0DB208CF">
            <w:pPr>
              <w:spacing w:line="242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520D7C49">
            <w:pPr>
              <w:spacing w:line="242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2F975125">
            <w:pPr>
              <w:spacing w:line="243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1FD96317">
            <w:pPr>
              <w:spacing w:line="243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763F68FC">
            <w:pPr>
              <w:spacing w:line="243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3E591D85">
            <w:pPr>
              <w:spacing w:line="243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55AD9BA2">
            <w:pPr>
              <w:spacing w:line="243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7E3440E0">
            <w:pPr>
              <w:spacing w:line="243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56BA12BD">
            <w:pPr>
              <w:spacing w:line="243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7C4867B2">
            <w:pPr>
              <w:spacing w:before="68" w:line="219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知识产权</w:t>
            </w:r>
          </w:p>
        </w:tc>
        <w:tc>
          <w:tcPr>
            <w:tcW w:w="3898" w:type="dxa"/>
            <w:noWrap w:val="0"/>
            <w:vAlign w:val="top"/>
          </w:tcPr>
          <w:p w14:paraId="26BEAA15">
            <w:pPr>
              <w:spacing w:before="102" w:line="219" w:lineRule="auto"/>
              <w:ind w:firstLine="6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1、专利授权数（项）</w:t>
            </w:r>
          </w:p>
        </w:tc>
        <w:tc>
          <w:tcPr>
            <w:tcW w:w="2662" w:type="dxa"/>
            <w:noWrap w:val="0"/>
            <w:vAlign w:val="top"/>
          </w:tcPr>
          <w:p w14:paraId="13A650BB">
            <w:pPr>
              <w:spacing w:before="134" w:line="186" w:lineRule="auto"/>
              <w:ind w:firstLine="1509"/>
              <w:rPr>
                <w:rFonts w:ascii="仿宋_GB2312" w:hAnsi="仿宋_GB2312" w:eastAsia="仿宋_GB2312" w:cs="仿宋_GB2312"/>
              </w:rPr>
            </w:pPr>
          </w:p>
        </w:tc>
      </w:tr>
      <w:tr w14:paraId="29A94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433608E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22E5359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13DAE599">
            <w:pPr>
              <w:spacing w:before="103" w:line="219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（1）授权发明专利</w:t>
            </w:r>
          </w:p>
        </w:tc>
        <w:tc>
          <w:tcPr>
            <w:tcW w:w="2662" w:type="dxa"/>
            <w:noWrap w:val="0"/>
            <w:vAlign w:val="top"/>
          </w:tcPr>
          <w:p w14:paraId="54276113">
            <w:pPr>
              <w:spacing w:before="136" w:line="186" w:lineRule="auto"/>
              <w:ind w:firstLine="1509"/>
              <w:rPr>
                <w:rFonts w:ascii="仿宋_GB2312" w:hAnsi="仿宋_GB2312" w:eastAsia="仿宋_GB2312" w:cs="仿宋_GB2312"/>
              </w:rPr>
            </w:pPr>
          </w:p>
        </w:tc>
      </w:tr>
      <w:tr w14:paraId="42D6A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B24FF64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71F8A47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55017D30">
            <w:pPr>
              <w:spacing w:before="106" w:line="219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（2）实用新型</w:t>
            </w:r>
          </w:p>
        </w:tc>
        <w:tc>
          <w:tcPr>
            <w:tcW w:w="2662" w:type="dxa"/>
            <w:noWrap w:val="0"/>
            <w:vAlign w:val="top"/>
          </w:tcPr>
          <w:p w14:paraId="1A94B934">
            <w:pPr>
              <w:spacing w:before="137" w:line="185" w:lineRule="auto"/>
              <w:ind w:firstLine="1508"/>
              <w:rPr>
                <w:rFonts w:ascii="仿宋_GB2312" w:hAnsi="仿宋_GB2312" w:eastAsia="仿宋_GB2312" w:cs="仿宋_GB2312"/>
              </w:rPr>
            </w:pPr>
          </w:p>
        </w:tc>
      </w:tr>
      <w:tr w14:paraId="21A67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E534934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3765992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6084B567">
            <w:pPr>
              <w:spacing w:before="108" w:line="219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（3）外观设计</w:t>
            </w:r>
          </w:p>
        </w:tc>
        <w:tc>
          <w:tcPr>
            <w:tcW w:w="2662" w:type="dxa"/>
            <w:noWrap w:val="0"/>
            <w:vAlign w:val="top"/>
          </w:tcPr>
          <w:p w14:paraId="4E4780F4">
            <w:pPr>
              <w:spacing w:before="140" w:line="185" w:lineRule="auto"/>
              <w:ind w:firstLine="1508"/>
              <w:rPr>
                <w:rFonts w:ascii="仿宋_GB2312" w:hAnsi="仿宋_GB2312" w:eastAsia="仿宋_GB2312" w:cs="仿宋_GB2312"/>
              </w:rPr>
            </w:pPr>
          </w:p>
        </w:tc>
      </w:tr>
      <w:tr w14:paraId="4A1DB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848A27D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6F7EDEA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7EA5CBBD">
            <w:pPr>
              <w:spacing w:before="109" w:line="219" w:lineRule="auto"/>
              <w:ind w:firstLine="5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2、软件著作权授权数（项）</w:t>
            </w:r>
          </w:p>
        </w:tc>
        <w:tc>
          <w:tcPr>
            <w:tcW w:w="2662" w:type="dxa"/>
            <w:noWrap w:val="0"/>
            <w:vAlign w:val="top"/>
          </w:tcPr>
          <w:p w14:paraId="02F3E86F">
            <w:pPr>
              <w:spacing w:before="141" w:line="185" w:lineRule="auto"/>
              <w:ind w:firstLine="1508"/>
              <w:rPr>
                <w:rFonts w:ascii="仿宋_GB2312" w:hAnsi="仿宋_GB2312" w:eastAsia="仿宋_GB2312" w:cs="仿宋_GB2312"/>
              </w:rPr>
            </w:pPr>
          </w:p>
        </w:tc>
      </w:tr>
      <w:tr w14:paraId="10B41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4283007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7E80A5C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6C0C93D2">
            <w:pPr>
              <w:spacing w:before="112" w:line="219" w:lineRule="auto"/>
              <w:ind w:firstLine="57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3、发表论文（篇）</w:t>
            </w:r>
          </w:p>
        </w:tc>
        <w:tc>
          <w:tcPr>
            <w:tcW w:w="2662" w:type="dxa"/>
            <w:noWrap w:val="0"/>
            <w:vAlign w:val="top"/>
          </w:tcPr>
          <w:p w14:paraId="134D2545">
            <w:pPr>
              <w:spacing w:before="144" w:line="185" w:lineRule="auto"/>
              <w:ind w:firstLine="1508"/>
              <w:rPr>
                <w:rFonts w:ascii="仿宋_GB2312" w:hAnsi="仿宋_GB2312" w:eastAsia="仿宋_GB2312" w:cs="仿宋_GB2312"/>
              </w:rPr>
            </w:pPr>
          </w:p>
        </w:tc>
      </w:tr>
      <w:tr w14:paraId="12975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1FD3A7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6DE57F2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20E19047">
            <w:pPr>
              <w:spacing w:before="113" w:line="219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（1）其中SCI索引收录数</w:t>
            </w:r>
          </w:p>
        </w:tc>
        <w:tc>
          <w:tcPr>
            <w:tcW w:w="2662" w:type="dxa"/>
            <w:noWrap w:val="0"/>
            <w:vAlign w:val="top"/>
          </w:tcPr>
          <w:p w14:paraId="411C59A2">
            <w:pPr>
              <w:spacing w:before="145" w:line="186" w:lineRule="auto"/>
              <w:ind w:firstLine="1506"/>
              <w:rPr>
                <w:rFonts w:ascii="仿宋_GB2312" w:hAnsi="仿宋_GB2312" w:eastAsia="仿宋_GB2312" w:cs="仿宋_GB2312"/>
              </w:rPr>
            </w:pPr>
          </w:p>
        </w:tc>
      </w:tr>
      <w:tr w14:paraId="3A097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AD28B07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09590B2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62F41B52">
            <w:pPr>
              <w:spacing w:before="115" w:line="219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（2）其中EI索引收录数</w:t>
            </w:r>
          </w:p>
        </w:tc>
        <w:tc>
          <w:tcPr>
            <w:tcW w:w="2662" w:type="dxa"/>
            <w:noWrap w:val="0"/>
            <w:vAlign w:val="top"/>
          </w:tcPr>
          <w:p w14:paraId="17A3DB13">
            <w:pPr>
              <w:spacing w:before="148" w:line="185" w:lineRule="auto"/>
              <w:ind w:firstLine="1508"/>
              <w:rPr>
                <w:rFonts w:ascii="仿宋_GB2312" w:hAnsi="仿宋_GB2312" w:eastAsia="仿宋_GB2312" w:cs="仿宋_GB2312"/>
              </w:rPr>
            </w:pPr>
          </w:p>
        </w:tc>
      </w:tr>
      <w:tr w14:paraId="60952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2BE6FA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5473747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7DCA392E">
            <w:pPr>
              <w:spacing w:before="118" w:line="219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（3）其他</w:t>
            </w:r>
          </w:p>
        </w:tc>
        <w:tc>
          <w:tcPr>
            <w:tcW w:w="2662" w:type="dxa"/>
            <w:noWrap w:val="0"/>
            <w:vAlign w:val="top"/>
          </w:tcPr>
          <w:p w14:paraId="4EB9BB38">
            <w:pPr>
              <w:spacing w:before="150" w:line="186" w:lineRule="auto"/>
              <w:ind w:firstLine="1509"/>
              <w:rPr>
                <w:rFonts w:ascii="仿宋_GB2312" w:hAnsi="仿宋_GB2312" w:eastAsia="仿宋_GB2312" w:cs="仿宋_GB2312"/>
              </w:rPr>
            </w:pPr>
          </w:p>
        </w:tc>
      </w:tr>
      <w:tr w14:paraId="49BC6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A5FB5B4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0C2F0A7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1FAA39F0">
            <w:pPr>
              <w:spacing w:before="119" w:line="219" w:lineRule="auto"/>
              <w:ind w:firstLine="5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4、著作（部）</w:t>
            </w:r>
          </w:p>
        </w:tc>
        <w:tc>
          <w:tcPr>
            <w:tcW w:w="2662" w:type="dxa"/>
            <w:noWrap w:val="0"/>
            <w:vAlign w:val="top"/>
          </w:tcPr>
          <w:p w14:paraId="10097D08">
            <w:pPr>
              <w:spacing w:before="152" w:line="185" w:lineRule="auto"/>
              <w:ind w:firstLine="1508"/>
              <w:rPr>
                <w:rFonts w:ascii="仿宋_GB2312" w:hAnsi="仿宋_GB2312" w:eastAsia="仿宋_GB2312" w:cs="仿宋_GB2312"/>
              </w:rPr>
            </w:pPr>
          </w:p>
        </w:tc>
      </w:tr>
      <w:tr w14:paraId="47E1A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EE797E8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47B040B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3AA8ADCC">
            <w:pPr>
              <w:spacing w:before="121" w:line="219" w:lineRule="auto"/>
              <w:ind w:firstLine="57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5、制订标准数（项）</w:t>
            </w:r>
          </w:p>
        </w:tc>
        <w:tc>
          <w:tcPr>
            <w:tcW w:w="2662" w:type="dxa"/>
            <w:noWrap w:val="0"/>
            <w:vAlign w:val="top"/>
          </w:tcPr>
          <w:p w14:paraId="5B28878A">
            <w:pPr>
              <w:spacing w:before="152" w:line="187" w:lineRule="auto"/>
              <w:ind w:firstLine="1522"/>
              <w:rPr>
                <w:rFonts w:ascii="仿宋_GB2312" w:hAnsi="仿宋_GB2312" w:eastAsia="仿宋_GB2312" w:cs="仿宋_GB2312"/>
              </w:rPr>
            </w:pPr>
          </w:p>
        </w:tc>
      </w:tr>
      <w:tr w14:paraId="7FD1A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2BAB72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36585F3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5CD564F4">
            <w:pPr>
              <w:spacing w:before="124" w:line="219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（1）国际标准</w:t>
            </w:r>
          </w:p>
        </w:tc>
        <w:tc>
          <w:tcPr>
            <w:tcW w:w="2662" w:type="dxa"/>
            <w:noWrap w:val="0"/>
            <w:vAlign w:val="top"/>
          </w:tcPr>
          <w:p w14:paraId="27972E22">
            <w:pPr>
              <w:spacing w:before="156" w:line="185" w:lineRule="auto"/>
              <w:ind w:firstLine="1508"/>
              <w:rPr>
                <w:rFonts w:ascii="仿宋_GB2312" w:hAnsi="仿宋_GB2312" w:eastAsia="仿宋_GB2312" w:cs="仿宋_GB2312"/>
              </w:rPr>
            </w:pPr>
          </w:p>
        </w:tc>
      </w:tr>
      <w:tr w14:paraId="69E7F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FC31DD7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48A8EEE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0898DEFA">
            <w:pPr>
              <w:spacing w:before="126" w:line="219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（2）国家标准</w:t>
            </w:r>
          </w:p>
        </w:tc>
        <w:tc>
          <w:tcPr>
            <w:tcW w:w="2662" w:type="dxa"/>
            <w:noWrap w:val="0"/>
            <w:vAlign w:val="top"/>
          </w:tcPr>
          <w:p w14:paraId="1DB0B09E">
            <w:pPr>
              <w:spacing w:before="157" w:line="185" w:lineRule="auto"/>
              <w:ind w:firstLine="1508"/>
              <w:rPr>
                <w:rFonts w:ascii="仿宋_GB2312" w:hAnsi="仿宋_GB2312" w:eastAsia="仿宋_GB2312" w:cs="仿宋_GB2312"/>
              </w:rPr>
            </w:pPr>
          </w:p>
        </w:tc>
      </w:tr>
      <w:tr w14:paraId="7E742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449883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353FEA8A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7C053CA9">
            <w:pPr>
              <w:spacing w:before="128" w:line="219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（3）行业标准</w:t>
            </w:r>
          </w:p>
        </w:tc>
        <w:tc>
          <w:tcPr>
            <w:tcW w:w="2662" w:type="dxa"/>
            <w:noWrap w:val="0"/>
            <w:vAlign w:val="top"/>
          </w:tcPr>
          <w:p w14:paraId="43AD118B">
            <w:pPr>
              <w:spacing w:before="159" w:line="187" w:lineRule="auto"/>
              <w:ind w:firstLine="1522"/>
              <w:rPr>
                <w:rFonts w:ascii="仿宋_GB2312" w:hAnsi="仿宋_GB2312" w:eastAsia="仿宋_GB2312" w:cs="仿宋_GB2312"/>
              </w:rPr>
            </w:pPr>
          </w:p>
        </w:tc>
      </w:tr>
      <w:tr w14:paraId="2183B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CC84D61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0BAF4BF5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789D7C90">
            <w:pPr>
              <w:spacing w:before="130" w:line="219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（4）地方标准</w:t>
            </w:r>
          </w:p>
        </w:tc>
        <w:tc>
          <w:tcPr>
            <w:tcW w:w="2662" w:type="dxa"/>
            <w:noWrap w:val="0"/>
            <w:vAlign w:val="top"/>
          </w:tcPr>
          <w:p w14:paraId="0F1DDBD4">
            <w:pPr>
              <w:spacing w:before="161" w:line="185" w:lineRule="auto"/>
              <w:ind w:firstLine="1508"/>
              <w:rPr>
                <w:rFonts w:ascii="仿宋_GB2312" w:hAnsi="仿宋_GB2312" w:eastAsia="仿宋_GB2312" w:cs="仿宋_GB2312"/>
              </w:rPr>
            </w:pPr>
          </w:p>
        </w:tc>
      </w:tr>
      <w:tr w14:paraId="3B523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BBE7C63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4121F767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08F17B05">
            <w:pPr>
              <w:spacing w:before="132" w:line="219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（5）企业标准</w:t>
            </w:r>
          </w:p>
        </w:tc>
        <w:tc>
          <w:tcPr>
            <w:tcW w:w="2662" w:type="dxa"/>
            <w:noWrap w:val="0"/>
            <w:vAlign w:val="top"/>
          </w:tcPr>
          <w:p w14:paraId="12A2AD41">
            <w:pPr>
              <w:spacing w:before="164" w:line="185" w:lineRule="auto"/>
              <w:ind w:firstLine="1508"/>
              <w:rPr>
                <w:rFonts w:ascii="仿宋_GB2312" w:hAnsi="仿宋_GB2312" w:eastAsia="仿宋_GB2312" w:cs="仿宋_GB2312"/>
              </w:rPr>
            </w:pPr>
          </w:p>
        </w:tc>
      </w:tr>
      <w:tr w14:paraId="11123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6403ED6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067F60F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0AEF863C">
            <w:pPr>
              <w:spacing w:before="132" w:line="219" w:lineRule="auto"/>
              <w:ind w:firstLine="314"/>
              <w:rPr>
                <w:rFonts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（6）团体标准</w:t>
            </w:r>
          </w:p>
        </w:tc>
        <w:tc>
          <w:tcPr>
            <w:tcW w:w="2662" w:type="dxa"/>
            <w:noWrap w:val="0"/>
            <w:vAlign w:val="top"/>
          </w:tcPr>
          <w:p w14:paraId="72E2A16E">
            <w:pPr>
              <w:spacing w:before="164" w:line="185" w:lineRule="auto"/>
              <w:ind w:firstLine="1508"/>
              <w:rPr>
                <w:rFonts w:ascii="仿宋_GB2312" w:hAnsi="仿宋_GB2312" w:eastAsia="仿宋_GB2312" w:cs="仿宋_GB2312"/>
              </w:rPr>
            </w:pPr>
          </w:p>
        </w:tc>
      </w:tr>
      <w:tr w14:paraId="26A6A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C4DD07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restart"/>
            <w:noWrap w:val="0"/>
            <w:vAlign w:val="center"/>
          </w:tcPr>
          <w:p w14:paraId="589DB52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诊疗指南</w:t>
            </w:r>
          </w:p>
        </w:tc>
        <w:tc>
          <w:tcPr>
            <w:tcW w:w="3898" w:type="dxa"/>
            <w:noWrap w:val="0"/>
            <w:vAlign w:val="top"/>
          </w:tcPr>
          <w:p w14:paraId="7437C43B">
            <w:pPr>
              <w:spacing w:before="132" w:line="219" w:lineRule="auto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1、国家级诊疗指南</w:t>
            </w:r>
          </w:p>
        </w:tc>
        <w:tc>
          <w:tcPr>
            <w:tcW w:w="2662" w:type="dxa"/>
            <w:noWrap w:val="0"/>
            <w:vAlign w:val="top"/>
          </w:tcPr>
          <w:p w14:paraId="204055C4">
            <w:pPr>
              <w:spacing w:before="164" w:line="185" w:lineRule="auto"/>
              <w:ind w:firstLine="1508"/>
              <w:rPr>
                <w:rFonts w:ascii="仿宋_GB2312" w:hAnsi="仿宋_GB2312" w:eastAsia="仿宋_GB2312" w:cs="仿宋_GB2312"/>
              </w:rPr>
            </w:pPr>
          </w:p>
        </w:tc>
      </w:tr>
      <w:tr w14:paraId="6C9FE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F33C5A"/>
          <w:p w14:paraId="3A65BD70">
            <w:pPr>
              <w:pStyle w:val="3"/>
              <w:ind w:firstLine="720"/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6624ABE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3E00371E">
            <w:pPr>
              <w:spacing w:before="132" w:line="219" w:lineRule="auto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2、省级级诊疗指南</w:t>
            </w:r>
          </w:p>
        </w:tc>
        <w:tc>
          <w:tcPr>
            <w:tcW w:w="2662" w:type="dxa"/>
            <w:noWrap w:val="0"/>
            <w:vAlign w:val="top"/>
          </w:tcPr>
          <w:p w14:paraId="638C50CF">
            <w:pPr>
              <w:spacing w:before="164" w:line="185" w:lineRule="auto"/>
              <w:ind w:firstLine="1508"/>
              <w:rPr>
                <w:rFonts w:ascii="仿宋_GB2312" w:hAnsi="仿宋_GB2312" w:eastAsia="仿宋_GB2312" w:cs="仿宋_GB2312"/>
              </w:rPr>
            </w:pPr>
          </w:p>
        </w:tc>
      </w:tr>
      <w:tr w14:paraId="05204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41B29C">
            <w:pPr>
              <w:pStyle w:val="3"/>
              <w:ind w:firstLine="720"/>
            </w:pPr>
          </w:p>
        </w:tc>
        <w:tc>
          <w:tcPr>
            <w:tcW w:w="1461" w:type="dxa"/>
            <w:vMerge w:val="continue"/>
            <w:noWrap w:val="0"/>
            <w:vAlign w:val="top"/>
          </w:tcPr>
          <w:p w14:paraId="0DEA01F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1A4CAFC2">
            <w:pPr>
              <w:spacing w:before="132" w:line="219" w:lineRule="auto"/>
              <w:rPr>
                <w:rFonts w:hint="eastAsia" w:ascii="仿宋_GB2312" w:hAnsi="仿宋_GB2312" w:eastAsia="仿宋_GB2312" w:cs="仿宋_GB2312"/>
                <w:spacing w:val="-3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3、其他</w:t>
            </w:r>
          </w:p>
        </w:tc>
        <w:tc>
          <w:tcPr>
            <w:tcW w:w="2662" w:type="dxa"/>
            <w:noWrap w:val="0"/>
            <w:vAlign w:val="top"/>
          </w:tcPr>
          <w:p w14:paraId="4EC1242D">
            <w:pPr>
              <w:spacing w:before="164" w:line="185" w:lineRule="auto"/>
              <w:ind w:firstLine="1508"/>
              <w:rPr>
                <w:rFonts w:ascii="仿宋_GB2312" w:hAnsi="仿宋_GB2312" w:eastAsia="仿宋_GB2312" w:cs="仿宋_GB2312"/>
              </w:rPr>
            </w:pPr>
          </w:p>
        </w:tc>
      </w:tr>
      <w:tr w14:paraId="02EE3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959B734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restart"/>
            <w:tcBorders>
              <w:bottom w:val="nil"/>
            </w:tcBorders>
            <w:noWrap w:val="0"/>
            <w:vAlign w:val="top"/>
          </w:tcPr>
          <w:p w14:paraId="4C29967B">
            <w:pPr>
              <w:spacing w:line="254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33020628">
            <w:pPr>
              <w:spacing w:line="254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1CABE377">
            <w:pPr>
              <w:spacing w:line="254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0971FAB2">
            <w:pPr>
              <w:spacing w:line="254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40EAF936">
            <w:pPr>
              <w:spacing w:line="254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34168AC8">
            <w:pPr>
              <w:spacing w:line="254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08F501FE">
            <w:pPr>
              <w:spacing w:line="254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13C05E8B">
            <w:pPr>
              <w:spacing w:line="255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3248B830">
            <w:pPr>
              <w:spacing w:line="255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41287BFA">
            <w:pPr>
              <w:spacing w:line="255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111A0B1A">
            <w:pPr>
              <w:spacing w:before="68" w:line="219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其他成果</w:t>
            </w:r>
          </w:p>
        </w:tc>
        <w:tc>
          <w:tcPr>
            <w:tcW w:w="3898" w:type="dxa"/>
            <w:noWrap w:val="0"/>
            <w:vAlign w:val="top"/>
          </w:tcPr>
          <w:p w14:paraId="1DE0FD5F">
            <w:pPr>
              <w:spacing w:before="115" w:line="219" w:lineRule="auto"/>
              <w:ind w:firstLine="6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1、填补技术空白数（项）</w:t>
            </w:r>
          </w:p>
        </w:tc>
        <w:tc>
          <w:tcPr>
            <w:tcW w:w="2662" w:type="dxa"/>
            <w:noWrap w:val="0"/>
            <w:vAlign w:val="top"/>
          </w:tcPr>
          <w:p w14:paraId="58CD260A">
            <w:pPr>
              <w:spacing w:before="147" w:line="185" w:lineRule="auto"/>
              <w:ind w:firstLine="1511"/>
              <w:rPr>
                <w:rFonts w:ascii="仿宋_GB2312" w:hAnsi="仿宋_GB2312" w:eastAsia="仿宋_GB2312" w:cs="仿宋_GB2312"/>
              </w:rPr>
            </w:pPr>
          </w:p>
        </w:tc>
      </w:tr>
      <w:tr w14:paraId="13ACE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5E5A83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4587B5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78FCA8FE">
            <w:pPr>
              <w:spacing w:before="118" w:line="221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（1）国际</w:t>
            </w:r>
          </w:p>
        </w:tc>
        <w:tc>
          <w:tcPr>
            <w:tcW w:w="2662" w:type="dxa"/>
            <w:noWrap w:val="0"/>
            <w:vAlign w:val="top"/>
          </w:tcPr>
          <w:p w14:paraId="3259DBBA">
            <w:pPr>
              <w:spacing w:before="149" w:line="187" w:lineRule="auto"/>
              <w:ind w:firstLine="1522"/>
              <w:rPr>
                <w:rFonts w:ascii="仿宋_GB2312" w:hAnsi="仿宋_GB2312" w:eastAsia="仿宋_GB2312" w:cs="仿宋_GB2312"/>
              </w:rPr>
            </w:pPr>
          </w:p>
        </w:tc>
      </w:tr>
      <w:tr w14:paraId="511C0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09204A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6DB67D4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7CEC833D">
            <w:pPr>
              <w:spacing w:before="120" w:line="219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（2）国家</w:t>
            </w:r>
          </w:p>
        </w:tc>
        <w:tc>
          <w:tcPr>
            <w:tcW w:w="2662" w:type="dxa"/>
            <w:noWrap w:val="0"/>
            <w:vAlign w:val="top"/>
          </w:tcPr>
          <w:p w14:paraId="240C264F">
            <w:pPr>
              <w:spacing w:before="151" w:line="187" w:lineRule="auto"/>
              <w:ind w:firstLine="1522"/>
              <w:rPr>
                <w:rFonts w:ascii="仿宋_GB2312" w:hAnsi="仿宋_GB2312" w:eastAsia="仿宋_GB2312" w:cs="仿宋_GB2312"/>
              </w:rPr>
            </w:pPr>
          </w:p>
        </w:tc>
      </w:tr>
      <w:tr w14:paraId="5171C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9BFDE0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EC87A9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2AD31ED2">
            <w:pPr>
              <w:spacing w:before="121" w:line="219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</w:rPr>
              <w:t>（3）省级</w:t>
            </w:r>
          </w:p>
        </w:tc>
        <w:tc>
          <w:tcPr>
            <w:tcW w:w="2662" w:type="dxa"/>
            <w:noWrap w:val="0"/>
            <w:vAlign w:val="top"/>
          </w:tcPr>
          <w:p w14:paraId="0C2D0F95">
            <w:pPr>
              <w:spacing w:before="153" w:line="187" w:lineRule="auto"/>
              <w:ind w:firstLine="1522"/>
              <w:rPr>
                <w:rFonts w:ascii="仿宋_GB2312" w:hAnsi="仿宋_GB2312" w:eastAsia="仿宋_GB2312" w:cs="仿宋_GB2312"/>
              </w:rPr>
            </w:pPr>
          </w:p>
        </w:tc>
      </w:tr>
      <w:tr w14:paraId="552E8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252CB4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58164F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1171C77E">
            <w:pPr>
              <w:spacing w:before="123" w:line="219" w:lineRule="auto"/>
              <w:ind w:firstLine="5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2、获奖项数</w:t>
            </w:r>
          </w:p>
        </w:tc>
        <w:tc>
          <w:tcPr>
            <w:tcW w:w="2662" w:type="dxa"/>
            <w:noWrap w:val="0"/>
            <w:vAlign w:val="top"/>
          </w:tcPr>
          <w:p w14:paraId="33F78ACE">
            <w:pPr>
              <w:spacing w:before="155" w:line="187" w:lineRule="auto"/>
              <w:ind w:firstLine="1522"/>
              <w:rPr>
                <w:rFonts w:ascii="仿宋_GB2312" w:hAnsi="仿宋_GB2312" w:eastAsia="仿宋_GB2312" w:cs="仿宋_GB2312"/>
              </w:rPr>
            </w:pPr>
          </w:p>
        </w:tc>
      </w:tr>
      <w:tr w14:paraId="35BDA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5FD840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EFA0B1E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66E3B550">
            <w:pPr>
              <w:spacing w:before="126" w:line="219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（1）国家奖项</w:t>
            </w:r>
          </w:p>
        </w:tc>
        <w:tc>
          <w:tcPr>
            <w:tcW w:w="2662" w:type="dxa"/>
            <w:noWrap w:val="0"/>
            <w:vAlign w:val="top"/>
          </w:tcPr>
          <w:p w14:paraId="5D04B6F5">
            <w:pPr>
              <w:spacing w:before="158" w:line="185" w:lineRule="auto"/>
              <w:ind w:firstLine="1508"/>
              <w:rPr>
                <w:rFonts w:ascii="仿宋_GB2312" w:hAnsi="仿宋_GB2312" w:eastAsia="仿宋_GB2312" w:cs="仿宋_GB2312"/>
              </w:rPr>
            </w:pPr>
          </w:p>
        </w:tc>
      </w:tr>
      <w:tr w14:paraId="5FB0F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2F6AFEF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094E43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40E8F0C9">
            <w:pPr>
              <w:spacing w:before="127" w:line="219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（2）部、省奖项</w:t>
            </w:r>
          </w:p>
        </w:tc>
        <w:tc>
          <w:tcPr>
            <w:tcW w:w="2662" w:type="dxa"/>
            <w:noWrap w:val="0"/>
            <w:vAlign w:val="top"/>
          </w:tcPr>
          <w:p w14:paraId="77BAF63D">
            <w:pPr>
              <w:spacing w:before="159" w:line="187" w:lineRule="auto"/>
              <w:ind w:firstLine="1522"/>
              <w:rPr>
                <w:rFonts w:ascii="仿宋_GB2312" w:hAnsi="仿宋_GB2312" w:eastAsia="仿宋_GB2312" w:cs="仿宋_GB2312"/>
              </w:rPr>
            </w:pPr>
          </w:p>
        </w:tc>
      </w:tr>
      <w:tr w14:paraId="58341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A8BBD4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72AB5D5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13A93061">
            <w:pPr>
              <w:spacing w:before="129" w:line="219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（3）地市级奖项</w:t>
            </w:r>
          </w:p>
        </w:tc>
        <w:tc>
          <w:tcPr>
            <w:tcW w:w="2662" w:type="dxa"/>
            <w:noWrap w:val="0"/>
            <w:vAlign w:val="top"/>
          </w:tcPr>
          <w:p w14:paraId="0D27803E">
            <w:pPr>
              <w:spacing w:before="162" w:line="185" w:lineRule="auto"/>
              <w:ind w:firstLine="1508"/>
              <w:rPr>
                <w:rFonts w:ascii="仿宋_GB2312" w:hAnsi="仿宋_GB2312" w:eastAsia="仿宋_GB2312" w:cs="仿宋_GB2312"/>
              </w:rPr>
            </w:pPr>
          </w:p>
        </w:tc>
      </w:tr>
      <w:tr w14:paraId="78422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6CB4A4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D98C92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5E659D1B">
            <w:pPr>
              <w:spacing w:before="131" w:line="218" w:lineRule="auto"/>
              <w:ind w:firstLine="57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3、其他科技成果产出</w:t>
            </w:r>
          </w:p>
        </w:tc>
        <w:tc>
          <w:tcPr>
            <w:tcW w:w="2662" w:type="dxa"/>
            <w:noWrap w:val="0"/>
            <w:vAlign w:val="top"/>
          </w:tcPr>
          <w:p w14:paraId="2D6E504D">
            <w:pPr>
              <w:spacing w:before="164" w:line="186" w:lineRule="auto"/>
              <w:ind w:firstLine="1509"/>
              <w:rPr>
                <w:rFonts w:ascii="仿宋_GB2312" w:hAnsi="仿宋_GB2312" w:eastAsia="仿宋_GB2312" w:cs="仿宋_GB2312"/>
              </w:rPr>
            </w:pPr>
          </w:p>
        </w:tc>
      </w:tr>
      <w:tr w14:paraId="1CCEE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112657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D94C057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2C275DCC">
            <w:pPr>
              <w:spacing w:before="133" w:line="219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（1）新工艺（或新方法模式）</w:t>
            </w:r>
          </w:p>
        </w:tc>
        <w:tc>
          <w:tcPr>
            <w:tcW w:w="2662" w:type="dxa"/>
            <w:noWrap w:val="0"/>
            <w:vAlign w:val="top"/>
          </w:tcPr>
          <w:p w14:paraId="3CC48E1A">
            <w:pPr>
              <w:spacing w:before="165" w:line="187" w:lineRule="auto"/>
              <w:ind w:firstLine="1522"/>
              <w:rPr>
                <w:rFonts w:ascii="仿宋_GB2312" w:hAnsi="仿宋_GB2312" w:eastAsia="仿宋_GB2312" w:cs="仿宋_GB2312"/>
              </w:rPr>
            </w:pPr>
          </w:p>
        </w:tc>
      </w:tr>
      <w:tr w14:paraId="01391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0CA8C1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4D52C78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3992182D">
            <w:pPr>
              <w:spacing w:before="135" w:line="219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（2）新产品（含农业新品种）</w:t>
            </w:r>
          </w:p>
        </w:tc>
        <w:tc>
          <w:tcPr>
            <w:tcW w:w="2662" w:type="dxa"/>
            <w:noWrap w:val="0"/>
            <w:vAlign w:val="top"/>
          </w:tcPr>
          <w:p w14:paraId="750933FE">
            <w:pPr>
              <w:spacing w:before="167" w:line="185" w:lineRule="auto"/>
              <w:ind w:firstLine="1508"/>
              <w:rPr>
                <w:rFonts w:ascii="仿宋_GB2312" w:hAnsi="仿宋_GB2312" w:eastAsia="仿宋_GB2312" w:cs="仿宋_GB2312"/>
              </w:rPr>
            </w:pPr>
          </w:p>
        </w:tc>
      </w:tr>
      <w:tr w14:paraId="2E7AB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8CDD473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022D2F6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31F1D5BC">
            <w:pPr>
              <w:spacing w:before="137" w:line="218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（3）新材料</w:t>
            </w:r>
          </w:p>
        </w:tc>
        <w:tc>
          <w:tcPr>
            <w:tcW w:w="2662" w:type="dxa"/>
            <w:noWrap w:val="0"/>
            <w:vAlign w:val="top"/>
          </w:tcPr>
          <w:p w14:paraId="765F9DD4">
            <w:pPr>
              <w:spacing w:before="169" w:line="185" w:lineRule="auto"/>
              <w:ind w:firstLine="1508"/>
              <w:rPr>
                <w:rFonts w:ascii="仿宋_GB2312" w:hAnsi="仿宋_GB2312" w:eastAsia="仿宋_GB2312" w:cs="仿宋_GB2312"/>
              </w:rPr>
            </w:pPr>
          </w:p>
        </w:tc>
      </w:tr>
      <w:tr w14:paraId="31CDF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199" w:type="dxa"/>
            <w:vMerge w:val="continue"/>
            <w:tcBorders>
              <w:top w:val="nil"/>
            </w:tcBorders>
            <w:noWrap w:val="0"/>
            <w:vAlign w:val="top"/>
          </w:tcPr>
          <w:p w14:paraId="69F9FD4A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61" w:type="dxa"/>
            <w:vMerge w:val="continue"/>
            <w:tcBorders>
              <w:top w:val="nil"/>
            </w:tcBorders>
            <w:noWrap w:val="0"/>
            <w:vAlign w:val="top"/>
          </w:tcPr>
          <w:p w14:paraId="745D12D0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898" w:type="dxa"/>
            <w:noWrap w:val="0"/>
            <w:vAlign w:val="top"/>
          </w:tcPr>
          <w:p w14:paraId="4C4AA36B">
            <w:pPr>
              <w:spacing w:before="139" w:line="219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（4）新装备（装置）</w:t>
            </w:r>
          </w:p>
        </w:tc>
        <w:tc>
          <w:tcPr>
            <w:tcW w:w="2662" w:type="dxa"/>
            <w:noWrap w:val="0"/>
            <w:vAlign w:val="top"/>
          </w:tcPr>
          <w:p w14:paraId="7C7C3A47">
            <w:pPr>
              <w:spacing w:before="170" w:line="185" w:lineRule="auto"/>
              <w:ind w:firstLine="1508"/>
              <w:rPr>
                <w:rFonts w:ascii="仿宋_GB2312" w:hAnsi="仿宋_GB2312" w:eastAsia="仿宋_GB2312" w:cs="仿宋_GB2312"/>
              </w:rPr>
            </w:pPr>
          </w:p>
        </w:tc>
      </w:tr>
    </w:tbl>
    <w:p w14:paraId="0631998D">
      <w:pPr>
        <w:rPr>
          <w:rFonts w:ascii="仿宋_GB2312" w:hAnsi="仿宋_GB2312" w:eastAsia="仿宋_GB2312" w:cs="仿宋_GB2312"/>
        </w:rPr>
      </w:pPr>
    </w:p>
    <w:p w14:paraId="7D90804A">
      <w:pPr>
        <w:rPr>
          <w:rFonts w:ascii="仿宋_GB2312" w:hAnsi="仿宋_GB2312" w:eastAsia="仿宋_GB2312" w:cs="仿宋_GB2312"/>
        </w:rPr>
        <w:sectPr>
          <w:headerReference r:id="rId5" w:type="default"/>
          <w:footerReference r:id="rId6" w:type="default"/>
          <w:pgSz w:w="11906" w:h="16838"/>
          <w:pgMar w:top="1440" w:right="1080" w:bottom="1440" w:left="1080" w:header="0" w:footer="572" w:gutter="0"/>
          <w:cols w:space="720" w:num="1"/>
        </w:sectPr>
      </w:pPr>
    </w:p>
    <w:p w14:paraId="11CF0529">
      <w:pPr>
        <w:rPr>
          <w:rFonts w:ascii="仿宋_GB2312" w:hAnsi="仿宋_GB2312" w:eastAsia="仿宋_GB2312" w:cs="仿宋_GB2312"/>
        </w:rPr>
      </w:pPr>
    </w:p>
    <w:tbl>
      <w:tblPr>
        <w:tblStyle w:val="14"/>
        <w:tblpPr w:leftFromText="180" w:rightFromText="180" w:vertAnchor="text" w:horzAnchor="page" w:tblpX="1344" w:tblpY="77"/>
        <w:tblOverlap w:val="never"/>
        <w:tblW w:w="924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1454"/>
        <w:gridCol w:w="3923"/>
        <w:gridCol w:w="1361"/>
        <w:gridCol w:w="1292"/>
      </w:tblGrid>
      <w:tr w14:paraId="1CE83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6" w:hRule="atLeast"/>
        </w:trPr>
        <w:tc>
          <w:tcPr>
            <w:tcW w:w="1213" w:type="dxa"/>
            <w:vMerge w:val="restart"/>
            <w:tcBorders>
              <w:bottom w:val="nil"/>
            </w:tcBorders>
            <w:noWrap w:val="0"/>
            <w:vAlign w:val="top"/>
          </w:tcPr>
          <w:p w14:paraId="73A9A92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noWrap w:val="0"/>
            <w:vAlign w:val="top"/>
          </w:tcPr>
          <w:p w14:paraId="290F89B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260EE676">
            <w:pPr>
              <w:spacing w:before="104" w:line="220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（5）平台/基地/示范点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EB9F3D4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5FBD8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4C793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88E539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6BD67C3A">
            <w:pPr>
              <w:spacing w:before="102" w:line="219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（6）中试线</w:t>
            </w:r>
          </w:p>
        </w:tc>
        <w:tc>
          <w:tcPr>
            <w:tcW w:w="2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670BD53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265A2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92035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3C22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04E592F3">
            <w:pPr>
              <w:spacing w:before="102" w:line="219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（7）生产线</w:t>
            </w:r>
          </w:p>
        </w:tc>
        <w:tc>
          <w:tcPr>
            <w:tcW w:w="2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B972637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7E12B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36EF328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5E7EE8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4639FA10">
            <w:pPr>
              <w:spacing w:before="104" w:line="218" w:lineRule="auto"/>
              <w:ind w:firstLine="5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4、研究开发情况</w:t>
            </w:r>
          </w:p>
        </w:tc>
        <w:tc>
          <w:tcPr>
            <w:tcW w:w="2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DDC9B1A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0F20E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D02A48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E68840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2A73767D">
            <w:pPr>
              <w:spacing w:before="106" w:line="220" w:lineRule="auto"/>
              <w:ind w:firstLine="5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（1）小试</w:t>
            </w:r>
          </w:p>
        </w:tc>
        <w:tc>
          <w:tcPr>
            <w:tcW w:w="2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763DCAC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62485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D3FDC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FC3C0E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6D9D3822">
            <w:pPr>
              <w:spacing w:before="107" w:line="218" w:lineRule="auto"/>
              <w:ind w:firstLine="5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（2）中试（样品样机）</w:t>
            </w:r>
          </w:p>
        </w:tc>
        <w:tc>
          <w:tcPr>
            <w:tcW w:w="2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8B1AACD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7DB8D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7EAEFBF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19EA8B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001B6CB1">
            <w:pPr>
              <w:spacing w:before="108" w:line="221" w:lineRule="auto"/>
              <w:ind w:firstLine="5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（3）小批量</w:t>
            </w:r>
          </w:p>
        </w:tc>
        <w:tc>
          <w:tcPr>
            <w:tcW w:w="2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41AA3D5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40613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FD635C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noWrap w:val="0"/>
            <w:vAlign w:val="top"/>
          </w:tcPr>
          <w:p w14:paraId="68694CF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2F59197C">
            <w:pPr>
              <w:spacing w:before="110" w:line="219" w:lineRule="auto"/>
              <w:ind w:firstLine="5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（4）规模化生产</w:t>
            </w:r>
          </w:p>
        </w:tc>
        <w:tc>
          <w:tcPr>
            <w:tcW w:w="2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D0D3C3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46804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B825A4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noWrap w:val="0"/>
            <w:vAlign w:val="top"/>
          </w:tcPr>
          <w:p w14:paraId="132E5A3D">
            <w:pPr>
              <w:spacing w:line="257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04C5EBC0">
            <w:pPr>
              <w:spacing w:line="257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0E6F19B5">
            <w:pPr>
              <w:spacing w:line="257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3B603CEF">
            <w:pPr>
              <w:spacing w:line="257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45A4D814">
            <w:pPr>
              <w:spacing w:line="257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7D499E4E">
            <w:pPr>
              <w:spacing w:before="68" w:line="218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人才引育</w:t>
            </w: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2B3B2B26">
            <w:pPr>
              <w:spacing w:before="106" w:line="218" w:lineRule="auto"/>
              <w:ind w:firstLine="6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1、引进高层次人才</w:t>
            </w:r>
          </w:p>
        </w:tc>
        <w:tc>
          <w:tcPr>
            <w:tcW w:w="2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C0073A5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05690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D414C9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E765AA6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07436F40">
            <w:pPr>
              <w:spacing w:before="108" w:line="219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（1）博士、博士后</w:t>
            </w:r>
          </w:p>
        </w:tc>
        <w:tc>
          <w:tcPr>
            <w:tcW w:w="2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8F06BD7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3B5E8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1CD6E1A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1404E94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3A095363">
            <w:pPr>
              <w:spacing w:before="109" w:line="220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（2）硕士</w:t>
            </w:r>
          </w:p>
        </w:tc>
        <w:tc>
          <w:tcPr>
            <w:tcW w:w="2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CEA7A33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3311B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FB9375F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749162D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1DE2854A">
            <w:pPr>
              <w:spacing w:before="110" w:line="218" w:lineRule="auto"/>
              <w:ind w:firstLine="5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2、培养高层次人才</w:t>
            </w:r>
          </w:p>
        </w:tc>
        <w:tc>
          <w:tcPr>
            <w:tcW w:w="2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C2DF5D9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777E7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1E9FC54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F77687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579CB3D1">
            <w:pPr>
              <w:spacing w:before="112" w:line="219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（1）博士、博士后</w:t>
            </w:r>
          </w:p>
        </w:tc>
        <w:tc>
          <w:tcPr>
            <w:tcW w:w="2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BF5BCB8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70FCF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BAB15C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2E48902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5BB8CAAD">
            <w:pPr>
              <w:spacing w:before="113" w:line="220" w:lineRule="auto"/>
              <w:ind w:firstLine="31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（2）硕士</w:t>
            </w:r>
          </w:p>
        </w:tc>
        <w:tc>
          <w:tcPr>
            <w:tcW w:w="2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FECD32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7EC82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C59258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noWrap w:val="0"/>
            <w:vAlign w:val="top"/>
          </w:tcPr>
          <w:p w14:paraId="577D7F0A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348C0625">
            <w:pPr>
              <w:spacing w:before="114" w:line="219" w:lineRule="auto"/>
              <w:ind w:firstLine="57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3、培训从事技术创新服务人员（人次）</w:t>
            </w:r>
          </w:p>
        </w:tc>
        <w:tc>
          <w:tcPr>
            <w:tcW w:w="2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B08D4EA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78154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7EA8C99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restart"/>
            <w:tcBorders>
              <w:bottom w:val="nil"/>
            </w:tcBorders>
            <w:noWrap w:val="0"/>
            <w:vAlign w:val="top"/>
          </w:tcPr>
          <w:p w14:paraId="6F45ADA1">
            <w:pPr>
              <w:spacing w:line="333" w:lineRule="auto"/>
              <w:jc w:val="center"/>
              <w:rPr>
                <w:rFonts w:ascii="仿宋_GB2312" w:hAnsi="仿宋_GB2312" w:eastAsia="仿宋_GB2312" w:cs="仿宋_GB2312"/>
              </w:rPr>
            </w:pPr>
          </w:p>
          <w:p w14:paraId="41CA41FD">
            <w:pPr>
              <w:spacing w:before="69" w:line="219" w:lineRule="auto"/>
              <w:ind w:firstLine="255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产业化情况</w:t>
            </w: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141F9490">
            <w:pPr>
              <w:spacing w:before="111" w:line="219" w:lineRule="auto"/>
              <w:ind w:firstLine="6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1、开放共享仪器设备数（台/套/只等）</w:t>
            </w:r>
          </w:p>
        </w:tc>
        <w:tc>
          <w:tcPr>
            <w:tcW w:w="2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ECB524A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689A8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0E0263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C8E2796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1146187F">
            <w:pPr>
              <w:spacing w:before="113" w:line="218" w:lineRule="auto"/>
              <w:ind w:firstLine="5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2、科研仪器设备利用率（%）</w:t>
            </w:r>
          </w:p>
        </w:tc>
        <w:tc>
          <w:tcPr>
            <w:tcW w:w="2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0F54BE9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44275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170EA8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5A20EB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461C3D36">
            <w:pPr>
              <w:spacing w:before="114" w:line="218" w:lineRule="auto"/>
              <w:ind w:firstLine="57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3、孵化科技型企业（个）</w:t>
            </w:r>
          </w:p>
        </w:tc>
        <w:tc>
          <w:tcPr>
            <w:tcW w:w="2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2DD0B9C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1DFE8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13" w:type="dxa"/>
            <w:vMerge w:val="continue"/>
            <w:tcBorders>
              <w:top w:val="nil"/>
            </w:tcBorders>
            <w:noWrap w:val="0"/>
            <w:vAlign w:val="top"/>
          </w:tcPr>
          <w:p w14:paraId="4B91DD9E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continue"/>
            <w:tcBorders>
              <w:top w:val="nil"/>
            </w:tcBorders>
            <w:noWrap w:val="0"/>
            <w:vAlign w:val="top"/>
          </w:tcPr>
          <w:p w14:paraId="7DC17F63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52280453">
            <w:pPr>
              <w:spacing w:before="116" w:line="218" w:lineRule="auto"/>
              <w:ind w:firstLine="52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4、转化科技成果（个）</w:t>
            </w:r>
          </w:p>
        </w:tc>
        <w:tc>
          <w:tcPr>
            <w:tcW w:w="2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77898F2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6B076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88BC119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39BE5FD">
            <w:pPr>
              <w:spacing w:before="69" w:line="218" w:lineRule="auto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社会效益</w:t>
            </w: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03BC1BA5">
            <w:pPr>
              <w:spacing w:before="107" w:line="219" w:lineRule="auto"/>
              <w:ind w:firstLine="69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</w:rPr>
              <w:t>1、</w:t>
            </w:r>
            <w:r>
              <w:rPr>
                <w:rFonts w:hint="eastAsia" w:ascii="仿宋_GB2312" w:hAnsi="仿宋_GB2312" w:eastAsia="仿宋_GB2312" w:cs="仿宋_GB2312"/>
                <w:spacing w:val="-4"/>
                <w:lang w:val="en-US" w:eastAsia="zh-CN"/>
              </w:rPr>
              <w:t>服务临床患者数量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（人次）</w:t>
            </w:r>
          </w:p>
        </w:tc>
        <w:tc>
          <w:tcPr>
            <w:tcW w:w="2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D751331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7B058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E8F5315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2355298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776B006B">
            <w:pPr>
              <w:spacing w:before="108" w:line="219" w:lineRule="auto"/>
              <w:ind w:firstLine="56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2、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院内制剂产量</w:t>
            </w:r>
            <w:r>
              <w:rPr>
                <w:rFonts w:hint="eastAsia" w:ascii="仿宋_GB2312" w:hAnsi="仿宋_GB2312" w:eastAsia="仿宋_GB2312" w:cs="仿宋_GB2312"/>
                <w:spacing w:val="-4"/>
              </w:rPr>
              <w:t>（万元）</w:t>
            </w:r>
          </w:p>
        </w:tc>
        <w:tc>
          <w:tcPr>
            <w:tcW w:w="2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A8CF81F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75357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58FC6BF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82048D5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11D64730">
            <w:pPr>
              <w:spacing w:before="110" w:line="218" w:lineRule="auto"/>
              <w:ind w:firstLine="57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3、提供技术咨询/技术服务等（人次）</w:t>
            </w:r>
          </w:p>
        </w:tc>
        <w:tc>
          <w:tcPr>
            <w:tcW w:w="2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1852A70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76C66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7450981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669B5A9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24895247">
            <w:pPr>
              <w:spacing w:before="115" w:line="218" w:lineRule="auto"/>
              <w:ind w:firstLine="55"/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</w:rPr>
              <w:t>4、</w:t>
            </w: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使用院内制剂的医联体数量（个）</w:t>
            </w:r>
          </w:p>
        </w:tc>
        <w:tc>
          <w:tcPr>
            <w:tcW w:w="2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912E3A9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3FF3F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3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54615A5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5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36AAA74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923" w:type="dxa"/>
            <w:tcBorders>
              <w:right w:val="single" w:color="auto" w:sz="4" w:space="0"/>
            </w:tcBorders>
            <w:noWrap w:val="0"/>
            <w:vAlign w:val="top"/>
          </w:tcPr>
          <w:p w14:paraId="4496F8B6">
            <w:pPr>
              <w:spacing w:before="116" w:line="219" w:lineRule="auto"/>
              <w:ind w:firstLine="58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</w:rPr>
              <w:t>5、</w:t>
            </w:r>
            <w:r>
              <w:rPr>
                <w:rFonts w:hint="eastAsia" w:ascii="仿宋_GB2312" w:hAnsi="仿宋_GB2312" w:eastAsia="仿宋_GB2312" w:cs="仿宋_GB2312"/>
                <w:spacing w:val="-3"/>
                <w:lang w:val="en-US" w:eastAsia="zh-CN"/>
              </w:rPr>
              <w:t>临床指南及规范推广使用单位数量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（项）</w:t>
            </w:r>
          </w:p>
        </w:tc>
        <w:tc>
          <w:tcPr>
            <w:tcW w:w="2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3320290">
            <w:pPr>
              <w:rPr>
                <w:rFonts w:ascii="仿宋_GB2312" w:hAnsi="仿宋_GB2312" w:eastAsia="仿宋_GB2312" w:cs="仿宋_GB2312"/>
              </w:rPr>
            </w:pPr>
          </w:p>
        </w:tc>
      </w:tr>
      <w:tr w14:paraId="05E83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667" w:type="dxa"/>
            <w:gridSpan w:val="2"/>
            <w:tcBorders>
              <w:top w:val="single" w:color="000000" w:sz="2" w:space="0"/>
            </w:tcBorders>
            <w:noWrap w:val="0"/>
            <w:vAlign w:val="top"/>
          </w:tcPr>
          <w:p w14:paraId="559F0361">
            <w:pPr>
              <w:spacing w:before="107" w:line="219" w:lineRule="auto"/>
              <w:ind w:firstLine="54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</w:rPr>
              <w:t>其他需要说明的情况</w:t>
            </w:r>
          </w:p>
        </w:tc>
        <w:tc>
          <w:tcPr>
            <w:tcW w:w="5284" w:type="dxa"/>
            <w:gridSpan w:val="2"/>
            <w:tcBorders>
              <w:right w:val="nil"/>
            </w:tcBorders>
            <w:noWrap w:val="0"/>
            <w:vAlign w:val="top"/>
          </w:tcPr>
          <w:p w14:paraId="31A7310A">
            <w:pPr>
              <w:spacing w:before="108" w:line="219" w:lineRule="auto"/>
              <w:ind w:firstLine="53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92" w:type="dxa"/>
            <w:tcBorders>
              <w:left w:val="nil"/>
            </w:tcBorders>
            <w:noWrap w:val="0"/>
            <w:vAlign w:val="top"/>
          </w:tcPr>
          <w:p w14:paraId="14ACFB57">
            <w:pPr>
              <w:rPr>
                <w:rFonts w:ascii="仿宋_GB2312" w:hAnsi="仿宋_GB2312" w:eastAsia="仿宋_GB2312" w:cs="仿宋_GB2312"/>
              </w:rPr>
            </w:pPr>
          </w:p>
        </w:tc>
      </w:tr>
    </w:tbl>
    <w:p w14:paraId="668DF639">
      <w:pPr>
        <w:spacing w:line="78" w:lineRule="exact"/>
        <w:rPr>
          <w:rFonts w:ascii="仿宋_GB2312" w:hAnsi="仿宋_GB2312" w:eastAsia="仿宋_GB2312" w:cs="仿宋_GB2312"/>
        </w:rPr>
      </w:pPr>
    </w:p>
    <w:p w14:paraId="6FC76553">
      <w:pPr>
        <w:pStyle w:val="3"/>
        <w:ind w:firstLine="0" w:firstLineChars="0"/>
        <w:rPr>
          <w:rFonts w:hint="eastAsia"/>
        </w:rPr>
        <w:sectPr>
          <w:pgSz w:w="11906" w:h="16838"/>
          <w:pgMar w:top="1134" w:right="1800" w:bottom="964" w:left="1800" w:header="851" w:footer="1304" w:gutter="0"/>
          <w:cols w:space="720" w:num="1"/>
          <w:docGrid w:type="linesAndChars" w:linePitch="313" w:charSpace="0"/>
        </w:sectPr>
      </w:pPr>
    </w:p>
    <w:p w14:paraId="7F1080F9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审</w:t>
      </w:r>
      <w:r>
        <w:rPr>
          <w:rFonts w:hint="eastAsia" w:ascii="黑体" w:hAnsi="黑体" w:eastAsia="黑体" w:cs="黑体"/>
          <w:spacing w:val="5"/>
          <w:sz w:val="32"/>
          <w:szCs w:val="32"/>
          <w:lang w:val="en-US" w:eastAsia="zh-CN"/>
        </w:rPr>
        <w:t>核</w:t>
      </w:r>
    </w:p>
    <w:tbl>
      <w:tblPr>
        <w:tblStyle w:val="7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 w14:paraId="2012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8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C5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textAlignment w:val="auto"/>
              <w:rPr>
                <w:rFonts w:hint="eastAsia" w:ascii="仿宋_GB2312" w:eastAsia="仿宋_GB2312"/>
                <w:b/>
                <w:bCs/>
                <w:sz w:val="3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22"/>
              </w:rPr>
              <w:t>所在单位审核意见</w:t>
            </w:r>
          </w:p>
          <w:p w14:paraId="37A36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6F69C4D">
            <w:pPr>
              <w:spacing w:before="93" w:line="240" w:lineRule="exact"/>
              <w:rPr>
                <w:rFonts w:hint="eastAsia" w:ascii="仿宋_GB2312" w:eastAsia="仿宋_GB2312"/>
                <w:sz w:val="24"/>
              </w:rPr>
            </w:pPr>
          </w:p>
          <w:p w14:paraId="410A1549">
            <w:pPr>
              <w:spacing w:before="93" w:line="240" w:lineRule="exact"/>
              <w:rPr>
                <w:rFonts w:hint="eastAsia" w:ascii="仿宋_GB2312" w:eastAsia="仿宋_GB2312"/>
                <w:sz w:val="24"/>
              </w:rPr>
            </w:pPr>
          </w:p>
          <w:p w14:paraId="1F85B1BC">
            <w:pPr>
              <w:spacing w:before="93" w:line="240" w:lineRule="exact"/>
              <w:rPr>
                <w:rFonts w:hint="eastAsia" w:ascii="仿宋_GB2312" w:eastAsia="仿宋_GB2312"/>
                <w:sz w:val="24"/>
              </w:rPr>
            </w:pPr>
          </w:p>
          <w:p w14:paraId="0E736BF8">
            <w:pPr>
              <w:pStyle w:val="2"/>
              <w:rPr>
                <w:rFonts w:hint="eastAsia"/>
              </w:rPr>
            </w:pPr>
          </w:p>
          <w:p w14:paraId="72B378FA">
            <w:pPr>
              <w:spacing w:before="93" w:line="240" w:lineRule="exact"/>
              <w:rPr>
                <w:rFonts w:hint="eastAsia" w:ascii="仿宋_GB2312" w:eastAsia="仿宋_GB2312"/>
                <w:sz w:val="24"/>
              </w:rPr>
            </w:pPr>
          </w:p>
          <w:p w14:paraId="5EDCA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2F32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单位（公章）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负责人（签章）：        </w:t>
            </w:r>
          </w:p>
          <w:p w14:paraId="0CF3B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20" w:firstLineChars="140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年    月    日</w:t>
            </w:r>
          </w:p>
        </w:tc>
      </w:tr>
      <w:tr w14:paraId="5157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3" w:hRule="atLeast"/>
        </w:trPr>
        <w:tc>
          <w:tcPr>
            <w:tcW w:w="8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36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textAlignment w:val="auto"/>
              <w:rPr>
                <w:rFonts w:hint="eastAsia" w:ascii="仿宋_GB2312" w:eastAsia="仿宋_GB2312"/>
                <w:b/>
                <w:bCs/>
                <w:sz w:val="3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22"/>
                <w:lang w:val="en-US" w:eastAsia="zh-CN"/>
              </w:rPr>
              <w:t>上级主管部门</w:t>
            </w:r>
            <w:r>
              <w:rPr>
                <w:rFonts w:hint="eastAsia" w:ascii="仿宋_GB2312" w:eastAsia="仿宋_GB2312"/>
                <w:b/>
                <w:bCs/>
                <w:sz w:val="32"/>
                <w:szCs w:val="22"/>
              </w:rPr>
              <w:t>审核意见</w:t>
            </w:r>
          </w:p>
          <w:p w14:paraId="69C648DF">
            <w:pPr>
              <w:spacing w:before="93" w:line="240" w:lineRule="exact"/>
              <w:rPr>
                <w:rFonts w:hint="eastAsia" w:ascii="仿宋_GB2312" w:eastAsia="仿宋_GB2312"/>
                <w:sz w:val="24"/>
              </w:rPr>
            </w:pPr>
          </w:p>
          <w:p w14:paraId="18E628ED">
            <w:pPr>
              <w:spacing w:before="93" w:line="240" w:lineRule="exact"/>
              <w:rPr>
                <w:rFonts w:hint="eastAsia" w:ascii="仿宋_GB2312" w:eastAsia="仿宋_GB2312"/>
                <w:sz w:val="24"/>
              </w:rPr>
            </w:pPr>
          </w:p>
          <w:p w14:paraId="47FADA15">
            <w:pPr>
              <w:spacing w:before="93" w:line="240" w:lineRule="exact"/>
              <w:rPr>
                <w:rFonts w:hint="eastAsia" w:ascii="仿宋_GB2312" w:eastAsia="仿宋_GB2312"/>
                <w:sz w:val="24"/>
              </w:rPr>
            </w:pPr>
          </w:p>
          <w:p w14:paraId="6B0C27F3">
            <w:pPr>
              <w:spacing w:before="93" w:line="240" w:lineRule="exact"/>
              <w:rPr>
                <w:rFonts w:hint="eastAsia" w:ascii="仿宋_GB2312" w:eastAsia="仿宋_GB2312"/>
                <w:sz w:val="24"/>
              </w:rPr>
            </w:pPr>
          </w:p>
          <w:p w14:paraId="3D517E36">
            <w:pPr>
              <w:spacing w:before="93" w:line="240" w:lineRule="exact"/>
              <w:rPr>
                <w:rFonts w:hint="eastAsia" w:ascii="仿宋_GB2312" w:eastAsia="仿宋_GB2312"/>
                <w:sz w:val="24"/>
              </w:rPr>
            </w:pPr>
          </w:p>
          <w:p w14:paraId="186CD24F">
            <w:pPr>
              <w:pStyle w:val="2"/>
              <w:rPr>
                <w:rFonts w:hint="eastAsia"/>
              </w:rPr>
            </w:pPr>
          </w:p>
          <w:p w14:paraId="39FB5952">
            <w:pPr>
              <w:spacing w:before="93" w:line="240" w:lineRule="exact"/>
              <w:rPr>
                <w:rFonts w:hint="eastAsia" w:ascii="仿宋_GB2312" w:eastAsia="仿宋_GB2312"/>
                <w:sz w:val="24"/>
              </w:rPr>
            </w:pPr>
          </w:p>
          <w:p w14:paraId="32C1C368">
            <w:pPr>
              <w:spacing w:before="93" w:line="240" w:lineRule="exact"/>
              <w:rPr>
                <w:rFonts w:hint="eastAsia" w:ascii="仿宋_GB2312" w:eastAsia="仿宋_GB2312"/>
                <w:sz w:val="24"/>
              </w:rPr>
            </w:pPr>
          </w:p>
          <w:p w14:paraId="3645C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单位（公章）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负责人（签章）：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</w:p>
          <w:p w14:paraId="57184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920" w:firstLineChars="140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  <w:tr w14:paraId="745C3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</w:trPr>
        <w:tc>
          <w:tcPr>
            <w:tcW w:w="8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D20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textAlignment w:val="auto"/>
              <w:rPr>
                <w:rFonts w:hint="eastAsia" w:ascii="仿宋_GB2312" w:eastAsia="仿宋_GB2312"/>
                <w:b/>
                <w:bCs/>
                <w:sz w:val="3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22"/>
                <w:lang w:val="en-US" w:eastAsia="zh-CN"/>
              </w:rPr>
              <w:t>省中医药管理局审核意见</w:t>
            </w:r>
          </w:p>
          <w:p w14:paraId="05D039F6">
            <w:pPr>
              <w:spacing w:before="93" w:line="240" w:lineRule="exact"/>
              <w:rPr>
                <w:rFonts w:hint="eastAsia" w:ascii="仿宋_GB2312" w:eastAsia="仿宋_GB2312"/>
                <w:sz w:val="24"/>
              </w:rPr>
            </w:pPr>
          </w:p>
          <w:p w14:paraId="27AF29C8">
            <w:pPr>
              <w:spacing w:before="93" w:line="240" w:lineRule="exact"/>
              <w:rPr>
                <w:rFonts w:hint="eastAsia" w:ascii="仿宋_GB2312" w:eastAsia="仿宋_GB2312"/>
                <w:sz w:val="24"/>
              </w:rPr>
            </w:pPr>
          </w:p>
          <w:p w14:paraId="114C0117">
            <w:pPr>
              <w:spacing w:before="93" w:line="240" w:lineRule="exact"/>
              <w:rPr>
                <w:rFonts w:hint="eastAsia" w:ascii="仿宋_GB2312" w:eastAsia="仿宋_GB2312"/>
                <w:sz w:val="24"/>
              </w:rPr>
            </w:pPr>
          </w:p>
          <w:p w14:paraId="7E57D2D3">
            <w:pPr>
              <w:spacing w:before="93" w:line="240" w:lineRule="exact"/>
              <w:rPr>
                <w:rFonts w:hint="eastAsia" w:ascii="仿宋_GB2312" w:eastAsia="仿宋_GB2312"/>
                <w:sz w:val="24"/>
              </w:rPr>
            </w:pPr>
          </w:p>
          <w:p w14:paraId="16AF4FC7">
            <w:pPr>
              <w:spacing w:before="93" w:line="240" w:lineRule="exact"/>
              <w:rPr>
                <w:rFonts w:hint="eastAsia" w:ascii="仿宋_GB2312" w:eastAsia="仿宋_GB2312"/>
                <w:sz w:val="24"/>
              </w:rPr>
            </w:pPr>
          </w:p>
          <w:p w14:paraId="0C0373FE">
            <w:pPr>
              <w:spacing w:before="93" w:line="240" w:lineRule="exact"/>
              <w:rPr>
                <w:rFonts w:hint="eastAsia" w:ascii="仿宋_GB2312" w:eastAsia="仿宋_GB2312"/>
                <w:sz w:val="24"/>
              </w:rPr>
            </w:pPr>
          </w:p>
          <w:p w14:paraId="29B8CB5A">
            <w:pPr>
              <w:spacing w:before="93" w:line="240" w:lineRule="exact"/>
              <w:rPr>
                <w:rFonts w:hint="eastAsia" w:ascii="仿宋_GB2312" w:eastAsia="仿宋_GB2312"/>
                <w:sz w:val="24"/>
              </w:rPr>
            </w:pPr>
          </w:p>
          <w:p w14:paraId="04E00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单位（公章）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负责人（签章）：        </w:t>
            </w:r>
          </w:p>
          <w:p w14:paraId="0FC29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line="560" w:lineRule="exact"/>
              <w:ind w:firstLine="2520" w:firstLineChars="90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年    月    日</w:t>
            </w:r>
          </w:p>
        </w:tc>
      </w:tr>
    </w:tbl>
    <w:p w14:paraId="60F7E81F"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</w:rPr>
        <w:t>、附件材料</w:t>
      </w:r>
    </w:p>
    <w:p w14:paraId="78A5BFDE">
      <w:pPr>
        <w:spacing w:line="51" w:lineRule="exact"/>
        <w:rPr>
          <w:rFonts w:ascii="仿宋_GB2312" w:hAnsi="仿宋_GB2312" w:eastAsia="仿宋_GB2312" w:cs="仿宋_GB2312"/>
        </w:rPr>
      </w:pPr>
    </w:p>
    <w:tbl>
      <w:tblPr>
        <w:tblStyle w:val="7"/>
        <w:tblW w:w="831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6832"/>
      </w:tblGrid>
      <w:tr w14:paraId="2DFF5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478" w:type="dxa"/>
            <w:vAlign w:val="center"/>
          </w:tcPr>
          <w:p w14:paraId="6809A593">
            <w:pPr>
              <w:spacing w:before="112" w:line="220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序号</w:t>
            </w:r>
          </w:p>
        </w:tc>
        <w:tc>
          <w:tcPr>
            <w:tcW w:w="6832" w:type="dxa"/>
            <w:vAlign w:val="center"/>
          </w:tcPr>
          <w:p w14:paraId="46F63E98">
            <w:pPr>
              <w:spacing w:before="112" w:line="218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Cs w:val="21"/>
              </w:rPr>
              <w:t>附件名称</w:t>
            </w:r>
          </w:p>
        </w:tc>
      </w:tr>
      <w:tr w14:paraId="13822D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478" w:type="dxa"/>
            <w:vAlign w:val="center"/>
          </w:tcPr>
          <w:p w14:paraId="32DEFBD6">
            <w:pPr>
              <w:spacing w:before="101" w:line="238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6"/>
                <w:szCs w:val="21"/>
              </w:rPr>
              <w:t>■</w:t>
            </w:r>
            <w:r>
              <w:rPr>
                <w:rFonts w:ascii="仿宋_GB2312" w:hAnsi="仿宋_GB2312" w:eastAsia="仿宋_GB2312" w:cs="仿宋_GB2312"/>
                <w:spacing w:val="26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0"/>
                <w:w w:val="96"/>
                <w:szCs w:val="21"/>
              </w:rPr>
              <w:t>1</w:t>
            </w:r>
          </w:p>
        </w:tc>
        <w:tc>
          <w:tcPr>
            <w:tcW w:w="6832" w:type="dxa"/>
            <w:vAlign w:val="center"/>
          </w:tcPr>
          <w:p w14:paraId="6290ADDC">
            <w:pPr>
              <w:spacing w:before="100" w:line="219" w:lineRule="auto"/>
              <w:ind w:firstLine="52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Cs w:val="21"/>
              </w:rPr>
              <w:t>学术带头人及核心成员学历、学位和职称证明</w:t>
            </w:r>
          </w:p>
        </w:tc>
      </w:tr>
      <w:tr w14:paraId="55565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478" w:type="dxa"/>
            <w:vAlign w:val="center"/>
          </w:tcPr>
          <w:p w14:paraId="5536FDA2">
            <w:pPr>
              <w:spacing w:before="102" w:line="238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6"/>
                <w:szCs w:val="21"/>
              </w:rPr>
              <w:t>■</w:t>
            </w:r>
            <w:r>
              <w:rPr>
                <w:rFonts w:ascii="仿宋_GB2312" w:hAnsi="仿宋_GB2312" w:eastAsia="仿宋_GB2312" w:cs="仿宋_GB2312"/>
                <w:spacing w:val="13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0"/>
                <w:w w:val="96"/>
                <w:szCs w:val="21"/>
              </w:rPr>
              <w:t>2</w:t>
            </w:r>
          </w:p>
        </w:tc>
        <w:tc>
          <w:tcPr>
            <w:tcW w:w="6832" w:type="dxa"/>
            <w:vAlign w:val="center"/>
          </w:tcPr>
          <w:p w14:paraId="0AECAAE1">
            <w:pPr>
              <w:spacing w:before="102" w:line="219" w:lineRule="auto"/>
              <w:ind w:firstLine="52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Cs w:val="21"/>
              </w:rPr>
              <w:t>学术带头人及核心成员身份证复印件</w:t>
            </w:r>
          </w:p>
        </w:tc>
      </w:tr>
      <w:tr w14:paraId="3FA74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478" w:type="dxa"/>
            <w:vAlign w:val="center"/>
          </w:tcPr>
          <w:p w14:paraId="4E3ED4FA">
            <w:pPr>
              <w:spacing w:before="104" w:line="238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6"/>
                <w:szCs w:val="21"/>
              </w:rPr>
              <w:t>■</w:t>
            </w:r>
            <w:r>
              <w:rPr>
                <w:rFonts w:ascii="仿宋_GB2312" w:hAnsi="仿宋_GB2312" w:eastAsia="仿宋_GB2312" w:cs="仿宋_GB2312"/>
                <w:spacing w:val="15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0"/>
                <w:w w:val="96"/>
                <w:szCs w:val="21"/>
              </w:rPr>
              <w:t>3</w:t>
            </w:r>
          </w:p>
        </w:tc>
        <w:tc>
          <w:tcPr>
            <w:tcW w:w="6832" w:type="dxa"/>
            <w:vAlign w:val="center"/>
          </w:tcPr>
          <w:p w14:paraId="62B990BB">
            <w:pPr>
              <w:spacing w:before="104" w:line="218" w:lineRule="auto"/>
              <w:ind w:firstLine="54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Cs w:val="21"/>
              </w:rPr>
              <w:t>主要科技奖励证书复印件</w:t>
            </w:r>
          </w:p>
        </w:tc>
      </w:tr>
      <w:tr w14:paraId="5C0CF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478" w:type="dxa"/>
            <w:vAlign w:val="center"/>
          </w:tcPr>
          <w:p w14:paraId="0CAF56BE">
            <w:pPr>
              <w:spacing w:before="104" w:line="238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6"/>
                <w:szCs w:val="21"/>
              </w:rPr>
              <w:t>■</w:t>
            </w:r>
            <w:r>
              <w:rPr>
                <w:rFonts w:ascii="仿宋_GB2312" w:hAnsi="仿宋_GB2312" w:eastAsia="仿宋_GB2312" w:cs="仿宋_GB2312"/>
                <w:spacing w:val="10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0"/>
                <w:w w:val="96"/>
                <w:szCs w:val="21"/>
              </w:rPr>
              <w:t>4</w:t>
            </w:r>
          </w:p>
        </w:tc>
        <w:tc>
          <w:tcPr>
            <w:tcW w:w="6832" w:type="dxa"/>
            <w:vAlign w:val="center"/>
          </w:tcPr>
          <w:p w14:paraId="1431BFE3">
            <w:pPr>
              <w:spacing w:before="104" w:line="218" w:lineRule="auto"/>
              <w:ind w:firstLine="54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Cs w:val="21"/>
              </w:rPr>
              <w:t>主要科研项目证明材料</w:t>
            </w:r>
          </w:p>
        </w:tc>
      </w:tr>
      <w:tr w14:paraId="66427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478" w:type="dxa"/>
            <w:vAlign w:val="center"/>
          </w:tcPr>
          <w:p w14:paraId="3BF877C7">
            <w:pPr>
              <w:spacing w:before="106" w:line="238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6"/>
                <w:szCs w:val="21"/>
              </w:rPr>
              <w:t>■</w:t>
            </w:r>
            <w:r>
              <w:rPr>
                <w:rFonts w:ascii="仿宋_GB2312" w:hAnsi="仿宋_GB2312" w:eastAsia="仿宋_GB2312" w:cs="仿宋_GB2312"/>
                <w:spacing w:val="15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0"/>
                <w:w w:val="96"/>
                <w:szCs w:val="21"/>
              </w:rPr>
              <w:t>5</w:t>
            </w:r>
          </w:p>
        </w:tc>
        <w:tc>
          <w:tcPr>
            <w:tcW w:w="6832" w:type="dxa"/>
            <w:vAlign w:val="center"/>
          </w:tcPr>
          <w:p w14:paraId="20A9AF28">
            <w:pPr>
              <w:spacing w:before="106" w:line="218" w:lineRule="auto"/>
              <w:ind w:firstLine="53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Cs w:val="21"/>
              </w:rPr>
              <w:t>标志性论文或著作证明材料</w:t>
            </w:r>
          </w:p>
        </w:tc>
      </w:tr>
      <w:tr w14:paraId="2762D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478" w:type="dxa"/>
            <w:vAlign w:val="center"/>
          </w:tcPr>
          <w:p w14:paraId="634D3605">
            <w:pPr>
              <w:spacing w:before="107" w:line="238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6"/>
                <w:szCs w:val="21"/>
              </w:rPr>
              <w:t>■</w:t>
            </w:r>
            <w:r>
              <w:rPr>
                <w:rFonts w:ascii="仿宋_GB2312" w:hAnsi="仿宋_GB2312" w:eastAsia="仿宋_GB2312" w:cs="仿宋_GB2312"/>
                <w:spacing w:val="12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0"/>
                <w:w w:val="96"/>
                <w:szCs w:val="21"/>
              </w:rPr>
              <w:t>6</w:t>
            </w:r>
          </w:p>
        </w:tc>
        <w:tc>
          <w:tcPr>
            <w:tcW w:w="6832" w:type="dxa"/>
            <w:vAlign w:val="center"/>
          </w:tcPr>
          <w:p w14:paraId="524A9E11">
            <w:pPr>
              <w:spacing w:before="107" w:line="218" w:lineRule="auto"/>
              <w:ind w:firstLine="55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发明专利授权书复印件</w:t>
            </w:r>
          </w:p>
        </w:tc>
      </w:tr>
      <w:tr w14:paraId="00887B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78" w:type="dxa"/>
            <w:vAlign w:val="center"/>
          </w:tcPr>
          <w:p w14:paraId="42C09F8A">
            <w:pPr>
              <w:spacing w:before="224" w:line="238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6"/>
                <w:szCs w:val="21"/>
              </w:rPr>
              <w:t>■</w:t>
            </w:r>
            <w:r>
              <w:rPr>
                <w:rFonts w:ascii="仿宋_GB2312" w:hAnsi="仿宋_GB2312" w:eastAsia="仿宋_GB2312" w:cs="仿宋_GB2312"/>
                <w:spacing w:val="16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0"/>
                <w:w w:val="96"/>
                <w:szCs w:val="21"/>
              </w:rPr>
              <w:t>7</w:t>
            </w:r>
          </w:p>
        </w:tc>
        <w:tc>
          <w:tcPr>
            <w:tcW w:w="6832" w:type="dxa"/>
            <w:vAlign w:val="center"/>
          </w:tcPr>
          <w:p w14:paraId="7CB71DAD">
            <w:pPr>
              <w:spacing w:before="224" w:line="219" w:lineRule="auto"/>
              <w:ind w:firstLine="52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Cs w:val="21"/>
              </w:rPr>
              <w:t>学术带头人所在单位对团队匹配资助经费证明</w:t>
            </w:r>
          </w:p>
        </w:tc>
      </w:tr>
      <w:tr w14:paraId="6A54F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78" w:type="dxa"/>
            <w:vAlign w:val="center"/>
          </w:tcPr>
          <w:p w14:paraId="4EEC6A7F">
            <w:pPr>
              <w:spacing w:before="224" w:line="238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6"/>
                <w:szCs w:val="21"/>
              </w:rPr>
              <w:t>■</w:t>
            </w:r>
            <w:r>
              <w:rPr>
                <w:rFonts w:ascii="仿宋_GB2312" w:hAnsi="仿宋_GB2312" w:eastAsia="仿宋_GB2312" w:cs="仿宋_GB2312"/>
                <w:spacing w:val="12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0"/>
                <w:w w:val="96"/>
                <w:szCs w:val="21"/>
              </w:rPr>
              <w:t>8</w:t>
            </w:r>
          </w:p>
        </w:tc>
        <w:tc>
          <w:tcPr>
            <w:tcW w:w="6832" w:type="dxa"/>
            <w:vAlign w:val="center"/>
          </w:tcPr>
          <w:p w14:paraId="3AA9FFFD">
            <w:pPr>
              <w:spacing w:before="223" w:line="219" w:lineRule="auto"/>
              <w:ind w:firstLine="71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团队内部各组成单位或学科成员之间相关合作协议</w:t>
            </w:r>
          </w:p>
        </w:tc>
      </w:tr>
      <w:tr w14:paraId="76132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78" w:type="dxa"/>
            <w:vAlign w:val="center"/>
          </w:tcPr>
          <w:p w14:paraId="60208D37">
            <w:pPr>
              <w:spacing w:before="223" w:line="238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6"/>
                <w:szCs w:val="21"/>
              </w:rPr>
              <w:t>■</w:t>
            </w:r>
            <w:r>
              <w:rPr>
                <w:rFonts w:ascii="仿宋_GB2312" w:hAnsi="仿宋_GB2312" w:eastAsia="仿宋_GB2312" w:cs="仿宋_GB2312"/>
                <w:spacing w:val="12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0"/>
                <w:w w:val="96"/>
                <w:szCs w:val="21"/>
              </w:rPr>
              <w:t>9</w:t>
            </w:r>
          </w:p>
        </w:tc>
        <w:tc>
          <w:tcPr>
            <w:tcW w:w="6832" w:type="dxa"/>
            <w:vAlign w:val="center"/>
          </w:tcPr>
          <w:p w14:paraId="63BEE2C3">
            <w:pPr>
              <w:spacing w:before="223" w:line="219" w:lineRule="auto"/>
              <w:ind w:firstLine="56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Cs w:val="21"/>
              </w:rPr>
              <w:t>与团队建设相关的内部管理制度</w:t>
            </w:r>
          </w:p>
        </w:tc>
      </w:tr>
      <w:tr w14:paraId="1A5FD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478" w:type="dxa"/>
            <w:vAlign w:val="center"/>
          </w:tcPr>
          <w:p w14:paraId="4724F6DB">
            <w:pPr>
              <w:spacing w:before="107" w:line="238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6"/>
                <w:szCs w:val="21"/>
              </w:rPr>
              <w:t>■</w:t>
            </w:r>
            <w:r>
              <w:rPr>
                <w:rFonts w:ascii="仿宋_GB2312" w:hAnsi="仿宋_GB2312" w:eastAsia="仿宋_GB2312" w:cs="仿宋_GB2312"/>
                <w:spacing w:val="24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4"/>
                <w:szCs w:val="21"/>
              </w:rPr>
              <w:t>10</w:t>
            </w:r>
          </w:p>
        </w:tc>
        <w:tc>
          <w:tcPr>
            <w:tcW w:w="6832" w:type="dxa"/>
            <w:vAlign w:val="center"/>
          </w:tcPr>
          <w:p w14:paraId="5AC1E769">
            <w:pPr>
              <w:spacing w:before="107" w:line="218" w:lineRule="auto"/>
              <w:ind w:firstLine="51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Cs w:val="21"/>
              </w:rPr>
              <w:t>其他能够证明创新团队成果和业绩的材料</w:t>
            </w:r>
          </w:p>
        </w:tc>
      </w:tr>
      <w:tr w14:paraId="0E2EE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78" w:type="dxa"/>
            <w:vAlign w:val="center"/>
          </w:tcPr>
          <w:p w14:paraId="5FF67675">
            <w:pPr>
              <w:spacing w:before="109" w:line="238" w:lineRule="auto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6"/>
                <w:szCs w:val="21"/>
              </w:rPr>
              <w:t>■</w:t>
            </w:r>
            <w:r>
              <w:rPr>
                <w:rFonts w:ascii="仿宋_GB2312" w:hAnsi="仿宋_GB2312" w:eastAsia="仿宋_GB2312" w:cs="仿宋_GB2312"/>
                <w:spacing w:val="24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4"/>
                <w:szCs w:val="21"/>
              </w:rPr>
              <w:t>11</w:t>
            </w:r>
          </w:p>
        </w:tc>
        <w:tc>
          <w:tcPr>
            <w:tcW w:w="6832" w:type="dxa"/>
            <w:vAlign w:val="center"/>
          </w:tcPr>
          <w:p w14:paraId="18A7CE82">
            <w:pPr>
              <w:spacing w:before="109" w:line="218" w:lineRule="auto"/>
              <w:ind w:firstLine="55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</w:rPr>
              <w:t>依托协议和平台资质</w:t>
            </w:r>
          </w:p>
        </w:tc>
      </w:tr>
      <w:tr w14:paraId="684B1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78" w:type="dxa"/>
            <w:vAlign w:val="center"/>
          </w:tcPr>
          <w:p w14:paraId="36EC2EA5">
            <w:pPr>
              <w:spacing w:before="109" w:line="238" w:lineRule="auto"/>
              <w:jc w:val="center"/>
              <w:rPr>
                <w:rFonts w:hint="eastAsia" w:ascii="仿宋_GB2312" w:hAnsi="仿宋_GB2312" w:eastAsia="仿宋_GB2312" w:cs="仿宋_GB2312"/>
                <w:spacing w:val="-10"/>
                <w:w w:val="9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6"/>
                <w:szCs w:val="21"/>
              </w:rPr>
              <w:t>□</w:t>
            </w:r>
            <w:r>
              <w:rPr>
                <w:rFonts w:ascii="仿宋_GB2312" w:hAnsi="仿宋_GB2312" w:eastAsia="仿宋_GB2312" w:cs="仿宋_GB2312"/>
                <w:spacing w:val="24"/>
                <w:szCs w:val="21"/>
              </w:rPr>
              <w:t xml:space="preserve"> </w:t>
            </w:r>
            <w:r>
              <w:rPr>
                <w:rFonts w:ascii="仿宋_GB2312" w:hAnsi="仿宋_GB2312" w:eastAsia="仿宋_GB2312" w:cs="仿宋_GB2312"/>
                <w:spacing w:val="-14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14"/>
                <w:szCs w:val="21"/>
                <w:lang w:val="en-US" w:eastAsia="zh-CN"/>
              </w:rPr>
              <w:t>2</w:t>
            </w:r>
          </w:p>
        </w:tc>
        <w:tc>
          <w:tcPr>
            <w:tcW w:w="6832" w:type="dxa"/>
            <w:vAlign w:val="center"/>
          </w:tcPr>
          <w:p w14:paraId="374A6385">
            <w:pPr>
              <w:spacing w:before="109" w:line="218" w:lineRule="auto"/>
              <w:ind w:firstLine="55"/>
              <w:rPr>
                <w:rFonts w:hint="eastAsia" w:ascii="仿宋_GB2312" w:hAnsi="仿宋_GB2312" w:eastAsia="仿宋_GB2312" w:cs="仿宋_GB2312"/>
                <w:spacing w:val="-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Cs w:val="21"/>
                <w:lang w:val="en-US" w:eastAsia="zh-CN"/>
              </w:rPr>
              <w:t>其他</w:t>
            </w:r>
          </w:p>
        </w:tc>
      </w:tr>
    </w:tbl>
    <w:p w14:paraId="5763FD57">
      <w:pPr>
        <w:rPr>
          <w:rFonts w:ascii="仿宋_GB2312" w:hAnsi="仿宋_GB2312" w:eastAsia="仿宋_GB2312" w:cs="仿宋_GB2312"/>
          <w:sz w:val="30"/>
          <w:szCs w:val="30"/>
        </w:rPr>
      </w:pPr>
    </w:p>
    <w:p w14:paraId="4A566EBD">
      <w:pPr>
        <w:rPr>
          <w:rFonts w:ascii="仿宋_GB2312" w:hAnsi="仿宋_GB2312" w:eastAsia="仿宋_GB2312" w:cs="仿宋_GB2312"/>
        </w:rPr>
      </w:pPr>
    </w:p>
    <w:p w14:paraId="5C7873AF">
      <w:r>
        <w:br w:type="page"/>
      </w:r>
    </w:p>
    <w:p w14:paraId="369E4B6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资金配套承诺书</w:t>
      </w:r>
    </w:p>
    <w:p w14:paraId="2B096059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 w14:paraId="23D4AC4A">
      <w:pPr>
        <w:pStyle w:val="3"/>
        <w:ind w:firstLine="0" w:firstLineChars="0"/>
        <w:rPr>
          <w:highlight w:val="none"/>
        </w:rPr>
      </w:pPr>
      <w:r>
        <w:rPr>
          <w:rFonts w:hint="eastAsia" w:ascii="仿宋_GB2312" w:hAnsi="仿宋_GB2312" w:cs="仿宋_GB2312"/>
          <w:sz w:val="32"/>
          <w:szCs w:val="32"/>
        </w:rPr>
        <w:t>陕西省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中医药管理局</w:t>
      </w:r>
      <w:r>
        <w:rPr>
          <w:rFonts w:hint="eastAsia" w:ascii="仿宋_GB2312" w:hAnsi="仿宋_GB2312" w:cs="仿宋_GB2312"/>
          <w:sz w:val="32"/>
          <w:szCs w:val="32"/>
        </w:rPr>
        <w:t>：</w:t>
      </w:r>
    </w:p>
    <w:p w14:paraId="338FFBDA">
      <w:pPr>
        <w:spacing w:afterLines="5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根据《陕西省中医药管理局关于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征集2024年度中医药科技创新提质扩能计划项目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的通知》，本单位</w:t>
      </w:r>
      <w:r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</w:p>
    <w:p w14:paraId="39D4C27A">
      <w:pPr>
        <w:spacing w:afterLines="50"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（单位名称）的</w:t>
      </w:r>
      <w:r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（团队名称）申报陕西省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中医药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科研创新团队支持计划。本单位承诺为该项目配套科研经费，配套经费与省级财政经费比例不低于1:1。保证</w:t>
      </w:r>
      <w:r>
        <w:rPr>
          <w:rFonts w:hint="eastAsia" w:ascii="仿宋_GB2312" w:hAnsi="仿宋_GB2312" w:eastAsia="仿宋_GB2312" w:cs="仿宋_GB2312"/>
          <w:sz w:val="32"/>
          <w:szCs w:val="32"/>
        </w:rPr>
        <w:t>经费按时足额到位，以确保项目顺利实施。</w:t>
      </w:r>
    </w:p>
    <w:p w14:paraId="3CEA447E">
      <w:pPr>
        <w:spacing w:afterLines="50"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 w14:paraId="14E0C6BD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5682B8B4">
      <w:pPr>
        <w:ind w:firstLine="3520" w:firstLineChars="1100"/>
        <w:rPr>
          <w:rFonts w:ascii="仿宋_GB2312" w:eastAsia="仿宋_GB2312"/>
          <w:sz w:val="32"/>
          <w:szCs w:val="32"/>
        </w:rPr>
      </w:pPr>
    </w:p>
    <w:p w14:paraId="27085494">
      <w:pPr>
        <w:ind w:firstLine="3152" w:firstLineChars="985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单位法定代表人（签字）：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 w14:paraId="734ADEB5">
      <w:pPr>
        <w:ind w:firstLine="7520" w:firstLineChars="2350"/>
        <w:rPr>
          <w:rFonts w:ascii="仿宋_GB2312" w:eastAsia="仿宋_GB2312"/>
          <w:sz w:val="32"/>
          <w:szCs w:val="32"/>
        </w:rPr>
      </w:pPr>
    </w:p>
    <w:p w14:paraId="560EF2E5">
      <w:pPr>
        <w:ind w:firstLine="5952" w:firstLineChars="18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（单位公章）</w:t>
      </w:r>
    </w:p>
    <w:p w14:paraId="0CE3473D">
      <w:pPr>
        <w:ind w:right="479" w:rightChars="228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 w14:paraId="6413A736">
      <w:pPr>
        <w:pStyle w:val="3"/>
        <w:ind w:firstLine="0" w:firstLineChars="0"/>
      </w:pPr>
    </w:p>
    <w:p w14:paraId="2CD074E5">
      <w:pPr>
        <w:pStyle w:val="3"/>
        <w:ind w:firstLine="0" w:firstLineChars="0"/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D0E7E">
    <w:pPr>
      <w:pStyle w:val="5"/>
      <w:jc w:val="right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ED29F">
    <w:pPr>
      <w:pStyle w:val="5"/>
      <w:jc w:val="right"/>
      <w:rPr>
        <w:sz w:val="32"/>
        <w:szCs w:val="32"/>
      </w:rPr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850AD1B">
                <w:pPr>
                  <w:snapToGrid w:val="0"/>
                  <w:rPr>
                    <w:rFonts w:eastAsia="宋体"/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7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6C27D">
    <w:pPr>
      <w:spacing w:line="183" w:lineRule="auto"/>
      <w:ind w:firstLine="4888"/>
      <w:rPr>
        <w:rFonts w:ascii="黑体" w:hAnsi="黑体" w:eastAsia="黑体" w:cs="黑体"/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9B2DC">
    <w:pPr>
      <w:spacing w:line="183" w:lineRule="auto"/>
      <w:ind w:firstLine="4888"/>
      <w:rPr>
        <w:rFonts w:ascii="黑体" w:hAnsi="黑体" w:eastAsia="黑体" w:cs="黑体"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49347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294BF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U2ZTk4NTRhNjVhNjFlZjgzYjY4Y2NkMWE5YjQyZWMifQ=="/>
  </w:docVars>
  <w:rsids>
    <w:rsidRoot w:val="3CC0076D"/>
    <w:rsid w:val="005F47C3"/>
    <w:rsid w:val="00845C0C"/>
    <w:rsid w:val="00B902F9"/>
    <w:rsid w:val="00BC32CC"/>
    <w:rsid w:val="00E813CB"/>
    <w:rsid w:val="058966BF"/>
    <w:rsid w:val="058B39C0"/>
    <w:rsid w:val="06D62181"/>
    <w:rsid w:val="09F723D7"/>
    <w:rsid w:val="0A021996"/>
    <w:rsid w:val="0E9668A3"/>
    <w:rsid w:val="10F26946"/>
    <w:rsid w:val="111E6B4E"/>
    <w:rsid w:val="1ADB360D"/>
    <w:rsid w:val="1C7B0588"/>
    <w:rsid w:val="1CF755E1"/>
    <w:rsid w:val="1EE40580"/>
    <w:rsid w:val="21763A3F"/>
    <w:rsid w:val="267F64A9"/>
    <w:rsid w:val="2BBD52D2"/>
    <w:rsid w:val="2D90788B"/>
    <w:rsid w:val="2E382087"/>
    <w:rsid w:val="348359EE"/>
    <w:rsid w:val="35D84ED7"/>
    <w:rsid w:val="36AA7F72"/>
    <w:rsid w:val="38D07EFD"/>
    <w:rsid w:val="392132DC"/>
    <w:rsid w:val="3CC0076D"/>
    <w:rsid w:val="3D504FF2"/>
    <w:rsid w:val="3DD90B67"/>
    <w:rsid w:val="3ED02FE1"/>
    <w:rsid w:val="3F457C39"/>
    <w:rsid w:val="41140D2A"/>
    <w:rsid w:val="43DB7BD2"/>
    <w:rsid w:val="467337BF"/>
    <w:rsid w:val="4687696A"/>
    <w:rsid w:val="47EB315B"/>
    <w:rsid w:val="49BF2D52"/>
    <w:rsid w:val="49DF273C"/>
    <w:rsid w:val="49E63D1F"/>
    <w:rsid w:val="4AA240F8"/>
    <w:rsid w:val="4F1530D8"/>
    <w:rsid w:val="4FE80308"/>
    <w:rsid w:val="550B5550"/>
    <w:rsid w:val="5BA26B56"/>
    <w:rsid w:val="5D582DFB"/>
    <w:rsid w:val="5DA3214D"/>
    <w:rsid w:val="5E6623C6"/>
    <w:rsid w:val="5EFA4762"/>
    <w:rsid w:val="66D82430"/>
    <w:rsid w:val="67BB6F27"/>
    <w:rsid w:val="6FA315BD"/>
    <w:rsid w:val="72107DD5"/>
    <w:rsid w:val="79A7574A"/>
    <w:rsid w:val="7B974650"/>
    <w:rsid w:val="7E79201A"/>
    <w:rsid w:val="7EC0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qFormat/>
    <w:uiPriority w:val="0"/>
    <w:pPr>
      <w:spacing w:beforeLines="50" w:afterLines="50" w:line="360" w:lineRule="auto"/>
      <w:ind w:firstLine="480" w:firstLineChars="200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Normal Indent"/>
    <w:basedOn w:val="1"/>
    <w:qFormat/>
    <w:uiPriority w:val="99"/>
    <w:pPr>
      <w:spacing w:line="660" w:lineRule="exact"/>
      <w:ind w:firstLine="420" w:firstLineChars="200"/>
    </w:pPr>
    <w:rPr>
      <w:rFonts w:ascii="Times New Roman" w:hAnsi="Times New Roman" w:eastAsia="仿宋_GB2312"/>
      <w:sz w:val="36"/>
    </w:r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locked/>
    <w:uiPriority w:val="0"/>
    <w:rPr>
      <w:b/>
      <w:bCs/>
    </w:rPr>
  </w:style>
  <w:style w:type="character" w:customStyle="1" w:styleId="10">
    <w:name w:val="Footer Char"/>
    <w:basedOn w:val="8"/>
    <w:link w:val="5"/>
    <w:semiHidden/>
    <w:qFormat/>
    <w:uiPriority w:val="99"/>
    <w:rPr>
      <w:rFonts w:ascii="等线" w:hAnsi="等线" w:eastAsia="等线"/>
      <w:sz w:val="18"/>
      <w:szCs w:val="18"/>
    </w:rPr>
  </w:style>
  <w:style w:type="paragraph" w:customStyle="1" w:styleId="1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12">
    <w:name w:val="Table Normal1"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style11"/>
    <w:basedOn w:val="8"/>
    <w:qFormat/>
    <w:uiPriority w:val="0"/>
    <w:rPr>
      <w:rFonts w:ascii="楷体_GB2312" w:hAnsi="楷体_GB2312" w:eastAsia="楷体_GB2312" w:cs="楷体_GB2312"/>
      <w:color w:val="000000"/>
      <w:sz w:val="32"/>
      <w:szCs w:val="32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2925</Words>
  <Characters>2973</Characters>
  <Lines>0</Lines>
  <Paragraphs>0</Paragraphs>
  <TotalTime>0</TotalTime>
  <ScaleCrop>false</ScaleCrop>
  <LinksUpToDate>false</LinksUpToDate>
  <CharactersWithSpaces>3515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2022-06-22T02:38:00Z</dcterms:created>
  <dc:creator>ml</dc:creator>
  <cp:lastModifiedBy>lovE.²º¹0-</cp:lastModifiedBy>
  <cp:lastPrinted>2024-09-06T07:43:41Z</cp:lastPrinted>
  <dcterms:modified xsi:type="dcterms:W3CDTF">2024-09-06T07:49:12Z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636D337CB2D6403A9B99D6BE2174F79D_12</vt:lpwstr>
  </property>
</Properties>
</file>