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101" w:rsidRDefault="007C4FAA">
      <w:pPr>
        <w:keepNext/>
        <w:spacing w:line="600" w:lineRule="exact"/>
        <w:rPr>
          <w:rFonts w:ascii="Times New Roman" w:eastAsia="黑体" w:hAnsi="Times New Roman"/>
          <w:sz w:val="32"/>
          <w:szCs w:val="32"/>
        </w:rPr>
      </w:pPr>
      <w:bookmarkStart w:id="0" w:name="_GoBack"/>
      <w:bookmarkEnd w:id="0"/>
      <w:r>
        <w:rPr>
          <w:rFonts w:ascii="Times New Roman" w:eastAsia="黑体" w:hAnsi="Times New Roman"/>
          <w:sz w:val="32"/>
          <w:szCs w:val="32"/>
        </w:rPr>
        <w:t>附件</w:t>
      </w:r>
      <w:r>
        <w:rPr>
          <w:rFonts w:ascii="Times New Roman" w:eastAsia="黑体" w:hAnsi="Times New Roman" w:hint="eastAsia"/>
          <w:sz w:val="32"/>
          <w:szCs w:val="32"/>
        </w:rPr>
        <w:t>3</w:t>
      </w:r>
    </w:p>
    <w:p w:rsidR="00F44101" w:rsidRDefault="00F44101">
      <w:pPr>
        <w:pStyle w:val="2"/>
        <w:keepNext/>
        <w:spacing w:line="600" w:lineRule="exact"/>
        <w:ind w:firstLineChars="200" w:firstLine="640"/>
        <w:jc w:val="left"/>
        <w:rPr>
          <w:rFonts w:ascii="Times New Roman" w:eastAsia="仿宋_GB2312" w:hAnsi="Times New Roman"/>
          <w:kern w:val="0"/>
          <w:szCs w:val="32"/>
        </w:rPr>
      </w:pPr>
    </w:p>
    <w:p w:rsidR="00F44101" w:rsidRDefault="007C4FAA">
      <w:pPr>
        <w:pStyle w:val="2"/>
        <w:keepNext/>
        <w:spacing w:line="600" w:lineRule="exact"/>
        <w:jc w:val="center"/>
        <w:rPr>
          <w:rFonts w:ascii="Times New Roman" w:eastAsia="方正小标宋简体" w:hAnsi="Times New Roman"/>
          <w:color w:val="000000"/>
          <w:sz w:val="44"/>
          <w:szCs w:val="44"/>
        </w:rPr>
      </w:pPr>
      <w:r>
        <w:rPr>
          <w:rFonts w:ascii="Times New Roman" w:eastAsia="方正小标宋简体" w:hAnsi="Times New Roman"/>
          <w:color w:val="000000"/>
          <w:sz w:val="44"/>
          <w:szCs w:val="44"/>
        </w:rPr>
        <w:t>咸阳市第一届</w:t>
      </w:r>
      <w:r>
        <w:rPr>
          <w:rFonts w:ascii="Times New Roman" w:eastAsia="方正小标宋简体" w:hAnsi="Times New Roman"/>
          <w:color w:val="000000"/>
          <w:sz w:val="44"/>
          <w:szCs w:val="44"/>
        </w:rPr>
        <w:t>“</w:t>
      </w:r>
      <w:r>
        <w:rPr>
          <w:rFonts w:ascii="Times New Roman" w:eastAsia="方正小标宋简体" w:hAnsi="Times New Roman"/>
          <w:color w:val="000000"/>
          <w:sz w:val="44"/>
          <w:szCs w:val="44"/>
        </w:rPr>
        <w:t>三项改革</w:t>
      </w:r>
      <w:r>
        <w:rPr>
          <w:rFonts w:ascii="Times New Roman" w:eastAsia="方正小标宋简体" w:hAnsi="Times New Roman"/>
          <w:color w:val="000000"/>
          <w:sz w:val="44"/>
          <w:szCs w:val="44"/>
        </w:rPr>
        <w:t>”</w:t>
      </w:r>
      <w:r>
        <w:rPr>
          <w:rFonts w:ascii="Times New Roman" w:eastAsia="方正小标宋简体" w:hAnsi="Times New Roman"/>
          <w:color w:val="000000"/>
          <w:sz w:val="44"/>
          <w:szCs w:val="44"/>
        </w:rPr>
        <w:t>成果转化大赛</w:t>
      </w:r>
    </w:p>
    <w:p w:rsidR="00F44101" w:rsidRDefault="007C4FAA">
      <w:pPr>
        <w:pStyle w:val="2"/>
        <w:keepNext/>
        <w:spacing w:line="600" w:lineRule="exact"/>
        <w:jc w:val="center"/>
        <w:rPr>
          <w:rFonts w:ascii="Times New Roman" w:eastAsia="方正小标宋简体" w:hAnsi="Times New Roman"/>
          <w:color w:val="000000"/>
          <w:sz w:val="44"/>
          <w:szCs w:val="44"/>
        </w:rPr>
      </w:pPr>
      <w:r>
        <w:rPr>
          <w:rFonts w:ascii="Times New Roman" w:eastAsia="方正小标宋简体" w:hAnsi="Times New Roman"/>
          <w:color w:val="000000"/>
          <w:sz w:val="44"/>
          <w:szCs w:val="44"/>
        </w:rPr>
        <w:t>报名手册</w:t>
      </w:r>
    </w:p>
    <w:p w:rsidR="00F44101" w:rsidRDefault="007C4FAA">
      <w:pPr>
        <w:keepNext/>
        <w:spacing w:line="578" w:lineRule="exact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一、报名方式：</w:t>
      </w:r>
    </w:p>
    <w:p w:rsidR="00F44101" w:rsidRDefault="007C4FAA">
      <w:pPr>
        <w:pStyle w:val="2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</w:rPr>
        <w:t>电脑端、小程序端</w:t>
      </w:r>
    </w:p>
    <w:p w:rsidR="00F44101" w:rsidRDefault="007C4FAA">
      <w:pPr>
        <w:pStyle w:val="2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</w:rPr>
        <w:t>二、具体步骤</w:t>
      </w:r>
    </w:p>
    <w:p w:rsidR="00F44101" w:rsidRDefault="007C4FAA">
      <w:pPr>
        <w:pStyle w:val="2"/>
        <w:numPr>
          <w:ilvl w:val="0"/>
          <w:numId w:val="1"/>
        </w:numPr>
        <w:rPr>
          <w:rFonts w:ascii="Times New Roman" w:eastAsia="仿宋_GB2312" w:hAnsi="Times New Roman"/>
          <w:b/>
          <w:bCs/>
          <w:color w:val="FF0000"/>
        </w:rPr>
      </w:pPr>
      <w:r>
        <w:rPr>
          <w:rFonts w:ascii="Times New Roman" w:eastAsia="仿宋_GB2312" w:hAnsi="Times New Roman"/>
          <w:b/>
          <w:bCs/>
          <w:color w:val="FF0000"/>
        </w:rPr>
        <w:t>电脑端报名</w:t>
      </w:r>
    </w:p>
    <w:p w:rsidR="00F44101" w:rsidRDefault="007C4FAA">
      <w:pPr>
        <w:pStyle w:val="2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</w:rPr>
        <w:t>（</w:t>
      </w:r>
      <w:r>
        <w:rPr>
          <w:rFonts w:ascii="Times New Roman" w:eastAsia="仿宋_GB2312" w:hAnsi="Times New Roman"/>
        </w:rPr>
        <w:t>1</w:t>
      </w:r>
      <w:r>
        <w:rPr>
          <w:rFonts w:ascii="Times New Roman" w:eastAsia="仿宋_GB2312" w:hAnsi="Times New Roman"/>
        </w:rPr>
        <w:t>）注册</w:t>
      </w:r>
      <w:r>
        <w:rPr>
          <w:rFonts w:ascii="Times New Roman" w:eastAsia="仿宋_GB2312" w:hAnsi="Times New Roman"/>
        </w:rPr>
        <w:t>/</w:t>
      </w:r>
      <w:r>
        <w:rPr>
          <w:rFonts w:ascii="Times New Roman" w:eastAsia="仿宋_GB2312" w:hAnsi="Times New Roman"/>
        </w:rPr>
        <w:t>登录平台：</w:t>
      </w:r>
    </w:p>
    <w:p w:rsidR="00F44101" w:rsidRDefault="007C4FAA">
      <w:pPr>
        <w:pStyle w:val="2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</w:rPr>
        <w:t>打开</w:t>
      </w:r>
      <w:r>
        <w:rPr>
          <w:rFonts w:ascii="Times New Roman" w:eastAsia="仿宋_GB2312" w:hAnsi="Times New Roman"/>
        </w:rPr>
        <w:t>https://www.xianyangqcy.com/</w:t>
      </w:r>
      <w:r>
        <w:rPr>
          <w:rFonts w:ascii="Times New Roman" w:eastAsia="仿宋_GB2312" w:hAnsi="Times New Roman"/>
        </w:rPr>
        <w:t>，</w:t>
      </w:r>
      <w:r>
        <w:rPr>
          <w:rFonts w:ascii="Times New Roman" w:eastAsia="仿宋_GB2312" w:hAnsi="Times New Roman"/>
          <w:color w:val="0000FF"/>
        </w:rPr>
        <w:t>首次登录</w:t>
      </w:r>
      <w:r>
        <w:rPr>
          <w:rFonts w:ascii="Times New Roman" w:eastAsia="仿宋_GB2312" w:hAnsi="Times New Roman"/>
        </w:rPr>
        <w:t>点击</w:t>
      </w:r>
      <w:r>
        <w:rPr>
          <w:rFonts w:ascii="Times New Roman" w:eastAsia="仿宋_GB2312" w:hAnsi="Times New Roman"/>
        </w:rPr>
        <w:t>“</w:t>
      </w:r>
      <w:r>
        <w:rPr>
          <w:rFonts w:ascii="Times New Roman" w:eastAsia="仿宋_GB2312" w:hAnsi="Times New Roman"/>
        </w:rPr>
        <w:t>注册</w:t>
      </w:r>
      <w:r>
        <w:rPr>
          <w:rFonts w:ascii="Times New Roman" w:eastAsia="仿宋_GB2312" w:hAnsi="Times New Roman"/>
        </w:rPr>
        <w:t>”—</w:t>
      </w:r>
      <w:r>
        <w:rPr>
          <w:rFonts w:ascii="Times New Roman" w:eastAsia="仿宋_GB2312" w:hAnsi="Times New Roman"/>
        </w:rPr>
        <w:t>输入信息：</w:t>
      </w:r>
      <w:r>
        <w:rPr>
          <w:rFonts w:ascii="Times New Roman" w:eastAsia="仿宋_GB2312" w:hAnsi="Times New Roman"/>
        </w:rPr>
        <w:t>“</w:t>
      </w:r>
      <w:r>
        <w:rPr>
          <w:rFonts w:ascii="Times New Roman" w:eastAsia="仿宋_GB2312" w:hAnsi="Times New Roman"/>
        </w:rPr>
        <w:t>用户姓名</w:t>
      </w:r>
      <w:r>
        <w:rPr>
          <w:rFonts w:ascii="Times New Roman" w:eastAsia="仿宋_GB2312" w:hAnsi="Times New Roman" w:hint="eastAsia"/>
        </w:rPr>
        <w:t>”“</w:t>
      </w:r>
      <w:r>
        <w:rPr>
          <w:rFonts w:ascii="Times New Roman" w:eastAsia="仿宋_GB2312" w:hAnsi="Times New Roman"/>
        </w:rPr>
        <w:t>手机号</w:t>
      </w:r>
      <w:r>
        <w:rPr>
          <w:rFonts w:ascii="Times New Roman" w:eastAsia="仿宋_GB2312" w:hAnsi="Times New Roman" w:hint="eastAsia"/>
        </w:rPr>
        <w:t>”“</w:t>
      </w:r>
      <w:r>
        <w:rPr>
          <w:rFonts w:ascii="Times New Roman" w:eastAsia="仿宋_GB2312" w:hAnsi="Times New Roman"/>
        </w:rPr>
        <w:t>短信验证码</w:t>
      </w:r>
      <w:r>
        <w:rPr>
          <w:rFonts w:ascii="Times New Roman" w:eastAsia="仿宋_GB2312" w:hAnsi="Times New Roman" w:hint="eastAsia"/>
        </w:rPr>
        <w:t>”“</w:t>
      </w:r>
      <w:r>
        <w:rPr>
          <w:rFonts w:ascii="Times New Roman" w:eastAsia="仿宋_GB2312" w:hAnsi="Times New Roman"/>
        </w:rPr>
        <w:t>登录密码</w:t>
      </w:r>
      <w:r>
        <w:rPr>
          <w:rFonts w:ascii="Times New Roman" w:eastAsia="仿宋_GB2312" w:hAnsi="Times New Roman" w:hint="eastAsia"/>
        </w:rPr>
        <w:t>”“</w:t>
      </w:r>
      <w:r>
        <w:rPr>
          <w:rFonts w:ascii="Times New Roman" w:eastAsia="仿宋_GB2312" w:hAnsi="Times New Roman"/>
        </w:rPr>
        <w:t>确认密码</w:t>
      </w:r>
      <w:r>
        <w:rPr>
          <w:rFonts w:ascii="Times New Roman" w:eastAsia="仿宋_GB2312" w:hAnsi="Times New Roman"/>
        </w:rPr>
        <w:t>”</w:t>
      </w:r>
      <w:r>
        <w:rPr>
          <w:rFonts w:ascii="Times New Roman" w:eastAsia="仿宋_GB2312" w:hAnsi="Times New Roman"/>
        </w:rPr>
        <w:t>进行账户注册。</w:t>
      </w:r>
    </w:p>
    <w:p w:rsidR="00F44101" w:rsidRDefault="007C4FAA">
      <w:pPr>
        <w:pStyle w:val="2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</w:rPr>
        <w:t>之后返回首页点击</w:t>
      </w:r>
      <w:r>
        <w:rPr>
          <w:rFonts w:ascii="Times New Roman" w:eastAsia="仿宋_GB2312" w:hAnsi="Times New Roman"/>
        </w:rPr>
        <w:t>“</w:t>
      </w:r>
      <w:r>
        <w:rPr>
          <w:rFonts w:ascii="Times New Roman" w:eastAsia="仿宋_GB2312" w:hAnsi="Times New Roman"/>
        </w:rPr>
        <w:t>登录</w:t>
      </w:r>
      <w:r>
        <w:rPr>
          <w:rFonts w:ascii="Times New Roman" w:eastAsia="仿宋_GB2312" w:hAnsi="Times New Roman"/>
        </w:rPr>
        <w:t>”</w:t>
      </w:r>
      <w:r>
        <w:rPr>
          <w:rFonts w:ascii="Times New Roman" w:eastAsia="仿宋_GB2312" w:hAnsi="Times New Roman"/>
        </w:rPr>
        <w:t>，选择</w:t>
      </w:r>
      <w:r>
        <w:rPr>
          <w:rFonts w:ascii="Times New Roman" w:eastAsia="仿宋_GB2312" w:hAnsi="Times New Roman"/>
        </w:rPr>
        <w:t>“</w:t>
      </w:r>
      <w:r>
        <w:rPr>
          <w:rFonts w:ascii="Times New Roman" w:eastAsia="仿宋_GB2312" w:hAnsi="Times New Roman"/>
        </w:rPr>
        <w:t>账号登录</w:t>
      </w:r>
      <w:r>
        <w:rPr>
          <w:rFonts w:ascii="Times New Roman" w:eastAsia="仿宋_GB2312" w:hAnsi="Times New Roman"/>
        </w:rPr>
        <w:t>”</w:t>
      </w:r>
      <w:r>
        <w:rPr>
          <w:rFonts w:ascii="Times New Roman" w:eastAsia="仿宋_GB2312" w:hAnsi="Times New Roman"/>
        </w:rPr>
        <w:t>或</w:t>
      </w:r>
      <w:r>
        <w:rPr>
          <w:rFonts w:ascii="Times New Roman" w:eastAsia="仿宋_GB2312" w:hAnsi="Times New Roman"/>
        </w:rPr>
        <w:t>“</w:t>
      </w:r>
      <w:r>
        <w:rPr>
          <w:rFonts w:ascii="Times New Roman" w:eastAsia="仿宋_GB2312" w:hAnsi="Times New Roman"/>
        </w:rPr>
        <w:t>快捷登录</w:t>
      </w:r>
      <w:r>
        <w:rPr>
          <w:rFonts w:ascii="Times New Roman" w:eastAsia="仿宋_GB2312" w:hAnsi="Times New Roman"/>
        </w:rPr>
        <w:t>”</w:t>
      </w:r>
      <w:r>
        <w:rPr>
          <w:rFonts w:ascii="Times New Roman" w:eastAsia="仿宋_GB2312" w:hAnsi="Times New Roman"/>
        </w:rPr>
        <w:t>均可。</w:t>
      </w:r>
    </w:p>
    <w:p w:rsidR="00F44101" w:rsidRDefault="007C4FAA">
      <w:pPr>
        <w:pStyle w:val="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604510" cy="2355215"/>
            <wp:effectExtent l="0" t="0" r="15240" b="698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114300" distR="114300">
            <wp:extent cx="5452110" cy="3462020"/>
            <wp:effectExtent l="0" t="0" r="15240" b="50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01" w:rsidRDefault="007C4FAA">
      <w:pPr>
        <w:pStyle w:val="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605780" cy="3293745"/>
            <wp:effectExtent l="0" t="0" r="13970" b="19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01" w:rsidRDefault="00F44101">
      <w:pPr>
        <w:pStyle w:val="2"/>
        <w:rPr>
          <w:rFonts w:ascii="Times New Roman" w:eastAsia="仿宋_GB2312" w:hAnsi="Times New Roman"/>
        </w:rPr>
      </w:pPr>
    </w:p>
    <w:p w:rsidR="00F44101" w:rsidRDefault="00F44101">
      <w:pPr>
        <w:pStyle w:val="2"/>
        <w:rPr>
          <w:rFonts w:ascii="Times New Roman" w:eastAsia="仿宋_GB2312" w:hAnsi="Times New Roman"/>
        </w:rPr>
      </w:pPr>
    </w:p>
    <w:p w:rsidR="00F44101" w:rsidRDefault="007C4FAA">
      <w:pPr>
        <w:pStyle w:val="2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</w:rPr>
        <w:lastRenderedPageBreak/>
        <w:t>（</w:t>
      </w:r>
      <w:r>
        <w:rPr>
          <w:rFonts w:ascii="Times New Roman" w:eastAsia="仿宋_GB2312" w:hAnsi="Times New Roman"/>
        </w:rPr>
        <w:t>2</w:t>
      </w:r>
      <w:r>
        <w:rPr>
          <w:rFonts w:ascii="Times New Roman" w:eastAsia="仿宋_GB2312" w:hAnsi="Times New Roman"/>
        </w:rPr>
        <w:t>）点击首页</w:t>
      </w:r>
      <w:r>
        <w:rPr>
          <w:rFonts w:ascii="Times New Roman" w:eastAsia="仿宋_GB2312" w:hAnsi="Times New Roman"/>
          <w:szCs w:val="32"/>
        </w:rPr>
        <w:t>咸阳市第一届</w:t>
      </w:r>
      <w:r>
        <w:rPr>
          <w:rFonts w:ascii="Times New Roman" w:eastAsia="仿宋_GB2312" w:hAnsi="Times New Roman"/>
          <w:szCs w:val="32"/>
        </w:rPr>
        <w:t>“</w:t>
      </w:r>
      <w:r>
        <w:rPr>
          <w:rFonts w:ascii="Times New Roman" w:eastAsia="仿宋_GB2312" w:hAnsi="Times New Roman"/>
          <w:szCs w:val="32"/>
        </w:rPr>
        <w:t>三项改革</w:t>
      </w:r>
      <w:r>
        <w:rPr>
          <w:rFonts w:ascii="Times New Roman" w:eastAsia="仿宋_GB2312" w:hAnsi="Times New Roman"/>
          <w:szCs w:val="32"/>
        </w:rPr>
        <w:t>”</w:t>
      </w:r>
      <w:r>
        <w:rPr>
          <w:rFonts w:ascii="Times New Roman" w:eastAsia="仿宋_GB2312" w:hAnsi="Times New Roman"/>
          <w:szCs w:val="32"/>
        </w:rPr>
        <w:t>成果转化大赛</w:t>
      </w:r>
      <w:r>
        <w:rPr>
          <w:rFonts w:ascii="Times New Roman" w:eastAsia="仿宋_GB2312" w:hAnsi="Times New Roman"/>
        </w:rPr>
        <w:t>专区，点击</w:t>
      </w:r>
      <w:r>
        <w:rPr>
          <w:rFonts w:ascii="Times New Roman" w:eastAsia="仿宋_GB2312" w:hAnsi="Times New Roman"/>
        </w:rPr>
        <w:t>“</w:t>
      </w:r>
      <w:r>
        <w:rPr>
          <w:rFonts w:ascii="Times New Roman" w:eastAsia="仿宋_GB2312" w:hAnsi="Times New Roman"/>
        </w:rPr>
        <w:t>立即报名</w:t>
      </w:r>
      <w:r>
        <w:rPr>
          <w:rFonts w:ascii="Times New Roman" w:eastAsia="仿宋_GB2312" w:hAnsi="Times New Roman"/>
        </w:rPr>
        <w:t>”</w:t>
      </w:r>
    </w:p>
    <w:p w:rsidR="00F44101" w:rsidRDefault="007C4FAA">
      <w:pPr>
        <w:pStyle w:val="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601970" cy="2897505"/>
            <wp:effectExtent l="0" t="0" r="17780" b="171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01" w:rsidRDefault="007C4FAA">
      <w:pPr>
        <w:pStyle w:val="2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</w:rPr>
        <w:t>（</w:t>
      </w:r>
      <w:r>
        <w:rPr>
          <w:rFonts w:ascii="Times New Roman" w:eastAsia="仿宋_GB2312" w:hAnsi="Times New Roman"/>
        </w:rPr>
        <w:t>3</w:t>
      </w:r>
      <w:r>
        <w:rPr>
          <w:rFonts w:ascii="Times New Roman" w:eastAsia="仿宋_GB2312" w:hAnsi="Times New Roman"/>
        </w:rPr>
        <w:t>）阅读</w:t>
      </w:r>
      <w:r>
        <w:rPr>
          <w:rFonts w:ascii="Times New Roman" w:eastAsia="仿宋_GB2312" w:hAnsi="Times New Roman"/>
        </w:rPr>
        <w:t>“</w:t>
      </w:r>
      <w:r>
        <w:rPr>
          <w:rFonts w:ascii="Times New Roman" w:eastAsia="仿宋_GB2312" w:hAnsi="Times New Roman"/>
        </w:rPr>
        <w:t>赛事须知</w:t>
      </w:r>
      <w:r>
        <w:rPr>
          <w:rFonts w:ascii="Times New Roman" w:eastAsia="仿宋_GB2312" w:hAnsi="Times New Roman"/>
        </w:rPr>
        <w:t>”</w:t>
      </w:r>
      <w:r>
        <w:rPr>
          <w:rFonts w:ascii="Times New Roman" w:eastAsia="仿宋_GB2312" w:hAnsi="Times New Roman"/>
        </w:rPr>
        <w:t>，</w:t>
      </w:r>
      <w:proofErr w:type="gramStart"/>
      <w:r>
        <w:rPr>
          <w:rFonts w:ascii="Times New Roman" w:eastAsia="仿宋_GB2312" w:hAnsi="Times New Roman"/>
        </w:rPr>
        <w:t>勾选</w:t>
      </w:r>
      <w:r>
        <w:rPr>
          <w:rFonts w:ascii="Times New Roman" w:eastAsia="仿宋_GB2312" w:hAnsi="Times New Roman"/>
        </w:rPr>
        <w:t>“</w:t>
      </w:r>
      <w:r>
        <w:rPr>
          <w:rFonts w:ascii="Times New Roman" w:eastAsia="仿宋_GB2312" w:hAnsi="Times New Roman"/>
        </w:rPr>
        <w:t>已阅读</w:t>
      </w:r>
      <w:r>
        <w:rPr>
          <w:rFonts w:ascii="Times New Roman" w:eastAsia="仿宋_GB2312" w:hAnsi="Times New Roman"/>
        </w:rPr>
        <w:t>”</w:t>
      </w:r>
      <w:proofErr w:type="gramEnd"/>
      <w:r>
        <w:rPr>
          <w:rFonts w:ascii="Times New Roman" w:eastAsia="仿宋_GB2312" w:hAnsi="Times New Roman" w:hint="eastAsia"/>
        </w:rPr>
        <w:t>，点击“立即报名”。</w:t>
      </w:r>
    </w:p>
    <w:p w:rsidR="00F44101" w:rsidRDefault="007C4FAA">
      <w:pPr>
        <w:pStyle w:val="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615305" cy="3101340"/>
            <wp:effectExtent l="0" t="0" r="4445" b="38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01" w:rsidRDefault="00F44101">
      <w:pPr>
        <w:pStyle w:val="2"/>
        <w:rPr>
          <w:rFonts w:ascii="Times New Roman" w:eastAsia="仿宋_GB2312" w:hAnsi="Times New Roman"/>
        </w:rPr>
      </w:pPr>
    </w:p>
    <w:p w:rsidR="00F44101" w:rsidRDefault="007C4FAA">
      <w:pPr>
        <w:pStyle w:val="2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</w:rPr>
        <w:lastRenderedPageBreak/>
        <w:t>（</w:t>
      </w:r>
      <w:r>
        <w:rPr>
          <w:rFonts w:ascii="Times New Roman" w:eastAsia="仿宋_GB2312" w:hAnsi="Times New Roman"/>
        </w:rPr>
        <w:t>4</w:t>
      </w:r>
      <w:r>
        <w:rPr>
          <w:rFonts w:ascii="Times New Roman" w:eastAsia="仿宋_GB2312" w:hAnsi="Times New Roman"/>
        </w:rPr>
        <w:t>）下载报名表、团队承诺书</w:t>
      </w:r>
      <w:r>
        <w:rPr>
          <w:rFonts w:ascii="Times New Roman" w:eastAsia="仿宋_GB2312" w:hAnsi="Times New Roman" w:hint="eastAsia"/>
        </w:rPr>
        <w:t>进行填写。</w:t>
      </w:r>
    </w:p>
    <w:p w:rsidR="00F44101" w:rsidRDefault="007C4FAA">
      <w:pPr>
        <w:pStyle w:val="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520690" cy="4201160"/>
            <wp:effectExtent l="0" t="0" r="3810" b="889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t="9695" r="2327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01" w:rsidRDefault="00F44101">
      <w:pPr>
        <w:pStyle w:val="2"/>
        <w:rPr>
          <w:rFonts w:ascii="Times New Roman" w:hAnsi="Times New Roman"/>
        </w:rPr>
      </w:pPr>
    </w:p>
    <w:p w:rsidR="00F44101" w:rsidRDefault="00F44101">
      <w:pPr>
        <w:pStyle w:val="2"/>
        <w:rPr>
          <w:rFonts w:ascii="Times New Roman" w:hAnsi="Times New Roman"/>
        </w:rPr>
      </w:pPr>
    </w:p>
    <w:p w:rsidR="00F44101" w:rsidRDefault="00F44101">
      <w:pPr>
        <w:pStyle w:val="2"/>
        <w:rPr>
          <w:rFonts w:ascii="Times New Roman" w:hAnsi="Times New Roman"/>
        </w:rPr>
      </w:pPr>
    </w:p>
    <w:p w:rsidR="00F44101" w:rsidRDefault="00F44101">
      <w:pPr>
        <w:pStyle w:val="2"/>
        <w:rPr>
          <w:rFonts w:ascii="Times New Roman" w:hAnsi="Times New Roman"/>
        </w:rPr>
      </w:pPr>
    </w:p>
    <w:p w:rsidR="00F44101" w:rsidRDefault="00F44101">
      <w:pPr>
        <w:pStyle w:val="2"/>
        <w:rPr>
          <w:rFonts w:ascii="Times New Roman" w:hAnsi="Times New Roman"/>
        </w:rPr>
      </w:pPr>
    </w:p>
    <w:p w:rsidR="00F44101" w:rsidRDefault="00F44101">
      <w:pPr>
        <w:pStyle w:val="2"/>
        <w:rPr>
          <w:rFonts w:ascii="Times New Roman" w:hAnsi="Times New Roman"/>
        </w:rPr>
      </w:pPr>
    </w:p>
    <w:p w:rsidR="00F44101" w:rsidRDefault="00F44101">
      <w:pPr>
        <w:pStyle w:val="2"/>
        <w:rPr>
          <w:rFonts w:ascii="Times New Roman" w:hAnsi="Times New Roman"/>
        </w:rPr>
      </w:pPr>
    </w:p>
    <w:p w:rsidR="00F44101" w:rsidRDefault="007C4FAA">
      <w:pPr>
        <w:pStyle w:val="2"/>
        <w:rPr>
          <w:rFonts w:ascii="Times New Roman" w:eastAsia="仿宋_GB2312" w:hAnsi="Times New Roman"/>
        </w:rPr>
      </w:pPr>
      <w:r>
        <w:rPr>
          <w:rFonts w:ascii="Times New Roman" w:eastAsia="仿宋_GB2312" w:hAnsi="Times New Roman" w:hint="eastAsia"/>
        </w:rPr>
        <w:lastRenderedPageBreak/>
        <w:t>（</w:t>
      </w:r>
      <w:r>
        <w:rPr>
          <w:rFonts w:ascii="Times New Roman" w:eastAsia="仿宋_GB2312" w:hAnsi="Times New Roman" w:hint="eastAsia"/>
        </w:rPr>
        <w:t>5</w:t>
      </w:r>
      <w:r>
        <w:rPr>
          <w:rFonts w:ascii="Times New Roman" w:eastAsia="仿宋_GB2312" w:hAnsi="Times New Roman" w:hint="eastAsia"/>
        </w:rPr>
        <w:t>）</w:t>
      </w:r>
      <w:r>
        <w:rPr>
          <w:rFonts w:ascii="Times New Roman" w:eastAsia="仿宋_GB2312" w:hAnsi="Times New Roman"/>
        </w:rPr>
        <w:t>填写</w:t>
      </w:r>
      <w:r>
        <w:rPr>
          <w:rFonts w:ascii="Times New Roman" w:eastAsia="仿宋_GB2312" w:hAnsi="Times New Roman" w:hint="eastAsia"/>
        </w:rPr>
        <w:t>系统</w:t>
      </w:r>
      <w:r>
        <w:rPr>
          <w:rFonts w:ascii="Times New Roman" w:eastAsia="仿宋_GB2312" w:hAnsi="Times New Roman"/>
        </w:rPr>
        <w:t>报名信息，</w:t>
      </w:r>
      <w:proofErr w:type="gramStart"/>
      <w:r>
        <w:rPr>
          <w:rFonts w:ascii="Times New Roman" w:eastAsia="仿宋_GB2312" w:hAnsi="Times New Roman"/>
        </w:rPr>
        <w:t>上传已填写</w:t>
      </w:r>
      <w:proofErr w:type="gramEnd"/>
      <w:r>
        <w:rPr>
          <w:rFonts w:ascii="Times New Roman" w:eastAsia="仿宋_GB2312" w:hAnsi="Times New Roman"/>
        </w:rPr>
        <w:t>完成的报名表、团队承诺书</w:t>
      </w:r>
      <w:r>
        <w:rPr>
          <w:rFonts w:ascii="Times New Roman" w:eastAsia="仿宋_GB2312" w:hAnsi="Times New Roman" w:hint="eastAsia"/>
        </w:rPr>
        <w:t>以及项目</w:t>
      </w:r>
      <w:r>
        <w:rPr>
          <w:rFonts w:ascii="Times New Roman" w:eastAsia="仿宋_GB2312" w:hAnsi="Times New Roman"/>
        </w:rPr>
        <w:t>商业计划书，文件大小限制在</w:t>
      </w:r>
      <w:r>
        <w:rPr>
          <w:rFonts w:ascii="Times New Roman" w:eastAsia="仿宋_GB2312" w:hAnsi="Times New Roman"/>
        </w:rPr>
        <w:t>50M</w:t>
      </w:r>
      <w:r>
        <w:rPr>
          <w:rFonts w:ascii="Times New Roman" w:eastAsia="仿宋_GB2312" w:hAnsi="Times New Roman"/>
        </w:rPr>
        <w:t>内，全部填写完成之后，点击</w:t>
      </w:r>
      <w:r>
        <w:rPr>
          <w:rFonts w:ascii="Times New Roman" w:eastAsia="仿宋_GB2312" w:hAnsi="Times New Roman"/>
        </w:rPr>
        <w:t>“</w:t>
      </w:r>
      <w:r>
        <w:rPr>
          <w:rFonts w:ascii="Times New Roman" w:eastAsia="仿宋_GB2312" w:hAnsi="Times New Roman"/>
        </w:rPr>
        <w:t>确认提交</w:t>
      </w:r>
      <w:r>
        <w:rPr>
          <w:rFonts w:ascii="Times New Roman" w:eastAsia="仿宋_GB2312" w:hAnsi="Times New Roman"/>
        </w:rPr>
        <w:t>”</w:t>
      </w:r>
      <w:r>
        <w:rPr>
          <w:rFonts w:ascii="Times New Roman" w:eastAsia="仿宋_GB2312" w:hAnsi="Times New Roman"/>
        </w:rPr>
        <w:t>，即完成报名。</w:t>
      </w:r>
    </w:p>
    <w:p w:rsidR="00F44101" w:rsidRDefault="007C4FAA">
      <w:pPr>
        <w:pStyle w:val="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692140" cy="4912360"/>
            <wp:effectExtent l="0" t="0" r="0" b="254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t="8891" r="-1369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01" w:rsidRDefault="00F44101">
      <w:pPr>
        <w:pStyle w:val="2"/>
        <w:rPr>
          <w:rFonts w:ascii="Times New Roman" w:eastAsia="仿宋_GB2312" w:hAnsi="Times New Roman"/>
          <w:b/>
          <w:bCs/>
          <w:color w:val="FF0000"/>
        </w:rPr>
      </w:pPr>
    </w:p>
    <w:p w:rsidR="00F44101" w:rsidRDefault="00F44101">
      <w:pPr>
        <w:pStyle w:val="2"/>
        <w:rPr>
          <w:rFonts w:ascii="Times New Roman" w:eastAsia="仿宋_GB2312" w:hAnsi="Times New Roman"/>
          <w:b/>
          <w:bCs/>
          <w:color w:val="FF0000"/>
        </w:rPr>
      </w:pPr>
    </w:p>
    <w:p w:rsidR="00F44101" w:rsidRDefault="00F44101">
      <w:pPr>
        <w:pStyle w:val="2"/>
        <w:rPr>
          <w:rFonts w:ascii="Times New Roman" w:eastAsia="仿宋_GB2312" w:hAnsi="Times New Roman"/>
          <w:b/>
          <w:bCs/>
          <w:color w:val="FF0000"/>
        </w:rPr>
      </w:pPr>
    </w:p>
    <w:p w:rsidR="00F44101" w:rsidRDefault="00F44101">
      <w:pPr>
        <w:pStyle w:val="2"/>
        <w:rPr>
          <w:rFonts w:ascii="Times New Roman" w:eastAsia="仿宋_GB2312" w:hAnsi="Times New Roman"/>
          <w:b/>
          <w:bCs/>
          <w:color w:val="FF0000"/>
        </w:rPr>
      </w:pPr>
    </w:p>
    <w:p w:rsidR="00F44101" w:rsidRDefault="007C4FAA">
      <w:pPr>
        <w:pStyle w:val="2"/>
        <w:rPr>
          <w:rFonts w:ascii="Times New Roman" w:eastAsia="仿宋_GB2312" w:hAnsi="Times New Roman"/>
          <w:b/>
          <w:bCs/>
          <w:color w:val="FF0000"/>
        </w:rPr>
      </w:pPr>
      <w:r>
        <w:rPr>
          <w:rFonts w:ascii="Times New Roman" w:eastAsia="仿宋_GB2312" w:hAnsi="Times New Roman"/>
          <w:b/>
          <w:bCs/>
          <w:color w:val="FF0000"/>
        </w:rPr>
        <w:lastRenderedPageBreak/>
        <w:t>2</w:t>
      </w:r>
      <w:r>
        <w:rPr>
          <w:rFonts w:ascii="Times New Roman" w:eastAsia="仿宋_GB2312" w:hAnsi="Times New Roman"/>
          <w:b/>
          <w:bCs/>
          <w:color w:val="FF0000"/>
        </w:rPr>
        <w:t>、小程序报名</w:t>
      </w:r>
    </w:p>
    <w:p w:rsidR="00F44101" w:rsidRDefault="007C4FAA">
      <w:pPr>
        <w:pStyle w:val="2"/>
        <w:rPr>
          <w:rFonts w:ascii="Times New Roman" w:eastAsia="仿宋_GB2312" w:hAnsi="Times New Roman"/>
          <w:color w:val="FF0000"/>
        </w:rPr>
      </w:pPr>
      <w:r>
        <w:rPr>
          <w:rFonts w:ascii="Times New Roman" w:eastAsia="仿宋_GB2312" w:hAnsi="Times New Roman"/>
          <w:color w:val="FF0000"/>
        </w:rPr>
        <w:t>（</w:t>
      </w:r>
      <w:r>
        <w:rPr>
          <w:rFonts w:ascii="Times New Roman" w:eastAsia="仿宋_GB2312" w:hAnsi="Times New Roman"/>
          <w:color w:val="FF0000"/>
        </w:rPr>
        <w:t>1</w:t>
      </w:r>
      <w:r>
        <w:rPr>
          <w:rFonts w:ascii="Times New Roman" w:eastAsia="仿宋_GB2312" w:hAnsi="Times New Roman"/>
          <w:color w:val="FF0000"/>
        </w:rPr>
        <w:t>）</w:t>
      </w:r>
      <w:proofErr w:type="gramStart"/>
      <w:r>
        <w:rPr>
          <w:rFonts w:ascii="Times New Roman" w:eastAsia="仿宋_GB2312" w:hAnsi="Times New Roman"/>
          <w:color w:val="FF0000"/>
        </w:rPr>
        <w:t>微信搜索</w:t>
      </w:r>
      <w:proofErr w:type="gramEnd"/>
      <w:r>
        <w:rPr>
          <w:rFonts w:ascii="Times New Roman" w:eastAsia="仿宋_GB2312" w:hAnsi="Times New Roman"/>
          <w:color w:val="FF0000"/>
        </w:rPr>
        <w:t>“</w:t>
      </w:r>
      <w:r>
        <w:rPr>
          <w:rFonts w:ascii="Times New Roman" w:eastAsia="仿宋_GB2312" w:hAnsi="Times New Roman"/>
          <w:color w:val="FF0000"/>
        </w:rPr>
        <w:t>咸科技</w:t>
      </w:r>
      <w:r>
        <w:rPr>
          <w:rFonts w:ascii="Times New Roman" w:eastAsia="仿宋_GB2312" w:hAnsi="Times New Roman"/>
          <w:color w:val="FF0000"/>
        </w:rPr>
        <w:t>”</w:t>
      </w:r>
      <w:r>
        <w:rPr>
          <w:rFonts w:ascii="Times New Roman" w:eastAsia="仿宋_GB2312" w:hAnsi="Times New Roman"/>
          <w:color w:val="FF0000"/>
        </w:rPr>
        <w:t>公众号并关注，赛事相关信息均从公众号进行发布。</w:t>
      </w:r>
    </w:p>
    <w:p w:rsidR="00F44101" w:rsidRDefault="007C4FAA">
      <w:pPr>
        <w:pStyle w:val="2"/>
        <w:jc w:val="center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  <w:noProof/>
        </w:rPr>
        <w:drawing>
          <wp:inline distT="0" distB="0" distL="114300" distR="114300">
            <wp:extent cx="4768850" cy="2673350"/>
            <wp:effectExtent l="0" t="0" r="12700" b="12700"/>
            <wp:docPr id="12" name="图片 8" descr="34a06e5830f5aad075135e07f63f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34a06e5830f5aad075135e07f63f3fe"/>
                    <pic:cNvPicPr>
                      <a:picLocks noChangeAspect="1"/>
                    </pic:cNvPicPr>
                  </pic:nvPicPr>
                  <pic:blipFill>
                    <a:blip r:embed="rId15"/>
                    <a:srcRect t="7123" r="136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01" w:rsidRDefault="007C4FAA">
      <w:pPr>
        <w:pStyle w:val="2"/>
        <w:numPr>
          <w:ilvl w:val="0"/>
          <w:numId w:val="2"/>
        </w:numPr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</w:rPr>
        <w:t>点击下拉菜单</w:t>
      </w:r>
      <w:r>
        <w:rPr>
          <w:rFonts w:ascii="Times New Roman" w:eastAsia="仿宋_GB2312" w:hAnsi="Times New Roman"/>
          <w:color w:val="FF0000"/>
        </w:rPr>
        <w:t>“</w:t>
      </w:r>
      <w:r>
        <w:rPr>
          <w:rFonts w:ascii="Times New Roman" w:eastAsia="仿宋_GB2312" w:hAnsi="Times New Roman"/>
          <w:color w:val="FF0000"/>
        </w:rPr>
        <w:t>综合服务</w:t>
      </w:r>
      <w:r>
        <w:rPr>
          <w:rFonts w:ascii="Times New Roman" w:eastAsia="仿宋_GB2312" w:hAnsi="Times New Roman"/>
          <w:color w:val="FF0000"/>
        </w:rPr>
        <w:t>”</w:t>
      </w:r>
      <w:r>
        <w:rPr>
          <w:rFonts w:ascii="Times New Roman" w:eastAsia="仿宋_GB2312" w:hAnsi="Times New Roman"/>
        </w:rPr>
        <w:t>，点击</w:t>
      </w:r>
      <w:r>
        <w:rPr>
          <w:rFonts w:ascii="Times New Roman" w:eastAsia="仿宋_GB2312" w:hAnsi="Times New Roman"/>
        </w:rPr>
        <w:t>“</w:t>
      </w:r>
      <w:r>
        <w:rPr>
          <w:rFonts w:ascii="Times New Roman" w:eastAsia="仿宋_GB2312" w:hAnsi="Times New Roman"/>
          <w:color w:val="FF0000"/>
        </w:rPr>
        <w:t>平台服务</w:t>
      </w:r>
      <w:r>
        <w:rPr>
          <w:rFonts w:ascii="Times New Roman" w:eastAsia="仿宋_GB2312" w:hAnsi="Times New Roman"/>
          <w:color w:val="FF0000"/>
        </w:rPr>
        <w:t>”</w:t>
      </w:r>
      <w:r>
        <w:rPr>
          <w:rFonts w:ascii="Times New Roman" w:eastAsia="仿宋_GB2312" w:hAnsi="Times New Roman"/>
        </w:rPr>
        <w:t>，进入小程序</w:t>
      </w:r>
      <w:r>
        <w:rPr>
          <w:rFonts w:ascii="Times New Roman" w:eastAsia="仿宋_GB2312" w:hAnsi="Times New Roman"/>
        </w:rPr>
        <w:t>“</w:t>
      </w:r>
      <w:r>
        <w:rPr>
          <w:rFonts w:ascii="Times New Roman" w:eastAsia="仿宋_GB2312" w:hAnsi="Times New Roman"/>
        </w:rPr>
        <w:t>秦创原咸阳科技综合服务平台</w:t>
      </w:r>
      <w:r>
        <w:rPr>
          <w:rFonts w:ascii="Times New Roman" w:eastAsia="仿宋_GB2312" w:hAnsi="Times New Roman"/>
        </w:rPr>
        <w:t>”</w:t>
      </w:r>
      <w:r>
        <w:rPr>
          <w:rFonts w:ascii="Times New Roman" w:eastAsia="仿宋_GB2312" w:hAnsi="Times New Roman"/>
        </w:rPr>
        <w:t>。</w:t>
      </w:r>
    </w:p>
    <w:p w:rsidR="00F44101" w:rsidRDefault="007C4FAA">
      <w:pPr>
        <w:pStyle w:val="2"/>
        <w:jc w:val="center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  <w:noProof/>
        </w:rPr>
        <w:drawing>
          <wp:inline distT="0" distB="0" distL="114300" distR="114300">
            <wp:extent cx="2149475" cy="2512695"/>
            <wp:effectExtent l="0" t="0" r="3175" b="1905"/>
            <wp:docPr id="2" name="图片 9" descr="918bc629b459afb99ad72546339e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918bc629b459afb99ad72546339e4a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01" w:rsidRDefault="00F44101">
      <w:pPr>
        <w:pStyle w:val="2"/>
        <w:jc w:val="left"/>
        <w:rPr>
          <w:rFonts w:ascii="Times New Roman" w:eastAsia="仿宋_GB2312" w:hAnsi="Times New Roman"/>
        </w:rPr>
      </w:pPr>
    </w:p>
    <w:p w:rsidR="00F44101" w:rsidRDefault="007C4FAA">
      <w:pPr>
        <w:pStyle w:val="2"/>
        <w:jc w:val="left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</w:rPr>
        <w:lastRenderedPageBreak/>
        <w:t>（</w:t>
      </w:r>
      <w:r>
        <w:rPr>
          <w:rFonts w:ascii="Times New Roman" w:eastAsia="仿宋_GB2312" w:hAnsi="Times New Roman"/>
        </w:rPr>
        <w:t>3</w:t>
      </w:r>
      <w:r>
        <w:rPr>
          <w:rFonts w:ascii="Times New Roman" w:eastAsia="仿宋_GB2312" w:hAnsi="Times New Roman"/>
        </w:rPr>
        <w:t>）点击</w:t>
      </w:r>
      <w:proofErr w:type="gramStart"/>
      <w:r>
        <w:rPr>
          <w:rFonts w:ascii="Times New Roman" w:eastAsia="仿宋_GB2312" w:hAnsi="Times New Roman"/>
        </w:rPr>
        <w:t>“</w:t>
      </w:r>
      <w:proofErr w:type="gramEnd"/>
      <w:r>
        <w:rPr>
          <w:rFonts w:ascii="Times New Roman" w:eastAsia="仿宋_GB2312" w:hAnsi="Times New Roman"/>
          <w:szCs w:val="32"/>
        </w:rPr>
        <w:t>咸阳市第一届</w:t>
      </w:r>
      <w:r>
        <w:rPr>
          <w:rFonts w:ascii="Times New Roman" w:eastAsia="仿宋_GB2312" w:hAnsi="Times New Roman"/>
          <w:szCs w:val="32"/>
        </w:rPr>
        <w:t>“</w:t>
      </w:r>
      <w:r>
        <w:rPr>
          <w:rFonts w:ascii="Times New Roman" w:eastAsia="仿宋_GB2312" w:hAnsi="Times New Roman"/>
          <w:szCs w:val="32"/>
        </w:rPr>
        <w:t>三项改革</w:t>
      </w:r>
      <w:r>
        <w:rPr>
          <w:rFonts w:ascii="Times New Roman" w:eastAsia="仿宋_GB2312" w:hAnsi="Times New Roman"/>
          <w:szCs w:val="32"/>
        </w:rPr>
        <w:t>”</w:t>
      </w:r>
      <w:r>
        <w:rPr>
          <w:rFonts w:ascii="Times New Roman" w:eastAsia="仿宋_GB2312" w:hAnsi="Times New Roman"/>
          <w:szCs w:val="32"/>
        </w:rPr>
        <w:t>成果转化大赛</w:t>
      </w:r>
      <w:r>
        <w:rPr>
          <w:rFonts w:ascii="Times New Roman" w:eastAsia="仿宋_GB2312" w:hAnsi="Times New Roman"/>
        </w:rPr>
        <w:t>”</w:t>
      </w:r>
      <w:r>
        <w:rPr>
          <w:rFonts w:ascii="Times New Roman" w:eastAsia="仿宋_GB2312" w:hAnsi="Times New Roman"/>
        </w:rPr>
        <w:t>赛事专区</w:t>
      </w:r>
      <w:r>
        <w:rPr>
          <w:rFonts w:ascii="Times New Roman" w:eastAsia="仿宋_GB2312" w:hAnsi="Times New Roman" w:hint="eastAsia"/>
        </w:rPr>
        <w:t>。</w:t>
      </w:r>
    </w:p>
    <w:p w:rsidR="00F44101" w:rsidRDefault="007C4FAA">
      <w:pPr>
        <w:pStyle w:val="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2002790" cy="3496945"/>
            <wp:effectExtent l="0" t="0" r="16510" b="825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01" w:rsidRDefault="007C4FAA">
      <w:pPr>
        <w:pStyle w:val="2"/>
        <w:jc w:val="left"/>
        <w:rPr>
          <w:rFonts w:ascii="Times New Roman" w:hAnsi="Times New Roman"/>
        </w:rPr>
      </w:pPr>
      <w:r>
        <w:rPr>
          <w:rFonts w:ascii="Times New Roman" w:eastAsia="仿宋_GB2312" w:hAnsi="Times New Roman"/>
        </w:rPr>
        <w:t>（</w:t>
      </w:r>
      <w:r>
        <w:rPr>
          <w:rFonts w:ascii="Times New Roman" w:eastAsia="仿宋_GB2312" w:hAnsi="Times New Roman"/>
        </w:rPr>
        <w:t>4</w:t>
      </w:r>
      <w:r>
        <w:rPr>
          <w:rFonts w:ascii="Times New Roman" w:eastAsia="仿宋_GB2312" w:hAnsi="Times New Roman"/>
        </w:rPr>
        <w:t>）勾选</w:t>
      </w:r>
      <w:r>
        <w:rPr>
          <w:rFonts w:ascii="Times New Roman" w:eastAsia="仿宋_GB2312" w:hAnsi="Times New Roman"/>
        </w:rPr>
        <w:t>“</w:t>
      </w:r>
      <w:r>
        <w:rPr>
          <w:rFonts w:ascii="Times New Roman" w:eastAsia="仿宋_GB2312" w:hAnsi="Times New Roman"/>
        </w:rPr>
        <w:t>参赛团队承诺书</w:t>
      </w:r>
      <w:r>
        <w:rPr>
          <w:rFonts w:ascii="Times New Roman" w:eastAsia="仿宋_GB2312" w:hAnsi="Times New Roman"/>
        </w:rPr>
        <w:t>”</w:t>
      </w:r>
      <w:r>
        <w:rPr>
          <w:rFonts w:ascii="Times New Roman" w:eastAsia="仿宋_GB2312" w:hAnsi="Times New Roman"/>
        </w:rPr>
        <w:t>，点击</w:t>
      </w:r>
      <w:r>
        <w:rPr>
          <w:rFonts w:ascii="Times New Roman" w:eastAsia="仿宋_GB2312" w:hAnsi="Times New Roman"/>
        </w:rPr>
        <w:t>“</w:t>
      </w:r>
      <w:r>
        <w:rPr>
          <w:rFonts w:ascii="Times New Roman" w:eastAsia="仿宋_GB2312" w:hAnsi="Times New Roman"/>
        </w:rPr>
        <w:t>下一步</w:t>
      </w:r>
      <w:r>
        <w:rPr>
          <w:rFonts w:ascii="Times New Roman" w:eastAsia="仿宋_GB2312" w:hAnsi="Times New Roman"/>
        </w:rPr>
        <w:t>”</w:t>
      </w:r>
      <w:r>
        <w:rPr>
          <w:rFonts w:ascii="Times New Roman" w:eastAsia="仿宋_GB2312" w:hAnsi="Times New Roman"/>
        </w:rPr>
        <w:t>。</w:t>
      </w:r>
    </w:p>
    <w:p w:rsidR="00F44101" w:rsidRDefault="007C4FAA">
      <w:pPr>
        <w:pStyle w:val="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2229485" cy="3083560"/>
            <wp:effectExtent l="0" t="0" r="18415" b="254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01" w:rsidRDefault="007C4FAA">
      <w:pPr>
        <w:pStyle w:val="2"/>
        <w:jc w:val="left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</w:rPr>
        <w:lastRenderedPageBreak/>
        <w:t>（</w:t>
      </w:r>
      <w:r>
        <w:rPr>
          <w:rFonts w:ascii="Times New Roman" w:eastAsia="仿宋_GB2312" w:hAnsi="Times New Roman"/>
        </w:rPr>
        <w:t>5</w:t>
      </w:r>
      <w:r>
        <w:rPr>
          <w:rFonts w:ascii="Times New Roman" w:eastAsia="仿宋_GB2312" w:hAnsi="Times New Roman"/>
        </w:rPr>
        <w:t>）填写参赛信息。报名表、团队承诺书可下载模版文件。文件大小限制在</w:t>
      </w:r>
      <w:r>
        <w:rPr>
          <w:rFonts w:ascii="Times New Roman" w:eastAsia="仿宋_GB2312" w:hAnsi="Times New Roman"/>
        </w:rPr>
        <w:t>50M</w:t>
      </w:r>
      <w:r>
        <w:rPr>
          <w:rFonts w:ascii="Times New Roman" w:eastAsia="仿宋_GB2312" w:hAnsi="Times New Roman"/>
        </w:rPr>
        <w:t>内。点击</w:t>
      </w:r>
      <w:r>
        <w:rPr>
          <w:rFonts w:ascii="Times New Roman" w:eastAsia="仿宋_GB2312" w:hAnsi="Times New Roman"/>
        </w:rPr>
        <w:t>“</w:t>
      </w:r>
      <w:r>
        <w:rPr>
          <w:rFonts w:ascii="Times New Roman" w:eastAsia="仿宋_GB2312" w:hAnsi="Times New Roman"/>
        </w:rPr>
        <w:t>上传文件</w:t>
      </w:r>
      <w:r>
        <w:rPr>
          <w:rFonts w:ascii="Times New Roman" w:eastAsia="仿宋_GB2312" w:hAnsi="Times New Roman"/>
        </w:rPr>
        <w:t>”</w:t>
      </w:r>
      <w:r>
        <w:rPr>
          <w:rFonts w:ascii="Times New Roman" w:eastAsia="仿宋_GB2312" w:hAnsi="Times New Roman"/>
        </w:rPr>
        <w:t>可直接从微信中进行获取。</w:t>
      </w:r>
      <w:r>
        <w:rPr>
          <w:rFonts w:ascii="Times New Roman" w:eastAsia="仿宋_GB2312" w:hAnsi="Times New Roman" w:hint="eastAsia"/>
        </w:rPr>
        <w:t>完成之后点击“提交”。</w:t>
      </w:r>
    </w:p>
    <w:p w:rsidR="00F44101" w:rsidRDefault="007C4FAA">
      <w:pPr>
        <w:pStyle w:val="2"/>
        <w:jc w:val="center"/>
        <w:rPr>
          <w:rFonts w:ascii="Times New Roman" w:eastAsia="仿宋_GB2312" w:hAnsi="Times New Roman"/>
          <w:kern w:val="0"/>
          <w:szCs w:val="32"/>
        </w:rPr>
      </w:pP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114300" distR="114300">
            <wp:extent cx="3000375" cy="5981700"/>
            <wp:effectExtent l="0" t="0" r="9525" b="0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4101">
      <w:footerReference w:type="default" r:id="rId20"/>
      <w:pgSz w:w="11906" w:h="16838"/>
      <w:pgMar w:top="2098" w:right="1474" w:bottom="1928" w:left="1587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4FAA" w:rsidRDefault="007C4FAA">
      <w:r>
        <w:separator/>
      </w:r>
    </w:p>
  </w:endnote>
  <w:endnote w:type="continuationSeparator" w:id="0">
    <w:p w:rsidR="007C4FAA" w:rsidRDefault="007C4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101" w:rsidRDefault="007C4FA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4101" w:rsidRDefault="007C4FAA">
                          <w:pPr>
                            <w:pStyle w:val="a4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8YgIAAAwFAAAOAAAAZHJzL2Uyb0RvYy54bWysVM1uEzEQviPxDpbvdNMiSh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MG+Y8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44101" w:rsidRDefault="007C4FAA">
                    <w:pPr>
                      <w:pStyle w:val="a4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4FAA" w:rsidRDefault="007C4FAA">
      <w:r>
        <w:separator/>
      </w:r>
    </w:p>
  </w:footnote>
  <w:footnote w:type="continuationSeparator" w:id="0">
    <w:p w:rsidR="007C4FAA" w:rsidRDefault="007C4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820C9EF"/>
    <w:multiLevelType w:val="singleLevel"/>
    <w:tmpl w:val="9820C9EF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A0FD396F"/>
    <w:multiLevelType w:val="singleLevel"/>
    <w:tmpl w:val="A0FD396F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QxMzJmMzYwNzkwM2I2OGQ2OTlhZDRhY2FmNDE3NmQifQ=="/>
  </w:docVars>
  <w:rsids>
    <w:rsidRoot w:val="4FA44FD5"/>
    <w:rsid w:val="000454C5"/>
    <w:rsid w:val="003078DD"/>
    <w:rsid w:val="007C4FAA"/>
    <w:rsid w:val="00F44101"/>
    <w:rsid w:val="012A2737"/>
    <w:rsid w:val="014F03EF"/>
    <w:rsid w:val="020F4ADB"/>
    <w:rsid w:val="025A34EF"/>
    <w:rsid w:val="02C72D6D"/>
    <w:rsid w:val="031418F0"/>
    <w:rsid w:val="03D35307"/>
    <w:rsid w:val="04447FB3"/>
    <w:rsid w:val="045126D0"/>
    <w:rsid w:val="04B36EE7"/>
    <w:rsid w:val="04BD2177"/>
    <w:rsid w:val="053718C6"/>
    <w:rsid w:val="056B1570"/>
    <w:rsid w:val="06620BC5"/>
    <w:rsid w:val="067032E2"/>
    <w:rsid w:val="07AD6D60"/>
    <w:rsid w:val="0805367D"/>
    <w:rsid w:val="083D71F3"/>
    <w:rsid w:val="087370B9"/>
    <w:rsid w:val="091D0AB4"/>
    <w:rsid w:val="092469AB"/>
    <w:rsid w:val="09586AA8"/>
    <w:rsid w:val="0B2C69E0"/>
    <w:rsid w:val="0C394176"/>
    <w:rsid w:val="0C476893"/>
    <w:rsid w:val="0C7927C4"/>
    <w:rsid w:val="0D7C6A10"/>
    <w:rsid w:val="0D921D8F"/>
    <w:rsid w:val="0E0314F9"/>
    <w:rsid w:val="0E034A3B"/>
    <w:rsid w:val="0E6574A4"/>
    <w:rsid w:val="0F052B40"/>
    <w:rsid w:val="11457119"/>
    <w:rsid w:val="11793FC2"/>
    <w:rsid w:val="119D0AB3"/>
    <w:rsid w:val="11DF756D"/>
    <w:rsid w:val="127F665A"/>
    <w:rsid w:val="135E2714"/>
    <w:rsid w:val="14107EB2"/>
    <w:rsid w:val="141334FE"/>
    <w:rsid w:val="1418218B"/>
    <w:rsid w:val="145C6C53"/>
    <w:rsid w:val="14D374A5"/>
    <w:rsid w:val="16816BC3"/>
    <w:rsid w:val="176A79A2"/>
    <w:rsid w:val="17966920"/>
    <w:rsid w:val="180351D4"/>
    <w:rsid w:val="18040B17"/>
    <w:rsid w:val="18D55226"/>
    <w:rsid w:val="1B09565B"/>
    <w:rsid w:val="1B742AD4"/>
    <w:rsid w:val="1D174F3D"/>
    <w:rsid w:val="1DD205FF"/>
    <w:rsid w:val="1DEF0B38"/>
    <w:rsid w:val="1E0A5972"/>
    <w:rsid w:val="1E325366"/>
    <w:rsid w:val="1EB41032"/>
    <w:rsid w:val="20BD6CCC"/>
    <w:rsid w:val="21A659B2"/>
    <w:rsid w:val="22222C04"/>
    <w:rsid w:val="222F1E4B"/>
    <w:rsid w:val="232A616E"/>
    <w:rsid w:val="23E822B1"/>
    <w:rsid w:val="241906BD"/>
    <w:rsid w:val="24E14A0E"/>
    <w:rsid w:val="25382DC5"/>
    <w:rsid w:val="25D86356"/>
    <w:rsid w:val="2762237B"/>
    <w:rsid w:val="277420AE"/>
    <w:rsid w:val="28426592"/>
    <w:rsid w:val="28B27332"/>
    <w:rsid w:val="28F434A6"/>
    <w:rsid w:val="291F156B"/>
    <w:rsid w:val="29F714A0"/>
    <w:rsid w:val="2A781EB5"/>
    <w:rsid w:val="2A816FBC"/>
    <w:rsid w:val="2B30453E"/>
    <w:rsid w:val="2B87338A"/>
    <w:rsid w:val="2B8F16E6"/>
    <w:rsid w:val="2CA46F92"/>
    <w:rsid w:val="2CFF241A"/>
    <w:rsid w:val="2D4F33A1"/>
    <w:rsid w:val="2D522E91"/>
    <w:rsid w:val="2D686211"/>
    <w:rsid w:val="2E4C78E1"/>
    <w:rsid w:val="301118A9"/>
    <w:rsid w:val="305807BF"/>
    <w:rsid w:val="30B5176D"/>
    <w:rsid w:val="315C7E3B"/>
    <w:rsid w:val="31E87920"/>
    <w:rsid w:val="324F79A0"/>
    <w:rsid w:val="332E5807"/>
    <w:rsid w:val="33704071"/>
    <w:rsid w:val="343B642D"/>
    <w:rsid w:val="343F0906"/>
    <w:rsid w:val="349D2C44"/>
    <w:rsid w:val="35026F4B"/>
    <w:rsid w:val="352944D8"/>
    <w:rsid w:val="35411821"/>
    <w:rsid w:val="3595015A"/>
    <w:rsid w:val="35ED7BFB"/>
    <w:rsid w:val="366003CD"/>
    <w:rsid w:val="38D23313"/>
    <w:rsid w:val="3AE73BC4"/>
    <w:rsid w:val="3B4C183E"/>
    <w:rsid w:val="3F122481"/>
    <w:rsid w:val="3FC90D33"/>
    <w:rsid w:val="41182D1A"/>
    <w:rsid w:val="41A409B2"/>
    <w:rsid w:val="42A87384"/>
    <w:rsid w:val="42BD2703"/>
    <w:rsid w:val="447B69B3"/>
    <w:rsid w:val="452B1BA6"/>
    <w:rsid w:val="45631E76"/>
    <w:rsid w:val="459736E0"/>
    <w:rsid w:val="45B15AD3"/>
    <w:rsid w:val="4678706D"/>
    <w:rsid w:val="46853538"/>
    <w:rsid w:val="47574ED5"/>
    <w:rsid w:val="47631D32"/>
    <w:rsid w:val="4780267D"/>
    <w:rsid w:val="48457423"/>
    <w:rsid w:val="48D34A2F"/>
    <w:rsid w:val="48E1477D"/>
    <w:rsid w:val="49000B27"/>
    <w:rsid w:val="49331971"/>
    <w:rsid w:val="493C0826"/>
    <w:rsid w:val="49973CAE"/>
    <w:rsid w:val="49B51A7F"/>
    <w:rsid w:val="49F07177"/>
    <w:rsid w:val="4AB368C6"/>
    <w:rsid w:val="4B1E0E0F"/>
    <w:rsid w:val="4B5440B2"/>
    <w:rsid w:val="4BCD1C09"/>
    <w:rsid w:val="4BD444F6"/>
    <w:rsid w:val="4E380268"/>
    <w:rsid w:val="4FA44FD5"/>
    <w:rsid w:val="502D0EC8"/>
    <w:rsid w:val="50BB2978"/>
    <w:rsid w:val="50C17863"/>
    <w:rsid w:val="50E377D9"/>
    <w:rsid w:val="52976ACD"/>
    <w:rsid w:val="534F1156"/>
    <w:rsid w:val="53562738"/>
    <w:rsid w:val="53D8114B"/>
    <w:rsid w:val="5536676E"/>
    <w:rsid w:val="553E76D4"/>
    <w:rsid w:val="559612BE"/>
    <w:rsid w:val="561510AB"/>
    <w:rsid w:val="56CB084A"/>
    <w:rsid w:val="56CD6F61"/>
    <w:rsid w:val="58560E66"/>
    <w:rsid w:val="585F1E3B"/>
    <w:rsid w:val="592B4413"/>
    <w:rsid w:val="5A9D6C4B"/>
    <w:rsid w:val="5ACD5782"/>
    <w:rsid w:val="5AE900E2"/>
    <w:rsid w:val="5B1A64ED"/>
    <w:rsid w:val="5B290C8E"/>
    <w:rsid w:val="5B4A5024"/>
    <w:rsid w:val="5BC326E1"/>
    <w:rsid w:val="5C7A36E7"/>
    <w:rsid w:val="5D102D7D"/>
    <w:rsid w:val="612105D5"/>
    <w:rsid w:val="613A6544"/>
    <w:rsid w:val="6162474A"/>
    <w:rsid w:val="62516C98"/>
    <w:rsid w:val="62E418BB"/>
    <w:rsid w:val="63163F8B"/>
    <w:rsid w:val="63732C3E"/>
    <w:rsid w:val="63E15A13"/>
    <w:rsid w:val="63EA4DF9"/>
    <w:rsid w:val="65A03A38"/>
    <w:rsid w:val="6646463A"/>
    <w:rsid w:val="669B2BD8"/>
    <w:rsid w:val="66AD6727"/>
    <w:rsid w:val="66B75538"/>
    <w:rsid w:val="67C63C85"/>
    <w:rsid w:val="683A3A89"/>
    <w:rsid w:val="69E623BC"/>
    <w:rsid w:val="6ACD0E86"/>
    <w:rsid w:val="6B76151E"/>
    <w:rsid w:val="6D5E04BB"/>
    <w:rsid w:val="6D6D6796"/>
    <w:rsid w:val="6E593CFC"/>
    <w:rsid w:val="6E6F0A3A"/>
    <w:rsid w:val="6EB47168"/>
    <w:rsid w:val="6EE22BE5"/>
    <w:rsid w:val="6F807966"/>
    <w:rsid w:val="706279BC"/>
    <w:rsid w:val="709B37D5"/>
    <w:rsid w:val="71010E89"/>
    <w:rsid w:val="71A843FB"/>
    <w:rsid w:val="728564EA"/>
    <w:rsid w:val="73797DFD"/>
    <w:rsid w:val="73DB2866"/>
    <w:rsid w:val="75662603"/>
    <w:rsid w:val="75705230"/>
    <w:rsid w:val="75D94B83"/>
    <w:rsid w:val="76D417EE"/>
    <w:rsid w:val="77A158D1"/>
    <w:rsid w:val="78F32400"/>
    <w:rsid w:val="791F31F5"/>
    <w:rsid w:val="7956473D"/>
    <w:rsid w:val="795D44C5"/>
    <w:rsid w:val="79D16AD3"/>
    <w:rsid w:val="79E468EA"/>
    <w:rsid w:val="7BBF1D3F"/>
    <w:rsid w:val="7C4B4301"/>
    <w:rsid w:val="7C5C650E"/>
    <w:rsid w:val="7C945CA8"/>
    <w:rsid w:val="7E68119A"/>
    <w:rsid w:val="7E6E2215"/>
    <w:rsid w:val="7E8E6727"/>
    <w:rsid w:val="7F207CC7"/>
    <w:rsid w:val="7F297BB6"/>
    <w:rsid w:val="7F376DBE"/>
    <w:rsid w:val="7F435763"/>
    <w:rsid w:val="7F5A0BA9"/>
    <w:rsid w:val="7FAA57E2"/>
    <w:rsid w:val="7FFA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4057FD"/>
  <w15:docId w15:val="{3DC167F9-01E7-4178-B920-BE91518E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6" w:semiHidden="1" w:uiPriority="99" w:unhideWhenUsed="1" w:qFormat="1"/>
    <w:lsdException w:name="Normal Indent" w:qFormat="1"/>
    <w:lsdException w:name="header" w:uiPriority="99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Body Text 2" w:uiPriority="99" w:qFormat="1"/>
    <w:lsdException w:name="Body Text 3" w:uiPriority="99" w:unhideWhenUsed="1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3">
    <w:name w:val="heading 3"/>
    <w:basedOn w:val="a"/>
    <w:next w:val="a"/>
    <w:autoRedefine/>
    <w:uiPriority w:val="9"/>
    <w:qFormat/>
    <w:pPr>
      <w:spacing w:beforeAutospacing="1" w:afterAutospacing="1"/>
      <w:jc w:val="left"/>
      <w:outlineLvl w:val="2"/>
    </w:pPr>
    <w:rPr>
      <w:rFonts w:ascii="宋体" w:hAnsi="宋体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next w:val="6"/>
    <w:autoRedefine/>
    <w:qFormat/>
    <w:pPr>
      <w:ind w:firstLineChars="200" w:firstLine="420"/>
    </w:pPr>
  </w:style>
  <w:style w:type="paragraph" w:styleId="6">
    <w:name w:val="index 6"/>
    <w:basedOn w:val="a"/>
    <w:next w:val="a"/>
    <w:autoRedefine/>
    <w:uiPriority w:val="99"/>
    <w:semiHidden/>
    <w:unhideWhenUsed/>
    <w:qFormat/>
    <w:pPr>
      <w:ind w:leftChars="1000" w:left="1000"/>
    </w:pPr>
  </w:style>
  <w:style w:type="paragraph" w:styleId="30">
    <w:name w:val="Body Text 3"/>
    <w:basedOn w:val="a"/>
    <w:next w:val="Char1"/>
    <w:autoRedefine/>
    <w:uiPriority w:val="99"/>
    <w:unhideWhenUsed/>
    <w:qFormat/>
    <w:pPr>
      <w:spacing w:after="120"/>
    </w:pPr>
    <w:rPr>
      <w:sz w:val="16"/>
      <w:szCs w:val="16"/>
    </w:rPr>
  </w:style>
  <w:style w:type="paragraph" w:customStyle="1" w:styleId="Char1">
    <w:name w:val="Char1"/>
    <w:basedOn w:val="a"/>
    <w:autoRedefine/>
    <w:qFormat/>
    <w:pPr>
      <w:ind w:left="840" w:hanging="420"/>
    </w:pPr>
    <w:rPr>
      <w:sz w:val="24"/>
      <w:szCs w:val="30"/>
    </w:r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2"/>
    <w:basedOn w:val="a"/>
    <w:autoRedefine/>
    <w:uiPriority w:val="99"/>
    <w:qFormat/>
    <w:pPr>
      <w:spacing w:after="120" w:line="480" w:lineRule="auto"/>
    </w:pPr>
    <w:rPr>
      <w:sz w:val="32"/>
    </w:rPr>
  </w:style>
  <w:style w:type="paragraph" w:styleId="a6">
    <w:name w:val="Normal (Web)"/>
    <w:basedOn w:val="a"/>
    <w:autoRedefine/>
    <w:qFormat/>
    <w:pPr>
      <w:spacing w:beforeAutospacing="1" w:afterAutospacing="1"/>
      <w:jc w:val="left"/>
    </w:pPr>
    <w:rPr>
      <w:kern w:val="0"/>
      <w:sz w:val="24"/>
    </w:rPr>
  </w:style>
  <w:style w:type="table" w:styleId="a7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autoRedefine/>
    <w:qFormat/>
    <w:rPr>
      <w:color w:val="0000FF"/>
      <w:u w:val="single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ListParagraph1">
    <w:name w:val="List Paragraph1"/>
    <w:basedOn w:val="a"/>
    <w:autoRedefine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毛毛</dc:creator>
  <cp:lastModifiedBy>lmm</cp:lastModifiedBy>
  <cp:revision>3</cp:revision>
  <cp:lastPrinted>2024-07-18T07:04:00Z</cp:lastPrinted>
  <dcterms:created xsi:type="dcterms:W3CDTF">2024-03-28T02:26:00Z</dcterms:created>
  <dcterms:modified xsi:type="dcterms:W3CDTF">2024-09-09T09:27:00Z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FD8C7D2EAC7F4F26A2106B7790F3DC08_13</vt:lpwstr>
  </property>
</Properties>
</file>