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09" w:rsidRDefault="0088039C">
      <w:pPr>
        <w:keepNext/>
        <w:spacing w:line="600" w:lineRule="exact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8C2909" w:rsidRDefault="008C2909">
      <w:pPr>
        <w:keepNext/>
        <w:spacing w:line="600" w:lineRule="exact"/>
        <w:ind w:firstLineChars="116" w:firstLine="51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8C2909" w:rsidRDefault="0088039C">
      <w:pPr>
        <w:keepNext/>
        <w:spacing w:line="600" w:lineRule="exact"/>
        <w:ind w:firstLineChars="116" w:firstLine="510"/>
        <w:jc w:val="center"/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咸阳市第一届“三项改革”成果转化大赛报名表</w:t>
      </w:r>
    </w:p>
    <w:tbl>
      <w:tblPr>
        <w:tblStyle w:val="a7"/>
        <w:tblW w:w="9706" w:type="dxa"/>
        <w:jc w:val="center"/>
        <w:tblLayout w:type="fixed"/>
        <w:tblLook w:val="04A0" w:firstRow="1" w:lastRow="0" w:firstColumn="1" w:lastColumn="0" w:noHBand="0" w:noVBand="1"/>
      </w:tblPr>
      <w:tblGrid>
        <w:gridCol w:w="2451"/>
        <w:gridCol w:w="425"/>
        <w:gridCol w:w="380"/>
        <w:gridCol w:w="883"/>
        <w:gridCol w:w="1250"/>
        <w:gridCol w:w="317"/>
        <w:gridCol w:w="1240"/>
        <w:gridCol w:w="60"/>
        <w:gridCol w:w="29"/>
        <w:gridCol w:w="241"/>
        <w:gridCol w:w="1080"/>
        <w:gridCol w:w="1350"/>
      </w:tblGrid>
      <w:tr w:rsidR="008C2909">
        <w:trPr>
          <w:trHeight w:val="603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参赛项目名称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51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团队名称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52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单位名称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68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所属行业领域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新材料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新能源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电子信息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生物医药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装备制造</w:t>
            </w:r>
          </w:p>
        </w:tc>
      </w:tr>
      <w:tr w:rsidR="008C2909">
        <w:trPr>
          <w:trHeight w:val="1523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成熟度</w:t>
            </w: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sz w:val="24"/>
              </w:rPr>
              <w:t>4-9</w:t>
            </w:r>
            <w:r>
              <w:rPr>
                <w:rFonts w:ascii="Times New Roman" w:eastAsia="黑体" w:hAnsi="Times New Roman" w:hint="eastAsia"/>
                <w:sz w:val="24"/>
              </w:rPr>
              <w:t>级）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ind w:firstLineChars="300" w:firstLine="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</w:p>
          <w:p w:rsidR="008C2909" w:rsidRDefault="0088039C">
            <w:pPr>
              <w:keepNext/>
              <w:spacing w:line="600" w:lineRule="exact"/>
              <w:ind w:firstLineChars="300" w:firstLine="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8C2909">
        <w:trPr>
          <w:trHeight w:val="68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成果转化投资额</w:t>
            </w:r>
          </w:p>
        </w:tc>
        <w:tc>
          <w:tcPr>
            <w:tcW w:w="1688" w:type="dxa"/>
            <w:gridSpan w:val="3"/>
            <w:vAlign w:val="center"/>
          </w:tcPr>
          <w:p w:rsidR="008C2909" w:rsidRDefault="008C2909">
            <w:pPr>
              <w:keepNext/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预计产值</w:t>
            </w:r>
          </w:p>
        </w:tc>
        <w:tc>
          <w:tcPr>
            <w:tcW w:w="2430" w:type="dxa"/>
            <w:gridSpan w:val="2"/>
            <w:vAlign w:val="center"/>
          </w:tcPr>
          <w:p w:rsidR="008C2909" w:rsidRDefault="008C2909">
            <w:pPr>
              <w:keepNext/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68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是否已获得融资</w:t>
            </w:r>
          </w:p>
        </w:tc>
        <w:tc>
          <w:tcPr>
            <w:tcW w:w="1688" w:type="dxa"/>
            <w:gridSpan w:val="3"/>
            <w:vAlign w:val="center"/>
          </w:tcPr>
          <w:p w:rsidR="008C2909" w:rsidRDefault="0088039C">
            <w:pPr>
              <w:keepNext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</w:p>
        </w:tc>
        <w:tc>
          <w:tcPr>
            <w:tcW w:w="3137" w:type="dxa"/>
            <w:gridSpan w:val="6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融资金额</w:t>
            </w:r>
          </w:p>
        </w:tc>
        <w:tc>
          <w:tcPr>
            <w:tcW w:w="2430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hint="eastAsia"/>
                <w:sz w:val="24"/>
              </w:rPr>
              <w:t>万元</w:t>
            </w:r>
          </w:p>
        </w:tc>
      </w:tr>
      <w:tr w:rsidR="008C2909">
        <w:trPr>
          <w:trHeight w:val="1719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是否有意向来咸转化</w:t>
            </w:r>
          </w:p>
        </w:tc>
        <w:tc>
          <w:tcPr>
            <w:tcW w:w="1688" w:type="dxa"/>
            <w:gridSpan w:val="3"/>
            <w:vAlign w:val="center"/>
          </w:tcPr>
          <w:p w:rsidR="008C2909" w:rsidRDefault="0088039C">
            <w:pPr>
              <w:keepNext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</w:p>
        </w:tc>
        <w:tc>
          <w:tcPr>
            <w:tcW w:w="1567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与咸阳</w:t>
            </w:r>
          </w:p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合作情况</w:t>
            </w:r>
          </w:p>
        </w:tc>
        <w:tc>
          <w:tcPr>
            <w:tcW w:w="4000" w:type="dxa"/>
            <w:gridSpan w:val="6"/>
            <w:vAlign w:val="center"/>
          </w:tcPr>
          <w:p w:rsidR="008C2909" w:rsidRDefault="008C2909">
            <w:pPr>
              <w:keepNext/>
              <w:spacing w:line="6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526"/>
          <w:jc w:val="center"/>
        </w:trPr>
        <w:tc>
          <w:tcPr>
            <w:tcW w:w="2451" w:type="dxa"/>
            <w:vMerge w:val="restart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项目负责人</w:t>
            </w:r>
          </w:p>
        </w:tc>
        <w:tc>
          <w:tcPr>
            <w:tcW w:w="805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883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24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501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883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24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研究方向</w:t>
            </w: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486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所在单位：</w:t>
            </w:r>
          </w:p>
        </w:tc>
      </w:tr>
      <w:tr w:rsidR="008C2909">
        <w:trPr>
          <w:trHeight w:val="790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通讯地址：</w:t>
            </w:r>
          </w:p>
        </w:tc>
      </w:tr>
      <w:tr w:rsidR="008C2909">
        <w:trPr>
          <w:trHeight w:val="561"/>
          <w:jc w:val="center"/>
        </w:trPr>
        <w:tc>
          <w:tcPr>
            <w:tcW w:w="2451" w:type="dxa"/>
            <w:vMerge w:val="restart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项目团队</w:t>
            </w:r>
          </w:p>
        </w:tc>
        <w:tc>
          <w:tcPr>
            <w:tcW w:w="1688" w:type="dxa"/>
            <w:gridSpan w:val="3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团队人数</w:t>
            </w:r>
          </w:p>
        </w:tc>
        <w:tc>
          <w:tcPr>
            <w:tcW w:w="1567" w:type="dxa"/>
            <w:gridSpan w:val="2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50" w:type="dxa"/>
            <w:gridSpan w:val="5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硕士以上人数</w:t>
            </w: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C2909">
        <w:trPr>
          <w:trHeight w:val="765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883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团队角色</w:t>
            </w:r>
          </w:p>
        </w:tc>
        <w:tc>
          <w:tcPr>
            <w:tcW w:w="2867" w:type="dxa"/>
            <w:gridSpan w:val="4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所在单位及职务</w:t>
            </w:r>
          </w:p>
        </w:tc>
        <w:tc>
          <w:tcPr>
            <w:tcW w:w="1350" w:type="dxa"/>
            <w:gridSpan w:val="3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</w:t>
            </w:r>
          </w:p>
        </w:tc>
      </w:tr>
      <w:tr w:rsidR="008C2909">
        <w:trPr>
          <w:trHeight w:val="557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3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8C2909">
        <w:trPr>
          <w:trHeight w:val="223"/>
          <w:jc w:val="center"/>
        </w:trPr>
        <w:tc>
          <w:tcPr>
            <w:tcW w:w="2451" w:type="dxa"/>
            <w:vMerge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3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8C2909">
        <w:trPr>
          <w:trHeight w:val="1957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项目简介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>（介绍成果原理、应用场景、创新点等，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500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字以内）</w:t>
            </w:r>
          </w:p>
        </w:tc>
      </w:tr>
      <w:tr w:rsidR="008C2909">
        <w:trPr>
          <w:trHeight w:val="1647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产品</w:t>
            </w:r>
            <w:r>
              <w:rPr>
                <w:rFonts w:ascii="Times New Roman" w:eastAsia="黑体" w:hAnsi="Times New Roman"/>
                <w:sz w:val="24"/>
              </w:rPr>
              <w:t>照片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>（可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2"/>
              </w:rPr>
              <w:t>另附图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2"/>
              </w:rPr>
              <w:t>片）</w:t>
            </w:r>
          </w:p>
        </w:tc>
      </w:tr>
      <w:tr w:rsidR="008C2909">
        <w:trPr>
          <w:trHeight w:val="915"/>
          <w:jc w:val="center"/>
        </w:trPr>
        <w:tc>
          <w:tcPr>
            <w:tcW w:w="2451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项目转化需求</w:t>
            </w:r>
          </w:p>
        </w:tc>
        <w:tc>
          <w:tcPr>
            <w:tcW w:w="7255" w:type="dxa"/>
            <w:gridSpan w:val="11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  <w:szCs w:val="22"/>
              </w:rPr>
            </w:pPr>
          </w:p>
        </w:tc>
      </w:tr>
      <w:tr w:rsidR="008C2909">
        <w:trPr>
          <w:trHeight w:val="627"/>
          <w:jc w:val="center"/>
        </w:trPr>
        <w:tc>
          <w:tcPr>
            <w:tcW w:w="9706" w:type="dxa"/>
            <w:gridSpan w:val="1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核心专利</w:t>
            </w:r>
          </w:p>
        </w:tc>
      </w:tr>
      <w:tr w:rsidR="008C2909">
        <w:trPr>
          <w:trHeight w:val="556"/>
          <w:jc w:val="center"/>
        </w:trPr>
        <w:tc>
          <w:tcPr>
            <w:tcW w:w="2876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专利名称</w:t>
            </w:r>
          </w:p>
        </w:tc>
        <w:tc>
          <w:tcPr>
            <w:tcW w:w="2513" w:type="dxa"/>
            <w:gridSpan w:val="3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授权公开号</w:t>
            </w:r>
          </w:p>
        </w:tc>
        <w:tc>
          <w:tcPr>
            <w:tcW w:w="1646" w:type="dxa"/>
            <w:gridSpan w:val="4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专利申请日</w:t>
            </w:r>
          </w:p>
        </w:tc>
        <w:tc>
          <w:tcPr>
            <w:tcW w:w="1321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</w:t>
            </w:r>
          </w:p>
        </w:tc>
        <w:tc>
          <w:tcPr>
            <w:tcW w:w="1350" w:type="dxa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专利权人</w:t>
            </w:r>
          </w:p>
        </w:tc>
      </w:tr>
      <w:tr w:rsidR="008C2909">
        <w:trPr>
          <w:trHeight w:val="552"/>
          <w:jc w:val="center"/>
        </w:trPr>
        <w:tc>
          <w:tcPr>
            <w:tcW w:w="2876" w:type="dxa"/>
            <w:gridSpan w:val="2"/>
            <w:vAlign w:val="center"/>
          </w:tcPr>
          <w:p w:rsidR="008C2909" w:rsidRDefault="0088039C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（可加行）</w:t>
            </w:r>
          </w:p>
        </w:tc>
        <w:tc>
          <w:tcPr>
            <w:tcW w:w="2513" w:type="dxa"/>
            <w:gridSpan w:val="3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8C2909" w:rsidRDefault="008C2909">
            <w:pPr>
              <w:keepNext/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8C2909" w:rsidRDefault="008C2909">
      <w:pPr>
        <w:pStyle w:val="2"/>
        <w:jc w:val="center"/>
        <w:rPr>
          <w:rFonts w:ascii="Times New Roman" w:eastAsia="仿宋_GB2312" w:hAnsi="Times New Roman"/>
          <w:kern w:val="0"/>
          <w:szCs w:val="32"/>
        </w:rPr>
      </w:pPr>
      <w:bookmarkStart w:id="0" w:name="_GoBack"/>
      <w:bookmarkEnd w:id="0"/>
    </w:p>
    <w:sectPr w:rsidR="008C2909">
      <w:footerReference w:type="default" r:id="rId8"/>
      <w:pgSz w:w="11906" w:h="16838"/>
      <w:pgMar w:top="2098" w:right="1474" w:bottom="1928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9C" w:rsidRDefault="0088039C">
      <w:r>
        <w:separator/>
      </w:r>
    </w:p>
  </w:endnote>
  <w:endnote w:type="continuationSeparator" w:id="0">
    <w:p w:rsidR="0088039C" w:rsidRDefault="0088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909" w:rsidRDefault="008803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909" w:rsidRDefault="0088039C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C2909" w:rsidRDefault="0088039C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9C" w:rsidRDefault="0088039C">
      <w:r>
        <w:separator/>
      </w:r>
    </w:p>
  </w:footnote>
  <w:footnote w:type="continuationSeparator" w:id="0">
    <w:p w:rsidR="0088039C" w:rsidRDefault="0088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20C9EF"/>
    <w:multiLevelType w:val="singleLevel"/>
    <w:tmpl w:val="9820C9E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A0FD396F"/>
    <w:multiLevelType w:val="singleLevel"/>
    <w:tmpl w:val="A0FD396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xMzJmMzYwNzkwM2I2OGQ2OTlhZDRhY2FmNDE3NmQifQ=="/>
  </w:docVars>
  <w:rsids>
    <w:rsidRoot w:val="4FA44FD5"/>
    <w:rsid w:val="003078DD"/>
    <w:rsid w:val="0088039C"/>
    <w:rsid w:val="008C2909"/>
    <w:rsid w:val="00E52D6A"/>
    <w:rsid w:val="012A2737"/>
    <w:rsid w:val="014F03EF"/>
    <w:rsid w:val="020F4ADB"/>
    <w:rsid w:val="025A34EF"/>
    <w:rsid w:val="02C72D6D"/>
    <w:rsid w:val="031418F0"/>
    <w:rsid w:val="03D35307"/>
    <w:rsid w:val="04447FB3"/>
    <w:rsid w:val="045126D0"/>
    <w:rsid w:val="04B36EE7"/>
    <w:rsid w:val="04BD2177"/>
    <w:rsid w:val="053718C6"/>
    <w:rsid w:val="056B1570"/>
    <w:rsid w:val="06620BC5"/>
    <w:rsid w:val="067032E2"/>
    <w:rsid w:val="07AD6D60"/>
    <w:rsid w:val="0805367D"/>
    <w:rsid w:val="083D71F3"/>
    <w:rsid w:val="087370B9"/>
    <w:rsid w:val="091D0AB4"/>
    <w:rsid w:val="092469AB"/>
    <w:rsid w:val="09586AA8"/>
    <w:rsid w:val="0B2C69E0"/>
    <w:rsid w:val="0C394176"/>
    <w:rsid w:val="0C476893"/>
    <w:rsid w:val="0C7927C4"/>
    <w:rsid w:val="0D7C6A10"/>
    <w:rsid w:val="0D921D8F"/>
    <w:rsid w:val="0E0314F9"/>
    <w:rsid w:val="0E034A3B"/>
    <w:rsid w:val="0E6574A4"/>
    <w:rsid w:val="0F052B40"/>
    <w:rsid w:val="11457119"/>
    <w:rsid w:val="11793FC2"/>
    <w:rsid w:val="119D0AB3"/>
    <w:rsid w:val="11DF756D"/>
    <w:rsid w:val="127F665A"/>
    <w:rsid w:val="135E2714"/>
    <w:rsid w:val="14107EB2"/>
    <w:rsid w:val="141334FE"/>
    <w:rsid w:val="1418218B"/>
    <w:rsid w:val="145C6C53"/>
    <w:rsid w:val="14D374A5"/>
    <w:rsid w:val="16816BC3"/>
    <w:rsid w:val="176A79A2"/>
    <w:rsid w:val="17966920"/>
    <w:rsid w:val="180351D4"/>
    <w:rsid w:val="18040B17"/>
    <w:rsid w:val="18D55226"/>
    <w:rsid w:val="1B09565B"/>
    <w:rsid w:val="1B742AD4"/>
    <w:rsid w:val="1D174F3D"/>
    <w:rsid w:val="1DD205FF"/>
    <w:rsid w:val="1DEF0B38"/>
    <w:rsid w:val="1E0A5972"/>
    <w:rsid w:val="1E325366"/>
    <w:rsid w:val="1EB41032"/>
    <w:rsid w:val="20BD6CCC"/>
    <w:rsid w:val="21A659B2"/>
    <w:rsid w:val="22222C04"/>
    <w:rsid w:val="222F1E4B"/>
    <w:rsid w:val="232A616E"/>
    <w:rsid w:val="23E822B1"/>
    <w:rsid w:val="241906BD"/>
    <w:rsid w:val="24E14A0E"/>
    <w:rsid w:val="25382DC5"/>
    <w:rsid w:val="25D86356"/>
    <w:rsid w:val="2762237B"/>
    <w:rsid w:val="277420AE"/>
    <w:rsid w:val="28426592"/>
    <w:rsid w:val="28B27332"/>
    <w:rsid w:val="28F434A6"/>
    <w:rsid w:val="291F156B"/>
    <w:rsid w:val="29F714A0"/>
    <w:rsid w:val="2A781EB5"/>
    <w:rsid w:val="2A816FBC"/>
    <w:rsid w:val="2B30453E"/>
    <w:rsid w:val="2B87338A"/>
    <w:rsid w:val="2B8F16E6"/>
    <w:rsid w:val="2CA46F92"/>
    <w:rsid w:val="2CFF241A"/>
    <w:rsid w:val="2D4F33A1"/>
    <w:rsid w:val="2D522E91"/>
    <w:rsid w:val="2D686211"/>
    <w:rsid w:val="2E4C78E1"/>
    <w:rsid w:val="301118A9"/>
    <w:rsid w:val="305807BF"/>
    <w:rsid w:val="30B5176D"/>
    <w:rsid w:val="315C7E3B"/>
    <w:rsid w:val="31E87920"/>
    <w:rsid w:val="324F79A0"/>
    <w:rsid w:val="332E5807"/>
    <w:rsid w:val="33704071"/>
    <w:rsid w:val="343B642D"/>
    <w:rsid w:val="343F0906"/>
    <w:rsid w:val="349D2C44"/>
    <w:rsid w:val="35026F4B"/>
    <w:rsid w:val="352944D8"/>
    <w:rsid w:val="35411821"/>
    <w:rsid w:val="3595015A"/>
    <w:rsid w:val="35ED7BFB"/>
    <w:rsid w:val="366003CD"/>
    <w:rsid w:val="38D23313"/>
    <w:rsid w:val="3AE73BC4"/>
    <w:rsid w:val="3B4C183E"/>
    <w:rsid w:val="3F122481"/>
    <w:rsid w:val="3FC90D33"/>
    <w:rsid w:val="41182D1A"/>
    <w:rsid w:val="41A409B2"/>
    <w:rsid w:val="42A87384"/>
    <w:rsid w:val="42BD2703"/>
    <w:rsid w:val="447B69B3"/>
    <w:rsid w:val="452B1BA6"/>
    <w:rsid w:val="45631E76"/>
    <w:rsid w:val="459736E0"/>
    <w:rsid w:val="45B15AD3"/>
    <w:rsid w:val="4678706D"/>
    <w:rsid w:val="46853538"/>
    <w:rsid w:val="47574ED5"/>
    <w:rsid w:val="47631D32"/>
    <w:rsid w:val="4780267D"/>
    <w:rsid w:val="48457423"/>
    <w:rsid w:val="48D34A2F"/>
    <w:rsid w:val="48E1477D"/>
    <w:rsid w:val="49000B27"/>
    <w:rsid w:val="49331971"/>
    <w:rsid w:val="493C0826"/>
    <w:rsid w:val="49973CAE"/>
    <w:rsid w:val="49B51A7F"/>
    <w:rsid w:val="49F07177"/>
    <w:rsid w:val="4AB368C6"/>
    <w:rsid w:val="4B1E0E0F"/>
    <w:rsid w:val="4B5440B2"/>
    <w:rsid w:val="4BCD1C09"/>
    <w:rsid w:val="4BD444F6"/>
    <w:rsid w:val="4E380268"/>
    <w:rsid w:val="4FA44FD5"/>
    <w:rsid w:val="502D0EC8"/>
    <w:rsid w:val="50BB2978"/>
    <w:rsid w:val="50C17863"/>
    <w:rsid w:val="50E377D9"/>
    <w:rsid w:val="52976ACD"/>
    <w:rsid w:val="534F1156"/>
    <w:rsid w:val="53562738"/>
    <w:rsid w:val="53D8114B"/>
    <w:rsid w:val="5536676E"/>
    <w:rsid w:val="553E76D4"/>
    <w:rsid w:val="559612BE"/>
    <w:rsid w:val="561510AB"/>
    <w:rsid w:val="56CB084A"/>
    <w:rsid w:val="56CD6F61"/>
    <w:rsid w:val="58560E66"/>
    <w:rsid w:val="585F1E3B"/>
    <w:rsid w:val="592B4413"/>
    <w:rsid w:val="5A9D6C4B"/>
    <w:rsid w:val="5ACD5782"/>
    <w:rsid w:val="5AE900E2"/>
    <w:rsid w:val="5B1A64ED"/>
    <w:rsid w:val="5B290C8E"/>
    <w:rsid w:val="5B4A5024"/>
    <w:rsid w:val="5BC326E1"/>
    <w:rsid w:val="5C7A36E7"/>
    <w:rsid w:val="5D102D7D"/>
    <w:rsid w:val="612105D5"/>
    <w:rsid w:val="613A6544"/>
    <w:rsid w:val="6162474A"/>
    <w:rsid w:val="62516C98"/>
    <w:rsid w:val="62E418BB"/>
    <w:rsid w:val="63163F8B"/>
    <w:rsid w:val="63732C3E"/>
    <w:rsid w:val="63E15A13"/>
    <w:rsid w:val="63EA4DF9"/>
    <w:rsid w:val="65A03A38"/>
    <w:rsid w:val="6646463A"/>
    <w:rsid w:val="669B2BD8"/>
    <w:rsid w:val="66AD6727"/>
    <w:rsid w:val="66B75538"/>
    <w:rsid w:val="67C63C85"/>
    <w:rsid w:val="683A3A89"/>
    <w:rsid w:val="69E623BC"/>
    <w:rsid w:val="6ACD0E86"/>
    <w:rsid w:val="6B76151E"/>
    <w:rsid w:val="6D5E04BB"/>
    <w:rsid w:val="6D6D6796"/>
    <w:rsid w:val="6E593CFC"/>
    <w:rsid w:val="6E6F0A3A"/>
    <w:rsid w:val="6EB47168"/>
    <w:rsid w:val="6EE22BE5"/>
    <w:rsid w:val="6F807966"/>
    <w:rsid w:val="706279BC"/>
    <w:rsid w:val="709B37D5"/>
    <w:rsid w:val="71010E89"/>
    <w:rsid w:val="71A843FB"/>
    <w:rsid w:val="728564EA"/>
    <w:rsid w:val="73797DFD"/>
    <w:rsid w:val="73DB2866"/>
    <w:rsid w:val="75662603"/>
    <w:rsid w:val="75705230"/>
    <w:rsid w:val="75D94B83"/>
    <w:rsid w:val="76D417EE"/>
    <w:rsid w:val="77A158D1"/>
    <w:rsid w:val="78F32400"/>
    <w:rsid w:val="791F31F5"/>
    <w:rsid w:val="7956473D"/>
    <w:rsid w:val="795D44C5"/>
    <w:rsid w:val="79D16AD3"/>
    <w:rsid w:val="79E468EA"/>
    <w:rsid w:val="7BBF1D3F"/>
    <w:rsid w:val="7C4B4301"/>
    <w:rsid w:val="7C5C650E"/>
    <w:rsid w:val="7C945CA8"/>
    <w:rsid w:val="7E68119A"/>
    <w:rsid w:val="7E6E2215"/>
    <w:rsid w:val="7E8E6727"/>
    <w:rsid w:val="7F207CC7"/>
    <w:rsid w:val="7F297BB6"/>
    <w:rsid w:val="7F376DBE"/>
    <w:rsid w:val="7F435763"/>
    <w:rsid w:val="7F5A0BA9"/>
    <w:rsid w:val="7FAA57E2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C7ECA"/>
  <w15:docId w15:val="{2843497D-15F4-430F-BD08-C7C1907E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iPriority="99" w:unhideWhenUsed="1" w:qFormat="1"/>
    <w:lsdException w:name="Normal Inden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Body Text 3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autoRedefine/>
    <w:uiPriority w:val="9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6"/>
    <w:autoRedefine/>
    <w:qFormat/>
    <w:pPr>
      <w:ind w:firstLineChars="200" w:firstLine="420"/>
    </w:pPr>
  </w:style>
  <w:style w:type="paragraph" w:styleId="6">
    <w:name w:val="index 6"/>
    <w:basedOn w:val="a"/>
    <w:next w:val="a"/>
    <w:autoRedefine/>
    <w:uiPriority w:val="99"/>
    <w:semiHidden/>
    <w:unhideWhenUsed/>
    <w:qFormat/>
    <w:pPr>
      <w:ind w:leftChars="1000" w:left="1000"/>
    </w:pPr>
  </w:style>
  <w:style w:type="paragraph" w:styleId="30">
    <w:name w:val="Body Text 3"/>
    <w:basedOn w:val="a"/>
    <w:next w:val="Char1"/>
    <w:autoRedefine/>
    <w:uiPriority w:val="99"/>
    <w:unhideWhenUsed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autoRedefine/>
    <w:qFormat/>
    <w:pPr>
      <w:ind w:left="840" w:hanging="420"/>
    </w:pPr>
    <w:rPr>
      <w:sz w:val="24"/>
      <w:szCs w:val="3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autoRedefine/>
    <w:uiPriority w:val="99"/>
    <w:qFormat/>
    <w:pPr>
      <w:spacing w:after="120" w:line="480" w:lineRule="auto"/>
    </w:pPr>
    <w:rPr>
      <w:sz w:val="32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autoRedefine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ListParagraph1">
    <w:name w:val="List Paragraph1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毛毛</dc:creator>
  <cp:lastModifiedBy>lmm</cp:lastModifiedBy>
  <cp:revision>2</cp:revision>
  <cp:lastPrinted>2024-07-18T07:04:00Z</cp:lastPrinted>
  <dcterms:created xsi:type="dcterms:W3CDTF">2024-03-28T02:26:00Z</dcterms:created>
  <dcterms:modified xsi:type="dcterms:W3CDTF">2024-09-09T09:26:00Z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FD8C7D2EAC7F4F26A2106B7790F3DC08_13</vt:lpwstr>
  </property>
</Properties>
</file>