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3958"/>
      </w:tblGrid>
      <w:tr w:rsidR="00012FA1" w14:paraId="7B37A7E1" w14:textId="77777777" w:rsidTr="00012FA1">
        <w:trPr>
          <w:trHeight w:val="551"/>
        </w:trPr>
        <w:tc>
          <w:tcPr>
            <w:tcW w:w="4979" w:type="pct"/>
            <w:noWrap/>
            <w:vAlign w:val="center"/>
            <w:hideMark/>
          </w:tcPr>
          <w:p w14:paraId="0211AD72" w14:textId="0225AE9E" w:rsidR="00012FA1" w:rsidRDefault="00012FA1">
            <w:pPr>
              <w:widowControl/>
              <w:ind w:firstLine="723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 w:rsidR="00012FA1" w14:paraId="29789C7D" w14:textId="77777777" w:rsidTr="00012FA1">
        <w:trPr>
          <w:trHeight w:val="567"/>
        </w:trPr>
        <w:tc>
          <w:tcPr>
            <w:tcW w:w="5000" w:type="pct"/>
            <w:vAlign w:val="center"/>
            <w:hideMark/>
          </w:tcPr>
          <w:p w14:paraId="2F09E3E5" w14:textId="39FEC662" w:rsidR="00012FA1" w:rsidRDefault="00012FA1">
            <w:pPr>
              <w:widowControl/>
              <w:spacing w:line="4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6"/>
                <w:kern w:val="0"/>
                <w:sz w:val="36"/>
                <w:szCs w:val="36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Cs w:val="32"/>
              </w:rPr>
              <w:t>202</w:t>
            </w:r>
            <w:r w:rsidR="00B54156">
              <w:rPr>
                <w:rFonts w:ascii="方正小标宋简体" w:eastAsia="方正小标宋简体" w:hAnsi="方正小标宋简体" w:cs="方正小标宋简体"/>
                <w:szCs w:val="32"/>
              </w:rPr>
              <w:t>4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szCs w:val="32"/>
              </w:rPr>
              <w:t>年陕西省科技创新创业人才推荐汇总表</w:t>
            </w:r>
          </w:p>
        </w:tc>
      </w:tr>
    </w:tbl>
    <w:tbl>
      <w:tblPr>
        <w:tblStyle w:val="a"/>
        <w:tblW w:w="5000" w:type="pct"/>
        <w:tblLook w:val="04A0" w:firstRow="1" w:lastRow="0" w:firstColumn="1" w:lastColumn="0" w:noHBand="0" w:noVBand="1"/>
      </w:tblPr>
      <w:tblGrid>
        <w:gridCol w:w="749"/>
        <w:gridCol w:w="909"/>
        <w:gridCol w:w="3186"/>
        <w:gridCol w:w="1855"/>
        <w:gridCol w:w="1983"/>
        <w:gridCol w:w="2142"/>
        <w:gridCol w:w="1576"/>
        <w:gridCol w:w="1548"/>
      </w:tblGrid>
      <w:tr w:rsidR="00012FA1" w14:paraId="75091766" w14:textId="77777777" w:rsidTr="00012FA1">
        <w:trPr>
          <w:trHeight w:val="699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82827" w14:textId="77777777" w:rsidR="00012FA1" w:rsidRDefault="00012FA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91140" w14:textId="77777777" w:rsidR="00012FA1" w:rsidRDefault="00012FA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776C0" w14:textId="77777777" w:rsidR="00012FA1" w:rsidRDefault="00012FA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第一股东或法人代表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38DED" w14:textId="77777777" w:rsidR="00012FA1" w:rsidRDefault="00012FA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企业创办时间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87F56" w14:textId="77777777" w:rsidR="00012FA1" w:rsidRDefault="00012FA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自主知识产权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9CF99" w14:textId="77777777" w:rsidR="00012FA1" w:rsidRDefault="00012FA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现从事专业领域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F3C1" w14:textId="77777777" w:rsidR="00012FA1" w:rsidRDefault="00012FA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CFE6B" w14:textId="77777777" w:rsidR="00012FA1" w:rsidRDefault="00012FA1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pacing w:val="-6"/>
                <w:kern w:val="0"/>
                <w:sz w:val="28"/>
                <w:szCs w:val="28"/>
                <w:lang w:bidi="ar"/>
              </w:rPr>
              <w:t>推荐部门</w:t>
            </w:r>
          </w:p>
        </w:tc>
      </w:tr>
      <w:tr w:rsidR="00012FA1" w14:paraId="7CE430CC" w14:textId="77777777" w:rsidTr="00012FA1">
        <w:trPr>
          <w:trHeight w:val="567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39DA9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4551A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张三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1B842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法人代表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6B8CE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20201201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CA833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发明专利5项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A5EA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BF5F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96A6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:rsidR="00012FA1" w14:paraId="215CDA0B" w14:textId="77777777" w:rsidTr="00012FA1">
        <w:trPr>
          <w:trHeight w:val="567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101C9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...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69A4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78873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95BE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7E6D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04B9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010D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3361" w14:textId="77777777" w:rsidR="00012FA1" w:rsidRDefault="00012FA1">
            <w:pPr>
              <w:snapToGrid w:val="0"/>
              <w:spacing w:line="400" w:lineRule="exact"/>
              <w:ind w:firstLineChars="0" w:firstLine="0"/>
              <w:jc w:val="center"/>
              <w:textAlignment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</w:tbl>
    <w:p w14:paraId="24F6813D" w14:textId="77777777" w:rsidR="003B7619" w:rsidRDefault="003B7619"/>
    <w:sectPr w:rsidR="003B7619" w:rsidSect="003B7619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75"/>
    <w:rsid w:val="00012FA1"/>
    <w:rsid w:val="000815B7"/>
    <w:rsid w:val="003B7619"/>
    <w:rsid w:val="00420DFD"/>
    <w:rsid w:val="00B54156"/>
    <w:rsid w:val="00BB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0E4D"/>
  <w15:chartTrackingRefBased/>
  <w15:docId w15:val="{592DC1DB-D4F2-4C25-876D-D337C352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0"/>
        <w:szCs w:val="30"/>
        <w:lang w:val="en-US" w:eastAsia="zh-CN" w:bidi="ar-SA"/>
      </w:rPr>
    </w:rPrDefault>
    <w:pPrDefault>
      <w:pPr>
        <w:spacing w:before="100" w:beforeAutospacing="1" w:after="100" w:afterAutospacing="1" w:line="56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012FA1"/>
    <w:pPr>
      <w:widowControl w:val="0"/>
      <w:spacing w:before="0" w:beforeAutospacing="0" w:after="0" w:afterAutospacing="0" w:line="500" w:lineRule="exact"/>
      <w:ind w:firstLine="640"/>
      <w:jc w:val="both"/>
    </w:pPr>
    <w:rPr>
      <w:rFonts w:asciiTheme="minorHAnsi" w:hAnsiTheme="minorHAnsi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012FA1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3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6</cp:revision>
  <dcterms:created xsi:type="dcterms:W3CDTF">2024-07-22T07:38:00Z</dcterms:created>
  <dcterms:modified xsi:type="dcterms:W3CDTF">2024-07-23T00:50:00Z</dcterms:modified>
</cp:coreProperties>
</file>