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spacing w:line="54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仿宋" w:eastAsia="方正小标宋简体" w:cs="宋体"/>
          <w:color w:val="000000"/>
          <w:kern w:val="0"/>
          <w:sz w:val="56"/>
          <w:szCs w:val="5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56"/>
          <w:szCs w:val="56"/>
        </w:rPr>
        <w:t>陕西省科学技术协会</w:t>
      </w:r>
    </w:p>
    <w:p>
      <w:pPr>
        <w:jc w:val="center"/>
        <w:rPr>
          <w:rFonts w:ascii="方正小标宋简体" w:hAnsi="仿宋" w:eastAsia="方正小标宋简体" w:cs="宋体"/>
          <w:color w:val="000000"/>
          <w:kern w:val="0"/>
          <w:sz w:val="56"/>
          <w:szCs w:val="56"/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color w:val="000000"/>
          <w:kern w:val="0"/>
          <w:sz w:val="56"/>
          <w:szCs w:val="56"/>
        </w:rPr>
        <w:t>科普专项资金项目申报书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7pt;margin-top:23.4pt;height:0pt;width:312.3pt;z-index:251659264;mso-width-relative:page;mso-height-relative:page;" coordsize="21600,21600" o:gfxdata="UEsDBAoAAAAAAIdO4kAAAAAAAAAAAAAAAAAEAAAAZHJzL1BLAwQUAAAACACHTuJAx4/rUdYAAAAJ&#10;AQAADwAAAGRycy9kb3ducmV2LnhtbE2PzU7DMBCE70i8g7VIXCpqt0QthDg9ALlxoYC4buMliYjX&#10;aez+wNOzqAc4zuyn2ZlidfS92tMYu8AWZlMDirgOruPGwutLdXUDKiZkh31gsvBFEVbl+VmBuQsH&#10;fqb9OjVKQjjmaKFNaci1jnVLHuM0DMRy+wijxyRybLQb8SDhvtdzYxbaY8fyocWB7luqP9c7byFW&#10;b7Stvif1xLxfN4Hm24enR7T28mJm7kAlOqY/GH7rS3UopdMm7NhF1YvObjNBLWQLmSDAcpnJuM3J&#10;0GWh/y8ofwBQSwMEFAAAAAgAh07iQN1uCCr0AQAA5AMAAA4AAABkcnMvZTJvRG9jLnhtbK1TvY4T&#10;MRDukXgHyz3ZJCgRt8rmCsLRIDjp4AEmtnfXkv/kcbLJS/ACSHRQUdLzNhyPwdibu4OjScEW3rFn&#10;/M1834xXlwdr2F5F1N41fDaZcqac8FK7ruEf3l89e8EZJnASjHeq4UeF/HL99MlqCLWa+94bqSIj&#10;EIf1EBrepxTqqkLRKws48UE5crY+Wki0jV0lIwyEbk01n06X1eCjDNELhUinm9HJT4jxHEDftlqo&#10;jRc7q1waUaMykIgS9jogX5dq21aJ9K5tUSVmGk5MU1kpCdnbvFbrFdRdhNBrcSoBzinhEScL2lHS&#10;e6gNJGC7qP+BslpEj75NE+FtNRIpihCL2fSRNjc9BFW4kNQY7kXH/wcr3u6vI9Oy4QvOHFhq+O2n&#10;7z8/fvn14zOtt9++skUWaQhYU+xNuI6nHZKZGR/aaPOfuLBDEfZ4L6w6JCbo8PnFcjmfkebizlc9&#10;XAwR02vlLctGw412mTPUsH+DiZJR6F1IPjaODQ2/WMypYAE0gC01nkwbiAS6rtxFb7S80sbkGxi7&#10;7UsT2R7yEJQvUyLcv8Jykg1gP8YV1zgevQL5ykmWjoHkcfQqeC7BKsmZUfSIskWAUCfQ5pxISm0c&#10;VZBVHXXM1tbLIzVjF6LuelJiVqrMHmp+qfc0qHm6/twXpIfHuf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4/rUdYAAAAJAQAADwAAAAAAAAABACAAAAAiAAAAZHJzL2Rvd25yZXYueG1sUEsBAhQA&#10;FAAAAAgAh07iQN1uCCr0AQAA5AMAAA4AAAAAAAAAAQAgAAAAJQEAAGRycy9lMm9Eb2MueG1sUEsF&#10;BgAAAAAGAAYAWQEAAIs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项目类别        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高水平专业性学术交流活动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7pt;margin-top:23.4pt;height:0pt;width:312.3pt;z-index:251660288;mso-width-relative:page;mso-height-relative:page;" coordsize="21600,21600" o:gfxdata="UEsDBAoAAAAAAIdO4kAAAAAAAAAAAAAAAAAEAAAAZHJzL1BLAwQUAAAACACHTuJAx4/rUdYAAAAJ&#10;AQAADwAAAGRycy9kb3ducmV2LnhtbE2PzU7DMBCE70i8g7VIXCpqt0QthDg9ALlxoYC4buMliYjX&#10;aez+wNOzqAc4zuyn2ZlidfS92tMYu8AWZlMDirgOruPGwutLdXUDKiZkh31gsvBFEVbl+VmBuQsH&#10;fqb9OjVKQjjmaKFNaci1jnVLHuM0DMRy+wijxyRybLQb8SDhvtdzYxbaY8fyocWB7luqP9c7byFW&#10;b7Stvif1xLxfN4Hm24enR7T28mJm7kAlOqY/GH7rS3UopdMm7NhF1YvObjNBLWQLmSDAcpnJuM3J&#10;0GWh/y8ofwBQSwMEFAAAAAgAh07iQNjE6ETzAQAA5AMAAA4AAABkcnMvZTJvRG9jLnhtbK1TvY4T&#10;MRDukXgHyz3ZJOgibpXNFYSjQXDSwQNMbO+uJf/J42STl+AFkOigoqTnbTgeg7E3l4OjScEW3rFn&#10;/M1834yXV3tr2E5F1N41fDaZcqac8FK7ruEf3l8/e8EZJnASjHeq4QeF/Gr19MlyCLWa+94bqSIj&#10;EIf1EBrepxTqqkLRKws48UE5crY+Wki0jV0lIwyEbk01n04X1eCjDNELhUin69HJj4jxHEDftlqo&#10;tRdbq1waUaMykIgS9jogX5Vq21aJ9K5tUSVmGk5MU1kpCdmbvFarJdRdhNBrcSwBzinhEScL2lHS&#10;E9QaErBt1P9AWS2iR9+mifC2GokURYjFbPpIm9segipcSGoMJ9Hx/8GKt7ubyLSkSeDMgaWG3336&#10;/vPjl18/PtN69+0rm2WRhoA1xd6Gm3jcIZmZ8b6NNv+JC9sXYQ8nYdU+MUGHzy8Xi/mMNBf3vurh&#10;YoiYXitvWTYabrTLnKGG3RtMlIxC70PysXFsaPjlxfyC4IAGsKXGk2kDkUDXlbvojZbX2ph8A2O3&#10;eWki20EegvJlSoT7V1hOsgbsx7jiGsejVyBfOcnSIZA8jl4FzyVYJTkzih5RtggQ6gTanBNJqY2j&#10;CrKqo47Z2nh5oGZsQ9RdT0oU4UsMNb/UexzUPF1/7gvSw+N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Hj+tR1gAAAAkBAAAPAAAAAAAAAAEAIAAAACIAAABkcnMvZG93bnJldi54bWxQSwECFAAU&#10;AAAACACHTuJA2MToRPMBAADkAwAADgAAAAAAAAABACAAAAAlAQAAZHJzL2Uyb0RvYy54bWxQSwUG&#10;AAAAAAYABgBZAQAAig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项目名称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7pt;margin-top:23.4pt;height:0pt;width:312.3pt;z-index:251661312;mso-width-relative:page;mso-height-relative:page;" coordsize="21600,21600" o:gfxdata="UEsDBAoAAAAAAIdO4kAAAAAAAAAAAAAAAAAEAAAAZHJzL1BLAwQUAAAACACHTuJAx4/rUdYAAAAJ&#10;AQAADwAAAGRycy9kb3ducmV2LnhtbE2PzU7DMBCE70i8g7VIXCpqt0QthDg9ALlxoYC4buMliYjX&#10;aez+wNOzqAc4zuyn2ZlidfS92tMYu8AWZlMDirgOruPGwutLdXUDKiZkh31gsvBFEVbl+VmBuQsH&#10;fqb9OjVKQjjmaKFNaci1jnVLHuM0DMRy+wijxyRybLQb8SDhvtdzYxbaY8fyocWB7luqP9c7byFW&#10;b7Stvif1xLxfN4Hm24enR7T28mJm7kAlOqY/GH7rS3UopdMm7NhF1YvObjNBLWQLmSDAcpnJuM3J&#10;0GWh/y8ofwBQSwMEFAAAAAgAh07iQPoSIJ70AQAA5AMAAA4AAABkcnMvZTJvRG9jLnhtbK1TS44T&#10;MRDdI3EHy3vS+WgippXOLAjDBsFIAweo2O60Jf/kctLJJbgAEjtYsWTPbZg5BmV3JgPDJgt64S67&#10;yq/qvSovrvbWsJ2KqL1r+GQ05kw54aV2m4Z//HD94iVnmMBJMN6phh8U8qvl82eLPtRq6jtvpIqM&#10;QBzWfWh4l1KoqwpFpyzgyAflyNn6aCHRNm4qGaEndGuq6Xg8r3ofZYheKEQ6XQ1OfkSM5wD6ttVC&#10;rbzYWuXSgBqVgUSUsNMB+bJU27ZKpPdtiyox03BimspKSche57VaLqDeRAidFscS4JwSnnCyoB0l&#10;PUGtIAHbRv0PlNUievRtGglvq4FIUYRYTMZPtLntIKjChaTGcBId/x+seLe7iUzLhs84c2Cp4Xef&#10;f/z69PX+5xda775/Y7MsUh+wptjbcBOPOyQzM9630eY/cWH7IuzhJKzaJybocHY5n08npLl48FWP&#10;F0PE9EZ5y7LRcKNd5gw17N5iomQU+hCSj41jfcMvL6YXBAc0gC01nkwbiAS6TbmL3mh5rY3JNzBu&#10;1q9MZDvIQ1C+TIlw/wrLSVaA3RBXXMN4dArkaydZOgSSx9Gr4LkEqyRnRtEjyhYBQp1Am3MiKbVx&#10;VEFWddAxW2svD9SMbYh605ESk1Jl9lDzS73HQc3T9ee+ID0+z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4/rUdYAAAAJAQAADwAAAAAAAAABACAAAAAiAAAAZHJzL2Rvd25yZXYueG1sUEsBAhQA&#10;FAAAAAgAh07iQPoSIJ70AQAA5AMAAA4AAAAAAAAAAQAgAAAAJQEAAGRycy9lMm9Eb2MueG1sUEsF&#10;BgAAAAAGAAYAWQEAAIs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项目期间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7pt;margin-top:23.4pt;height:0pt;width:312.3pt;z-index:251662336;mso-width-relative:page;mso-height-relative:page;" coordsize="21600,21600" o:gfxdata="UEsDBAoAAAAAAIdO4kAAAAAAAAAAAAAAAAAEAAAAZHJzL1BLAwQUAAAACACHTuJAx4/rUdYAAAAJ&#10;AQAADwAAAGRycy9kb3ducmV2LnhtbE2PzU7DMBCE70i8g7VIXCpqt0QthDg9ALlxoYC4buMliYjX&#10;aez+wNOzqAc4zuyn2ZlidfS92tMYu8AWZlMDirgOruPGwutLdXUDKiZkh31gsvBFEVbl+VmBuQsH&#10;fqb9OjVKQjjmaKFNaci1jnVLHuM0DMRy+wijxyRybLQb8SDhvtdzYxbaY8fyocWB7luqP9c7byFW&#10;b7Stvif1xLxfN4Hm24enR7T28mJm7kAlOqY/GH7rS3UopdMm7NhF1YvObjNBLWQLmSDAcpnJuM3J&#10;0GWh/y8ofwBQSwMEFAAAAAgAh07iQOt5RPP0AQAA5AMAAA4AAABkcnMvZTJvRG9jLnhtbK1TvY4T&#10;MRDukXgHyz3ZZNFF3CqbKwhHg+CkgweY2N6sJf/J42STl+AFkOigoqTnbTgeg7E3l4OjScEW3rFn&#10;/M1834wXV3tr2E5F1N61fDaZcqac8FK7Tcs/vL9+9oIzTOAkGO9Uyw8K+dXy6ZPFEBpV+94bqSIj&#10;EIfNEFrepxSaqkLRKws48UE5cnY+Wki0jZtKRhgI3Zqqnk7n1eCjDNELhUinq9HJj4jxHEDfdVqo&#10;lRdbq1waUaMykIgS9jogX5Zqu06J9K7rUCVmWk5MU1kpCdnrvFbLBTSbCKHX4lgCnFPCI04WtKOk&#10;J6gVJGDbqP+BslpEj75LE+FtNRIpihCL2fSRNrc9BFW4kNQYTqLj/4MVb3c3kWnZ8pozB5Yafvfp&#10;+8+PX379+Ezr3bevrM4iDQEbir0NN/G4QzIz430Xbf4TF7Yvwh5Owqp9YoIOn1/O5/WMNBf3vurh&#10;YoiYXitvWTZabrTLnKGB3RtMlIxC70PysXFsaPnlRX1BcEAD2FHjybSBSKDblLvojZbX2ph8A+Nm&#10;/dJEtoM8BOXLlAj3r7CcZAXYj3HFNY5Hr0C+cpKlQyB5HL0KnkuwSnJmFD2ibBEgNAm0OSeSUhtH&#10;FWRVRx2ztfbyQM3Yhqg3PSkxK1VmDzW/1Hsc1Dxdf+4L0sPj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4/rUdYAAAAJAQAADwAAAAAAAAABACAAAAAiAAAAZHJzL2Rvd25yZXYueG1sUEsBAhQA&#10;FAAAAAgAh07iQOt5RPP0AQAA5AMAAA4AAAAAAAAAAQAgAAAAJQEAAGRycy9lMm9Eb2MueG1sUEsF&#10;BgAAAAAGAAYAWQEAAIs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承担单位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7pt;margin-top:23.4pt;height:0pt;width:312.3pt;z-index:251663360;mso-width-relative:page;mso-height-relative:page;" coordsize="21600,21600" o:gfxdata="UEsDBAoAAAAAAIdO4kAAAAAAAAAAAAAAAAAEAAAAZHJzL1BLAwQUAAAACACHTuJAx4/rUdYAAAAJ&#10;AQAADwAAAGRycy9kb3ducmV2LnhtbE2PzU7DMBCE70i8g7VIXCpqt0QthDg9ALlxoYC4buMliYjX&#10;aez+wNOzqAc4zuyn2ZlidfS92tMYu8AWZlMDirgOruPGwutLdXUDKiZkh31gsvBFEVbl+VmBuQsH&#10;fqb9OjVKQjjmaKFNaci1jnVLHuM0DMRy+wijxyRybLQb8SDhvtdzYxbaY8fyocWB7luqP9c7byFW&#10;b7Stvif1xLxfN4Hm24enR7T28mJm7kAlOqY/GH7rS3UopdMm7NhF1YvObjNBLWQLmSDAcpnJuM3J&#10;0GWh/y8ofwBQSwMEFAAAAAgAh07iQMwFbEf1AQAA5AMAAA4AAABkcnMvZTJvRG9jLnhtbK1TzW4T&#10;MRC+I/EOlu9kk9BWdJVND4RyQVCp8AAT27tryX/yONnkJXgBJG5w4sidt6E8BmNvmkK55MAevGPP&#10;+Jv5vhkvrnbWsK2KqL1r+Gwy5Uw54aV2XcM/vL9+9oIzTOAkGO9Uw/cK+dXy6ZPFEGo19703UkVG&#10;IA7rITS8TynUVYWiVxZw4oNy5Gx9tJBoG7tKRhgI3ZpqPp1eVIOPMkQvFCKdrkYnPyDGUwB922qh&#10;Vl5srHJpRI3KQCJK2OuAfFmqbVsl0ru2RZWYaTgxTWWlJGSv81otF1B3EUKvxaEEOKWER5wsaEdJ&#10;j1ArSMA2Uf8DZbWIHn2bJsLbaiRSFCEWs+kjbW57CKpwIakxHEXH/wcr3m5vItOy4WecObDU8LtP&#10;339+/PLrx2da7759ZWdZpCFgTbG34SYedkhmZrxro81/4sJ2Rdj9UVi1S0zQ4fPLi4v5jDQX977q&#10;4WKImF4rb1k2Gm60y5yhhu0bTJSMQu9D8rFxbGj45fn8nOCABrClxpNpA5FA15W76I2W19qYfANj&#10;t35pIttCHoLyZUqE+1dYTrIC7Me44hrHo1cgXznJ0j6QPI5eBc8lWCU5M4oeUbYIEOoE2pwSSamN&#10;owqyqqOO2Vp7uadmbELUXU9KzEqV2UPNL/UeBjVP15/7gvTw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eP61HWAAAACQEAAA8AAAAAAAAAAQAgAAAAIgAAAGRycy9kb3ducmV2LnhtbFBLAQIU&#10;ABQAAAAIAIdO4kDMBWxH9QEAAOQDAAAOAAAAAAAAAAEAIAAAACUBAABkcnMvZTJvRG9jLnhtbFBL&#10;BQYAAAAABgAGAFkBAACM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归口部门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7pt;margin-top:23.4pt;height:0pt;width:312.3pt;z-index:251664384;mso-width-relative:page;mso-height-relative:page;" coordsize="21600,21600" o:gfxdata="UEsDBAoAAAAAAIdO4kAAAAAAAAAAAAAAAAAEAAAAZHJzL1BLAwQUAAAACACHTuJAx4/rUdYAAAAJ&#10;AQAADwAAAGRycy9kb3ducmV2LnhtbE2PzU7DMBCE70i8g7VIXCpqt0QthDg9ALlxoYC4buMliYjX&#10;aez+wNOzqAc4zuyn2ZlidfS92tMYu8AWZlMDirgOruPGwutLdXUDKiZkh31gsvBFEVbl+VmBuQsH&#10;fqb9OjVKQjjmaKFNaci1jnVLHuM0DMRy+wijxyRybLQb8SDhvtdzYxbaY8fyocWB7luqP9c7byFW&#10;b7Stvif1xLxfN4Hm24enR7T28mJm7kAlOqY/GH7rS3UopdMm7NhF1YvObjNBLWQLmSDAcpnJuM3J&#10;0GWh/y8ofwBQSwMEFAAAAAgAh07iQO7TpJ30AQAA5AMAAA4AAABkcnMvZTJvRG9jLnhtbK1TvY4T&#10;MRDukXgHyz3ZJOgibpXNFYSjQXDSwQNMbO+uJf/J42STl+AFkOigoqTnbTgeg7E3l4OjScEW3rFn&#10;/M1834yXV3tr2E5F1N41fDaZcqac8FK7ruEf3l8/e8EZJnASjHeq4QeF/Gr19MlyCLWa+94bqSIj&#10;EIf1EBrepxTqqkLRKws48UE5crY+Wki0jV0lIwyEbk01n04X1eCjDNELhUin69HJj4jxHEDftlqo&#10;tRdbq1waUaMykIgS9jogX5Vq21aJ9K5tUSVmGk5MU1kpCdmbvFarJdRdhNBrcSwBzinhEScL2lHS&#10;E9QaErBt1P9AWS2iR9+mifC2GokURYjFbPpIm9segipcSGoMJ9Hx/8GKt7ubyLRs+IIzB5Yafvfp&#10;+8+PX379+Ezr3bevbJFFGgLWFHsbbuJxh2Rmxvs22vwnLmxfhD2chFX7xAQdPr9cLOYz0lzc+6qH&#10;iyFieq28ZdlouNEuc4Yadm8wUTIKvQ/Jx8axoeGXF/MLggMawJYaT6YNRAJdV+6iN1pea2PyDYzd&#10;5qWJbAd5CMqXKRHuX2E5yRqwH+OKaxyPXoF85SRLh0DyOHoVPJdgleTMKHpE2SJAqBNoc04kpTaO&#10;Ksiqjjpma+PlgZqxDVF3PSkxK1VmDzW/1Hsc1Dxdf+4L0sPj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4/rUdYAAAAJAQAADwAAAAAAAAABACAAAAAiAAAAZHJzL2Rvd25yZXYueG1sUEsBAhQA&#10;FAAAAAgAh07iQO7TpJ30AQAA5AMAAA4AAAAAAAAAAQAgAAAAJQEAAGRycy9lMm9Eb2MueG1sUEsF&#10;BgAAAAAGAAYAWQEAAIs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申报时间</w:t>
      </w:r>
    </w:p>
    <w:p>
      <w:pPr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陕西省科学技术协会制</w:t>
      </w:r>
    </w:p>
    <w:p>
      <w:pPr>
        <w:jc w:val="center"/>
        <w:rPr>
          <w:rFonts w:ascii="仿宋" w:hAnsi="仿宋" w:eastAsia="仿宋" w:cs="宋体"/>
          <w:b/>
          <w:color w:val="000000"/>
          <w:kern w:val="0"/>
          <w:sz w:val="32"/>
          <w:szCs w:val="28"/>
        </w:rPr>
      </w:pPr>
    </w:p>
    <w:p>
      <w:pPr>
        <w:jc w:val="center"/>
        <w:rPr>
          <w:rFonts w:ascii="方正小标宋简体" w:hAnsi="仿宋" w:eastAsia="方正小标宋简体" w:cs="宋体"/>
          <w:color w:val="000000"/>
          <w:kern w:val="0"/>
          <w:sz w:val="32"/>
          <w:szCs w:val="28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2"/>
          <w:szCs w:val="28"/>
        </w:rPr>
        <w:t>承担单位基本情况</w:t>
      </w:r>
    </w:p>
    <w:p>
      <w:pPr>
        <w:jc w:val="center"/>
        <w:rPr>
          <w:rFonts w:ascii="仿宋" w:hAnsi="仿宋" w:eastAsia="仿宋" w:cs="宋体"/>
          <w:b/>
          <w:color w:val="000000"/>
          <w:kern w:val="0"/>
          <w:sz w:val="32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12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6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676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676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vMerge w:val="restart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银行账户信息</w:t>
            </w:r>
          </w:p>
        </w:tc>
        <w:tc>
          <w:tcPr>
            <w:tcW w:w="676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开户名：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76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vMerge w:val="restart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676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32"/>
          <w:szCs w:val="28"/>
        </w:rPr>
      </w:pPr>
    </w:p>
    <w:tbl>
      <w:tblPr>
        <w:tblStyle w:val="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173"/>
        <w:gridCol w:w="1874"/>
        <w:gridCol w:w="1631"/>
        <w:gridCol w:w="1285"/>
        <w:gridCol w:w="615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7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36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7"/>
            <w:noWrap w:val="0"/>
            <w:vAlign w:val="top"/>
          </w:tcPr>
          <w:p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秦岭生态保护高端学术论坛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国际性或全国性品牌学术活动</w:t>
            </w:r>
          </w:p>
          <w:p>
            <w:pPr>
              <w:ind w:firstLine="560" w:firstLineChars="200"/>
              <w:rPr>
                <w:rFonts w:hint="eastAsia"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区域品牌学术活动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省级品牌学术活动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  <w:t>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7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一、</w:t>
            </w:r>
            <w:r>
              <w:rPr>
                <w:rFonts w:hint="eastAsia" w:ascii="仿宋" w:hAnsi="仿宋" w:eastAsia="仿宋"/>
                <w:color w:val="000000"/>
                <w:sz w:val="28"/>
                <w:szCs w:val="21"/>
              </w:rPr>
              <w:t>主要内容（注明国际性、全国性、区域性还是省级会议；会议主要内容、形式；会议规模；拟邀请院士专家等）</w:t>
            </w:r>
          </w:p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1"/>
              </w:rPr>
              <w:t>二、预期目标（会议成果）</w:t>
            </w:r>
          </w:p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1"/>
              </w:rPr>
              <w:t>三、亮点与创新点</w:t>
            </w:r>
          </w:p>
          <w:p>
            <w:pPr>
              <w:rPr>
                <w:b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7"/>
            <w:noWrap w:val="0"/>
            <w:vAlign w:val="top"/>
          </w:tcPr>
          <w:p>
            <w:pPr>
              <w:jc w:val="center"/>
              <w:rPr>
                <w:rFonts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  <w:br w:type="page"/>
            </w:r>
            <w:r>
              <w:rPr>
                <w:rFonts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  <w:br w:type="page"/>
            </w: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  <w:t>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9464" w:type="dxa"/>
            <w:gridSpan w:val="7"/>
            <w:noWrap w:val="0"/>
            <w:vAlign w:val="top"/>
          </w:tcPr>
          <w:tbl>
            <w:tblPr>
              <w:tblStyle w:val="2"/>
              <w:tblpPr w:leftFromText="180" w:rightFromText="180" w:vertAnchor="text" w:horzAnchor="margin" w:tblpXSpec="center" w:tblpY="28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0"/>
              <w:gridCol w:w="1206"/>
              <w:gridCol w:w="3383"/>
              <w:gridCol w:w="20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56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  <w:t>申请专项资金</w:t>
                  </w:r>
                </w:p>
              </w:tc>
              <w:tc>
                <w:tcPr>
                  <w:tcW w:w="5421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56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  <w:t>有无其他资金投入</w:t>
                  </w:r>
                </w:p>
              </w:tc>
              <w:tc>
                <w:tcPr>
                  <w:tcW w:w="5421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77" w:type="dxa"/>
                  <w:gridSpan w:val="4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  <w:t>预算明细表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0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  <w:t>支出科目</w:t>
                  </w: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  <w:t>内容</w:t>
                  </w:r>
                </w:p>
              </w:tc>
              <w:tc>
                <w:tcPr>
                  <w:tcW w:w="2038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  <w:t>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0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0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0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0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0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39" w:type="dxa"/>
                  <w:gridSpan w:val="3"/>
                  <w:noWrap w:val="0"/>
                  <w:vAlign w:val="top"/>
                </w:tcPr>
                <w:p>
                  <w:pPr>
                    <w:jc w:val="center"/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038" w:type="dxa"/>
                  <w:noWrap w:val="0"/>
                  <w:vAlign w:val="top"/>
                </w:tcPr>
                <w:p>
                  <w:pPr>
                    <w:rPr>
                      <w:rFonts w:ascii="仿宋" w:hAnsi="仿宋" w:eastAsia="仿宋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7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32"/>
              </w:rPr>
              <w:t>资金执行进度计划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6月底前达到50%或以上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__月至__月预计支出：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计划完成内容：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9月底前达到80%或以上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__月至__月预计支出：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计划完成内容：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11月底前达到98%或以上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__月至__月预计支出：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计划完成内容：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  <w:t>专项资金绩效目标表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（</w:t>
            </w:r>
            <w:r>
              <w:rPr>
                <w:rFonts w:ascii="仿宋" w:hAnsi="仿宋" w:eastAsia="仿宋"/>
                <w:color w:val="000000"/>
                <w:sz w:val="28"/>
              </w:rPr>
              <w:t xml:space="preserve">         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年度）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实施期限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资金金额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实施期资金总额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年度资金总额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其中：财政拨款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其中：财政拨款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实施期总目标</w:t>
            </w: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年度目标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172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指标内容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指标1：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指标2：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指标1：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指标2：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指标1：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指标2：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指标1：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指标2：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经济效益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指标1：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指标2：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指标1：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指标2：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生态效益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指标1：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指标2：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可持续影响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指标1：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指标2：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满意度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指标1：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指标2：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……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       注：1、项目名称指专项资金（政策）、部门预算专项业务费名称；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2、实施期指专项资金计划安排超过2年以上的要填写此项。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464" w:type="dxa"/>
            <w:gridSpan w:val="7"/>
            <w:noWrap w:val="0"/>
            <w:vAlign w:val="top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其他需要说明的事项：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kern w:val="0"/>
                <w:sz w:val="32"/>
                <w:szCs w:val="28"/>
              </w:rPr>
              <w:t>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申报单位意见：</w:t>
            </w:r>
          </w:p>
          <w:p>
            <w:pPr>
              <w:ind w:right="980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归口部门意见：</w:t>
            </w:r>
          </w:p>
          <w:p>
            <w:pPr>
              <w:ind w:right="980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办公室（离退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）意见：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ind w:right="1540" w:firstLine="5460" w:firstLineChars="19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ind w:firstLine="1680" w:firstLineChars="6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归口部门分管领导意见：</w:t>
            </w:r>
          </w:p>
          <w:p>
            <w:pPr>
              <w:ind w:right="1540" w:firstLine="5460" w:firstLineChars="19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ind w:firstLine="1680" w:firstLineChars="6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办公室（离退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）分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管领导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意见：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ind w:right="1540" w:firstLine="5460" w:firstLineChars="19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省科协审定意见：</w:t>
            </w:r>
          </w:p>
          <w:p>
            <w:pPr>
              <w:ind w:right="980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ind w:firstLine="1680" w:firstLineChars="6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mJmMTZhMGEwZmU3N2JhNGVjZjc3YTc0ZDY1YjQifQ=="/>
  </w:docVars>
  <w:rsids>
    <w:rsidRoot w:val="2F853FEA"/>
    <w:rsid w:val="2F8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2023-02-07T07:57:00Z</dcterms:created>
  <dc:creator>习惯箛單</dc:creator>
  <cp:lastModifiedBy>习惯箛單</cp:lastModifiedBy>
  <dcterms:modified xsi:type="dcterms:W3CDTF">2023-02-07T07:57:54Z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3B60728976B1463AB7425046E4A58BFA</vt:lpwstr>
  </property>
</Properties>
</file>