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spacing w:line="480" w:lineRule="auto"/>
        <w:jc w:val="center"/>
        <w:outlineLvl w:val="0"/>
        <w:rPr>
          <w:rFonts w:hint="eastAsia" w:eastAsia="黑体"/>
          <w:sz w:val="40"/>
          <w:szCs w:val="40"/>
        </w:rPr>
      </w:pPr>
      <w:r>
        <w:rPr>
          <w:rFonts w:hint="eastAsia" w:eastAsia="黑体"/>
          <w:sz w:val="40"/>
          <w:szCs w:val="40"/>
        </w:rPr>
        <w:t>陕西省中医</w:t>
      </w:r>
      <w:r>
        <w:rPr>
          <w:rFonts w:hint="eastAsia" w:eastAsia="黑体"/>
          <w:sz w:val="40"/>
          <w:szCs w:val="40"/>
          <w:lang w:eastAsia="zh-CN"/>
        </w:rPr>
        <w:t>药</w:t>
      </w:r>
      <w:r>
        <w:rPr>
          <w:rFonts w:hint="eastAsia" w:eastAsia="黑体"/>
          <w:sz w:val="40"/>
          <w:szCs w:val="40"/>
        </w:rPr>
        <w:t>管理局重点研究室建设</w:t>
      </w:r>
    </w:p>
    <w:p>
      <w:pPr>
        <w:spacing w:line="480" w:lineRule="auto"/>
        <w:jc w:val="center"/>
        <w:outlineLvl w:val="0"/>
        <w:rPr>
          <w:rFonts w:hint="eastAsia" w:eastAsia="黑体"/>
          <w:sz w:val="48"/>
          <w:szCs w:val="48"/>
        </w:rPr>
      </w:pPr>
      <w:r>
        <w:rPr>
          <w:rFonts w:hint="eastAsia" w:eastAsia="黑体"/>
          <w:sz w:val="48"/>
          <w:szCs w:val="48"/>
        </w:rPr>
        <w:t>申    请    书</w:t>
      </w:r>
    </w:p>
    <w:p>
      <w:pPr>
        <w:jc w:val="center"/>
        <w:rPr>
          <w:rFonts w:hint="eastAsia" w:eastAsia="黑体"/>
          <w:sz w:val="32"/>
          <w:szCs w:val="28"/>
        </w:rPr>
      </w:pPr>
    </w:p>
    <w:p>
      <w:pPr>
        <w:jc w:val="center"/>
        <w:rPr>
          <w:rFonts w:hint="eastAsia" w:eastAsia="黑体"/>
          <w:sz w:val="28"/>
        </w:rPr>
      </w:pPr>
    </w:p>
    <w:p>
      <w:pPr>
        <w:jc w:val="center"/>
        <w:rPr>
          <w:rFonts w:hint="eastAsia" w:eastAsia="黑体"/>
          <w:sz w:val="28"/>
        </w:rPr>
      </w:pPr>
    </w:p>
    <w:p>
      <w:pPr>
        <w:jc w:val="center"/>
        <w:rPr>
          <w:rFonts w:hint="eastAsia" w:eastAsia="黑体"/>
          <w:sz w:val="28"/>
        </w:rPr>
      </w:pPr>
    </w:p>
    <w:p>
      <w:pPr>
        <w:jc w:val="center"/>
        <w:rPr>
          <w:rFonts w:hint="eastAsia" w:eastAsia="黑体"/>
          <w:sz w:val="28"/>
        </w:rPr>
      </w:pPr>
    </w:p>
    <w:p>
      <w:pPr>
        <w:ind w:firstLine="1440"/>
        <w:outlineLvl w:val="0"/>
        <w:rPr>
          <w:rFonts w:hint="eastAsia" w:eastAsia="黑体"/>
          <w:sz w:val="28"/>
        </w:rPr>
      </w:pPr>
      <w:r>
        <w:rPr>
          <w:rFonts w:hint="eastAsia" w:eastAsia="黑体"/>
          <w:sz w:val="28"/>
        </w:rPr>
        <w:t>研究室名称：</w:t>
      </w:r>
    </w:p>
    <w:p>
      <w:pPr>
        <w:ind w:firstLine="1440"/>
        <w:outlineLvl w:val="0"/>
        <w:rPr>
          <w:rFonts w:hint="eastAsia" w:eastAsia="黑体"/>
          <w:sz w:val="28"/>
        </w:rPr>
      </w:pPr>
      <w:r>
        <w:rPr>
          <w:rFonts w:hint="eastAsia" w:eastAsia="黑体"/>
          <w:sz w:val="28"/>
        </w:rPr>
        <w:t>研究室负责人：</w:t>
      </w:r>
    </w:p>
    <w:p>
      <w:pPr>
        <w:ind w:firstLine="1440"/>
        <w:outlineLvl w:val="0"/>
        <w:rPr>
          <w:rFonts w:hint="eastAsia" w:eastAsia="黑体"/>
          <w:sz w:val="28"/>
        </w:rPr>
      </w:pPr>
      <w:r>
        <w:rPr>
          <w:rFonts w:hint="eastAsia" w:eastAsia="黑体"/>
          <w:sz w:val="28"/>
        </w:rPr>
        <w:t>联系电话：</w:t>
      </w:r>
    </w:p>
    <w:p>
      <w:pPr>
        <w:ind w:firstLine="1440"/>
        <w:outlineLvl w:val="0"/>
        <w:rPr>
          <w:rFonts w:hint="eastAsia" w:eastAsia="黑体"/>
          <w:sz w:val="28"/>
        </w:rPr>
      </w:pPr>
      <w:r>
        <w:rPr>
          <w:rFonts w:hint="eastAsia" w:eastAsia="黑体"/>
          <w:sz w:val="28"/>
        </w:rPr>
        <w:t>申请单位：</w:t>
      </w:r>
    </w:p>
    <w:p>
      <w:pPr>
        <w:jc w:val="center"/>
        <w:rPr>
          <w:rFonts w:hint="eastAsia" w:eastAsia="黑体"/>
          <w:sz w:val="28"/>
        </w:rPr>
      </w:pPr>
    </w:p>
    <w:p>
      <w:pPr>
        <w:jc w:val="center"/>
        <w:rPr>
          <w:rFonts w:hint="eastAsia" w:eastAsia="黑体"/>
          <w:sz w:val="28"/>
        </w:rPr>
      </w:pPr>
    </w:p>
    <w:p>
      <w:pPr>
        <w:jc w:val="center"/>
        <w:rPr>
          <w:rFonts w:hint="eastAsia" w:eastAsia="黑体"/>
          <w:sz w:val="28"/>
        </w:rPr>
      </w:pPr>
    </w:p>
    <w:p>
      <w:pPr>
        <w:jc w:val="center"/>
        <w:outlineLvl w:val="0"/>
        <w:rPr>
          <w:rFonts w:hint="eastAsia" w:eastAsia="黑体"/>
          <w:sz w:val="28"/>
        </w:rPr>
      </w:pPr>
      <w:r>
        <w:rPr>
          <w:rFonts w:hint="eastAsia" w:eastAsia="黑体"/>
          <w:sz w:val="28"/>
        </w:rPr>
        <w:t>陕西省中医</w:t>
      </w:r>
      <w:r>
        <w:rPr>
          <w:rFonts w:hint="eastAsia" w:eastAsia="黑体"/>
          <w:sz w:val="28"/>
          <w:lang w:eastAsia="zh-CN"/>
        </w:rPr>
        <w:t>药</w:t>
      </w:r>
      <w:r>
        <w:rPr>
          <w:rFonts w:hint="eastAsia" w:eastAsia="黑体"/>
          <w:sz w:val="28"/>
        </w:rPr>
        <w:t>管理局</w:t>
      </w:r>
    </w:p>
    <w:p>
      <w:pPr>
        <w:jc w:val="center"/>
        <w:outlineLvl w:val="0"/>
        <w:rPr>
          <w:rFonts w:hint="eastAsia" w:eastAsia="黑体"/>
          <w:sz w:val="28"/>
          <w:lang w:val="en-US" w:eastAsia="zh-CN"/>
        </w:rPr>
      </w:pPr>
      <w:r>
        <w:rPr>
          <w:rFonts w:hint="eastAsia" w:eastAsia="黑体"/>
          <w:sz w:val="28"/>
        </w:rPr>
        <w:t>二○</w:t>
      </w:r>
      <w:r>
        <w:rPr>
          <w:rFonts w:hint="eastAsia" w:eastAsia="黑体"/>
          <w:sz w:val="28"/>
          <w:lang w:val="en-US" w:eastAsia="zh-CN"/>
        </w:rPr>
        <w:t>二三</w:t>
      </w:r>
      <w:r>
        <w:rPr>
          <w:rFonts w:hint="eastAsia" w:eastAsia="黑体"/>
          <w:sz w:val="28"/>
        </w:rPr>
        <w:t>年</w:t>
      </w:r>
      <w:r>
        <w:rPr>
          <w:rFonts w:hint="eastAsia" w:eastAsia="黑体"/>
          <w:sz w:val="28"/>
          <w:lang w:val="en-US" w:eastAsia="zh-CN"/>
        </w:rPr>
        <w:t xml:space="preserve"> 制</w:t>
      </w:r>
    </w:p>
    <w:p>
      <w:pPr>
        <w:jc w:val="center"/>
        <w:rPr>
          <w:rFonts w:hint="eastAsia"/>
          <w:sz w:val="24"/>
        </w:rPr>
        <w:sectPr>
          <w:pgSz w:w="11906" w:h="16838"/>
          <w:pgMar w:top="1440" w:right="1800" w:bottom="1440" w:left="1800" w:header="851" w:footer="992" w:gutter="0"/>
          <w:cols w:space="425" w:num="1"/>
          <w:docGrid w:type="lines" w:linePitch="312" w:charSpace="0"/>
        </w:sectPr>
      </w:pPr>
    </w:p>
    <w:tbl>
      <w:tblPr>
        <w:tblStyle w:val="4"/>
        <w:tblW w:w="85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22"/>
        <w:gridCol w:w="239"/>
        <w:gridCol w:w="479"/>
        <w:gridCol w:w="360"/>
        <w:gridCol w:w="147"/>
        <w:gridCol w:w="614"/>
        <w:gridCol w:w="20"/>
        <w:gridCol w:w="30"/>
        <w:gridCol w:w="1088"/>
        <w:gridCol w:w="487"/>
        <w:gridCol w:w="286"/>
        <w:gridCol w:w="1227"/>
        <w:gridCol w:w="30"/>
        <w:gridCol w:w="976"/>
        <w:gridCol w:w="464"/>
        <w:gridCol w:w="908"/>
        <w:gridCol w:w="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347" w:type="dxa"/>
            <w:gridSpan w:val="5"/>
            <w:vAlign w:val="center"/>
          </w:tcPr>
          <w:p>
            <w:pPr>
              <w:jc w:val="center"/>
              <w:rPr>
                <w:sz w:val="24"/>
              </w:rPr>
            </w:pPr>
            <w:r>
              <w:rPr>
                <w:rFonts w:hint="eastAsia"/>
                <w:sz w:val="24"/>
              </w:rPr>
              <w:t>研究室名称</w:t>
            </w:r>
          </w:p>
        </w:tc>
        <w:tc>
          <w:tcPr>
            <w:tcW w:w="6160" w:type="dxa"/>
            <w:gridSpan w:val="12"/>
            <w:vAlign w:val="center"/>
          </w:tcPr>
          <w:p>
            <w:pPr>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6" w:hRule="atLeast"/>
          <w:jc w:val="center"/>
        </w:trPr>
        <w:tc>
          <w:tcPr>
            <w:tcW w:w="2347" w:type="dxa"/>
            <w:gridSpan w:val="5"/>
            <w:vAlign w:val="center"/>
          </w:tcPr>
          <w:p>
            <w:pPr>
              <w:jc w:val="center"/>
              <w:rPr>
                <w:sz w:val="24"/>
              </w:rPr>
            </w:pPr>
            <w:r>
              <w:rPr>
                <w:rFonts w:hint="eastAsia"/>
                <w:sz w:val="24"/>
              </w:rPr>
              <w:t>重点研究方向</w:t>
            </w:r>
          </w:p>
        </w:tc>
        <w:tc>
          <w:tcPr>
            <w:tcW w:w="6160" w:type="dxa"/>
            <w:gridSpan w:val="12"/>
            <w:vAlign w:val="center"/>
          </w:tcPr>
          <w:p>
            <w:pPr>
              <w:jc w:val="center"/>
              <w:rPr>
                <w:rFonts w:hint="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22" w:type="dxa"/>
            <w:vAlign w:val="center"/>
          </w:tcPr>
          <w:p>
            <w:pPr>
              <w:jc w:val="center"/>
              <w:rPr>
                <w:rFonts w:hint="eastAsia"/>
                <w:sz w:val="24"/>
              </w:rPr>
            </w:pPr>
            <w:r>
              <w:rPr>
                <w:rFonts w:hint="eastAsia"/>
                <w:sz w:val="24"/>
              </w:rPr>
              <w:t>室主任</w:t>
            </w:r>
          </w:p>
          <w:p>
            <w:pPr>
              <w:jc w:val="center"/>
              <w:rPr>
                <w:sz w:val="24"/>
              </w:rPr>
            </w:pPr>
            <w:r>
              <w:rPr>
                <w:rFonts w:hint="eastAsia"/>
                <w:sz w:val="24"/>
              </w:rPr>
              <w:t>姓名</w:t>
            </w:r>
          </w:p>
        </w:tc>
        <w:tc>
          <w:tcPr>
            <w:tcW w:w="1225" w:type="dxa"/>
            <w:gridSpan w:val="4"/>
            <w:vAlign w:val="center"/>
          </w:tcPr>
          <w:p>
            <w:pPr>
              <w:jc w:val="center"/>
              <w:rPr>
                <w:sz w:val="24"/>
              </w:rPr>
            </w:pPr>
          </w:p>
        </w:tc>
        <w:tc>
          <w:tcPr>
            <w:tcW w:w="634" w:type="dxa"/>
            <w:gridSpan w:val="2"/>
            <w:vAlign w:val="center"/>
          </w:tcPr>
          <w:p>
            <w:pPr>
              <w:jc w:val="center"/>
              <w:rPr>
                <w:sz w:val="24"/>
              </w:rPr>
            </w:pPr>
            <w:r>
              <w:rPr>
                <w:rFonts w:hint="eastAsia"/>
                <w:sz w:val="24"/>
              </w:rPr>
              <w:t>年龄</w:t>
            </w:r>
          </w:p>
        </w:tc>
        <w:tc>
          <w:tcPr>
            <w:tcW w:w="1118" w:type="dxa"/>
            <w:gridSpan w:val="2"/>
            <w:vAlign w:val="center"/>
          </w:tcPr>
          <w:p>
            <w:pPr>
              <w:jc w:val="center"/>
              <w:rPr>
                <w:sz w:val="24"/>
              </w:rPr>
            </w:pPr>
          </w:p>
        </w:tc>
        <w:tc>
          <w:tcPr>
            <w:tcW w:w="773" w:type="dxa"/>
            <w:gridSpan w:val="2"/>
            <w:vAlign w:val="center"/>
          </w:tcPr>
          <w:p>
            <w:pPr>
              <w:jc w:val="center"/>
              <w:rPr>
                <w:sz w:val="24"/>
              </w:rPr>
            </w:pPr>
            <w:r>
              <w:rPr>
                <w:rFonts w:hint="eastAsia"/>
                <w:sz w:val="24"/>
              </w:rPr>
              <w:t>职称</w:t>
            </w:r>
          </w:p>
        </w:tc>
        <w:tc>
          <w:tcPr>
            <w:tcW w:w="1257" w:type="dxa"/>
            <w:gridSpan w:val="2"/>
            <w:vAlign w:val="center"/>
          </w:tcPr>
          <w:p>
            <w:pPr>
              <w:jc w:val="center"/>
              <w:rPr>
                <w:sz w:val="24"/>
              </w:rPr>
            </w:pPr>
          </w:p>
        </w:tc>
        <w:tc>
          <w:tcPr>
            <w:tcW w:w="1440" w:type="dxa"/>
            <w:gridSpan w:val="2"/>
            <w:vAlign w:val="center"/>
          </w:tcPr>
          <w:p>
            <w:pPr>
              <w:jc w:val="center"/>
              <w:rPr>
                <w:sz w:val="24"/>
              </w:rPr>
            </w:pPr>
            <w:r>
              <w:rPr>
                <w:rFonts w:hint="eastAsia"/>
                <w:sz w:val="24"/>
              </w:rPr>
              <w:t>最高学历</w:t>
            </w:r>
          </w:p>
        </w:tc>
        <w:tc>
          <w:tcPr>
            <w:tcW w:w="938" w:type="dxa"/>
            <w:gridSpan w:val="2"/>
            <w:vAlign w:val="center"/>
          </w:tcPr>
          <w:p>
            <w:pPr>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30" w:type="dxa"/>
          <w:trHeight w:val="567" w:hRule="atLeast"/>
          <w:jc w:val="center"/>
        </w:trPr>
        <w:tc>
          <w:tcPr>
            <w:tcW w:w="1840" w:type="dxa"/>
            <w:gridSpan w:val="3"/>
            <w:vAlign w:val="center"/>
          </w:tcPr>
          <w:p>
            <w:pPr>
              <w:jc w:val="center"/>
              <w:rPr>
                <w:sz w:val="24"/>
              </w:rPr>
            </w:pPr>
            <w:r>
              <w:rPr>
                <w:rFonts w:hint="eastAsia"/>
                <w:sz w:val="24"/>
              </w:rPr>
              <w:t>所属单位名称</w:t>
            </w:r>
          </w:p>
        </w:tc>
        <w:tc>
          <w:tcPr>
            <w:tcW w:w="3032" w:type="dxa"/>
            <w:gridSpan w:val="8"/>
            <w:tcBorders>
              <w:right w:val="single" w:color="auto" w:sz="4" w:space="0"/>
            </w:tcBorders>
            <w:vAlign w:val="center"/>
          </w:tcPr>
          <w:p>
            <w:pPr>
              <w:jc w:val="center"/>
              <w:rPr>
                <w:sz w:val="24"/>
              </w:rPr>
            </w:pPr>
          </w:p>
        </w:tc>
        <w:tc>
          <w:tcPr>
            <w:tcW w:w="1227" w:type="dxa"/>
            <w:tcBorders>
              <w:left w:val="single" w:color="auto" w:sz="4" w:space="0"/>
              <w:bottom w:val="single" w:color="auto" w:sz="4" w:space="0"/>
              <w:right w:val="single" w:color="auto" w:sz="4" w:space="0"/>
            </w:tcBorders>
            <w:vAlign w:val="center"/>
          </w:tcPr>
          <w:p>
            <w:pPr>
              <w:jc w:val="center"/>
              <w:rPr>
                <w:sz w:val="24"/>
              </w:rPr>
            </w:pPr>
            <w:r>
              <w:rPr>
                <w:rFonts w:hint="eastAsia"/>
                <w:sz w:val="24"/>
              </w:rPr>
              <w:t>联系电话</w:t>
            </w:r>
          </w:p>
        </w:tc>
        <w:tc>
          <w:tcPr>
            <w:tcW w:w="2378" w:type="dxa"/>
            <w:gridSpan w:val="4"/>
            <w:tcBorders>
              <w:left w:val="single" w:color="auto" w:sz="4" w:space="0"/>
            </w:tcBorders>
            <w:vAlign w:val="center"/>
          </w:tcPr>
          <w:p>
            <w:pPr>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30" w:type="dxa"/>
          <w:trHeight w:val="567" w:hRule="atLeast"/>
          <w:jc w:val="center"/>
        </w:trPr>
        <w:tc>
          <w:tcPr>
            <w:tcW w:w="1840" w:type="dxa"/>
            <w:gridSpan w:val="3"/>
            <w:vAlign w:val="center"/>
          </w:tcPr>
          <w:p>
            <w:pPr>
              <w:jc w:val="center"/>
              <w:rPr>
                <w:sz w:val="24"/>
              </w:rPr>
            </w:pPr>
            <w:r>
              <w:rPr>
                <w:rFonts w:hint="eastAsia"/>
                <w:sz w:val="24"/>
              </w:rPr>
              <w:t>所在单位性质</w:t>
            </w:r>
          </w:p>
        </w:tc>
        <w:tc>
          <w:tcPr>
            <w:tcW w:w="1121" w:type="dxa"/>
            <w:gridSpan w:val="3"/>
            <w:tcBorders>
              <w:right w:val="single" w:color="auto" w:sz="4" w:space="0"/>
            </w:tcBorders>
            <w:vAlign w:val="center"/>
          </w:tcPr>
          <w:p>
            <w:pPr>
              <w:jc w:val="center"/>
              <w:rPr>
                <w:sz w:val="24"/>
              </w:rPr>
            </w:pPr>
          </w:p>
        </w:tc>
        <w:tc>
          <w:tcPr>
            <w:tcW w:w="1911" w:type="dxa"/>
            <w:gridSpan w:val="5"/>
            <w:tcBorders>
              <w:left w:val="single" w:color="auto" w:sz="4" w:space="0"/>
            </w:tcBorders>
            <w:vAlign w:val="center"/>
          </w:tcPr>
          <w:p>
            <w:pPr>
              <w:jc w:val="center"/>
              <w:rPr>
                <w:sz w:val="24"/>
              </w:rPr>
            </w:pPr>
            <w:r>
              <w:rPr>
                <w:rFonts w:hint="eastAsia"/>
                <w:sz w:val="24"/>
              </w:rPr>
              <w:t>研究室发展规划</w:t>
            </w:r>
          </w:p>
        </w:tc>
        <w:tc>
          <w:tcPr>
            <w:tcW w:w="3605" w:type="dxa"/>
            <w:gridSpan w:val="5"/>
            <w:vAlign w:val="center"/>
          </w:tcPr>
          <w:p>
            <w:pPr>
              <w:jc w:val="center"/>
              <w:rPr>
                <w:rFonts w:hint="eastAsia"/>
                <w:sz w:val="24"/>
              </w:rPr>
            </w:pPr>
            <w:r>
              <w:rPr>
                <w:rFonts w:hint="eastAsia"/>
                <w:sz w:val="24"/>
              </w:rPr>
              <w:t>有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30" w:type="dxa"/>
          <w:trHeight w:val="567" w:hRule="atLeast"/>
          <w:jc w:val="center"/>
        </w:trPr>
        <w:tc>
          <w:tcPr>
            <w:tcW w:w="1840" w:type="dxa"/>
            <w:gridSpan w:val="3"/>
            <w:vAlign w:val="center"/>
          </w:tcPr>
          <w:p>
            <w:pPr>
              <w:jc w:val="center"/>
              <w:rPr>
                <w:sz w:val="24"/>
              </w:rPr>
            </w:pPr>
            <w:r>
              <w:rPr>
                <w:rFonts w:hint="eastAsia"/>
                <w:sz w:val="24"/>
              </w:rPr>
              <w:t>研究室工作面积</w:t>
            </w:r>
          </w:p>
        </w:tc>
        <w:tc>
          <w:tcPr>
            <w:tcW w:w="1121" w:type="dxa"/>
            <w:gridSpan w:val="3"/>
            <w:vAlign w:val="center"/>
          </w:tcPr>
          <w:p>
            <w:pPr>
              <w:jc w:val="center"/>
              <w:rPr>
                <w:sz w:val="24"/>
              </w:rPr>
            </w:pPr>
          </w:p>
        </w:tc>
        <w:tc>
          <w:tcPr>
            <w:tcW w:w="1911" w:type="dxa"/>
            <w:gridSpan w:val="5"/>
            <w:vAlign w:val="center"/>
          </w:tcPr>
          <w:p>
            <w:pPr>
              <w:jc w:val="center"/>
              <w:rPr>
                <w:sz w:val="24"/>
              </w:rPr>
            </w:pPr>
            <w:r>
              <w:rPr>
                <w:rFonts w:hint="eastAsia"/>
                <w:sz w:val="24"/>
              </w:rPr>
              <w:t>研究梯队</w:t>
            </w:r>
          </w:p>
        </w:tc>
        <w:tc>
          <w:tcPr>
            <w:tcW w:w="3605" w:type="dxa"/>
            <w:gridSpan w:val="5"/>
            <w:vAlign w:val="center"/>
          </w:tcPr>
          <w:p>
            <w:pPr>
              <w:jc w:val="center"/>
              <w:rPr>
                <w:sz w:val="24"/>
              </w:rPr>
            </w:pPr>
            <w:r>
              <w:rPr>
                <w:rFonts w:hint="eastAsia"/>
                <w:sz w:val="24"/>
              </w:rPr>
              <w:t>高级  人、中级  人、初级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30" w:type="dxa"/>
          <w:trHeight w:val="567" w:hRule="atLeast"/>
          <w:jc w:val="center"/>
        </w:trPr>
        <w:tc>
          <w:tcPr>
            <w:tcW w:w="1840" w:type="dxa"/>
            <w:gridSpan w:val="3"/>
            <w:vAlign w:val="center"/>
          </w:tcPr>
          <w:p>
            <w:pPr>
              <w:jc w:val="center"/>
              <w:rPr>
                <w:sz w:val="24"/>
              </w:rPr>
            </w:pPr>
            <w:r>
              <w:rPr>
                <w:rFonts w:hint="eastAsia"/>
                <w:sz w:val="24"/>
              </w:rPr>
              <w:t>研究室科研编制</w:t>
            </w:r>
          </w:p>
        </w:tc>
        <w:tc>
          <w:tcPr>
            <w:tcW w:w="1121" w:type="dxa"/>
            <w:gridSpan w:val="3"/>
            <w:tcBorders>
              <w:right w:val="single" w:color="auto" w:sz="4" w:space="0"/>
            </w:tcBorders>
            <w:vAlign w:val="center"/>
          </w:tcPr>
          <w:p>
            <w:pPr>
              <w:ind w:firstLine="240" w:firstLineChars="100"/>
              <w:rPr>
                <w:sz w:val="24"/>
              </w:rPr>
            </w:pPr>
            <w:r>
              <w:rPr>
                <w:rFonts w:hint="eastAsia"/>
                <w:sz w:val="24"/>
              </w:rPr>
              <w:t>专职</w:t>
            </w:r>
          </w:p>
        </w:tc>
        <w:tc>
          <w:tcPr>
            <w:tcW w:w="1911" w:type="dxa"/>
            <w:gridSpan w:val="5"/>
            <w:tcBorders>
              <w:left w:val="single" w:color="auto" w:sz="4" w:space="0"/>
              <w:right w:val="single" w:color="auto" w:sz="4" w:space="0"/>
            </w:tcBorders>
            <w:vAlign w:val="center"/>
          </w:tcPr>
          <w:p>
            <w:pPr>
              <w:rPr>
                <w:sz w:val="24"/>
              </w:rPr>
            </w:pPr>
          </w:p>
        </w:tc>
        <w:tc>
          <w:tcPr>
            <w:tcW w:w="1227" w:type="dxa"/>
            <w:tcBorders>
              <w:left w:val="single" w:color="auto" w:sz="4" w:space="0"/>
              <w:right w:val="single" w:color="auto" w:sz="4" w:space="0"/>
            </w:tcBorders>
            <w:vAlign w:val="center"/>
          </w:tcPr>
          <w:p>
            <w:pPr>
              <w:ind w:left="362"/>
              <w:rPr>
                <w:sz w:val="24"/>
              </w:rPr>
            </w:pPr>
            <w:r>
              <w:rPr>
                <w:rFonts w:hint="eastAsia"/>
                <w:sz w:val="24"/>
              </w:rPr>
              <w:t>兼职</w:t>
            </w:r>
          </w:p>
        </w:tc>
        <w:tc>
          <w:tcPr>
            <w:tcW w:w="2378" w:type="dxa"/>
            <w:gridSpan w:val="4"/>
            <w:tcBorders>
              <w:left w:val="single" w:color="auto" w:sz="4" w:space="0"/>
            </w:tcBorders>
            <w:vAlign w:val="center"/>
          </w:tcPr>
          <w:p>
            <w:pP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30" w:type="dxa"/>
          <w:trHeight w:val="567" w:hRule="atLeast"/>
          <w:jc w:val="center"/>
        </w:trPr>
        <w:tc>
          <w:tcPr>
            <w:tcW w:w="1840" w:type="dxa"/>
            <w:gridSpan w:val="3"/>
            <w:vAlign w:val="center"/>
          </w:tcPr>
          <w:p>
            <w:pPr>
              <w:jc w:val="center"/>
              <w:rPr>
                <w:rFonts w:hint="eastAsia" w:eastAsia="宋体"/>
                <w:sz w:val="24"/>
                <w:lang w:eastAsia="zh-CN"/>
              </w:rPr>
            </w:pPr>
            <w:r>
              <w:rPr>
                <w:rFonts w:hint="eastAsia"/>
                <w:sz w:val="24"/>
                <w:lang w:eastAsia="zh-CN"/>
              </w:rPr>
              <w:t>基础条件</w:t>
            </w:r>
          </w:p>
        </w:tc>
        <w:tc>
          <w:tcPr>
            <w:tcW w:w="6637" w:type="dxa"/>
            <w:gridSpan w:val="13"/>
            <w:vAlign w:val="center"/>
          </w:tcPr>
          <w:p>
            <w:pPr>
              <w:rPr>
                <w:rFonts w:hint="eastAsia" w:eastAsia="宋体"/>
                <w:sz w:val="24"/>
                <w:lang w:eastAsia="zh-CN"/>
              </w:rPr>
            </w:pPr>
            <w:r>
              <w:rPr>
                <w:rFonts w:hint="eastAsia"/>
                <w:sz w:val="24"/>
                <w:lang w:eastAsia="zh-CN"/>
              </w:rPr>
              <w:t>（省部级以上实验室、重点专科等）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07" w:type="dxa"/>
            <w:gridSpan w:val="17"/>
            <w:vAlign w:val="center"/>
          </w:tcPr>
          <w:p>
            <w:pPr>
              <w:jc w:val="center"/>
              <w:rPr>
                <w:bCs/>
                <w:sz w:val="24"/>
              </w:rPr>
            </w:pPr>
            <w:r>
              <w:rPr>
                <w:rFonts w:hint="eastAsia"/>
                <w:bCs/>
                <w:sz w:val="24"/>
              </w:rPr>
              <w:t>研究室研究人员详细情况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rPr>
                <w:sz w:val="24"/>
              </w:rPr>
            </w:pPr>
            <w:r>
              <w:rPr>
                <w:rFonts w:hint="eastAsia"/>
                <w:sz w:val="24"/>
              </w:rPr>
              <w:t>姓名</w:t>
            </w:r>
          </w:p>
        </w:tc>
        <w:tc>
          <w:tcPr>
            <w:tcW w:w="839" w:type="dxa"/>
            <w:gridSpan w:val="2"/>
            <w:vAlign w:val="center"/>
          </w:tcPr>
          <w:p>
            <w:pPr>
              <w:jc w:val="center"/>
              <w:rPr>
                <w:sz w:val="24"/>
              </w:rPr>
            </w:pPr>
            <w:r>
              <w:rPr>
                <w:rFonts w:hint="eastAsia"/>
                <w:sz w:val="24"/>
              </w:rPr>
              <w:t>性别</w:t>
            </w:r>
          </w:p>
        </w:tc>
        <w:tc>
          <w:tcPr>
            <w:tcW w:w="811" w:type="dxa"/>
            <w:gridSpan w:val="4"/>
            <w:vAlign w:val="center"/>
          </w:tcPr>
          <w:p>
            <w:pPr>
              <w:jc w:val="center"/>
              <w:rPr>
                <w:sz w:val="24"/>
              </w:rPr>
            </w:pPr>
            <w:r>
              <w:rPr>
                <w:rFonts w:hint="eastAsia"/>
                <w:sz w:val="24"/>
              </w:rPr>
              <w:t>年龄</w:t>
            </w:r>
          </w:p>
        </w:tc>
        <w:tc>
          <w:tcPr>
            <w:tcW w:w="1575" w:type="dxa"/>
            <w:gridSpan w:val="2"/>
            <w:vAlign w:val="center"/>
          </w:tcPr>
          <w:p>
            <w:pPr>
              <w:jc w:val="center"/>
              <w:rPr>
                <w:sz w:val="24"/>
              </w:rPr>
            </w:pPr>
            <w:r>
              <w:rPr>
                <w:rFonts w:hint="eastAsia"/>
                <w:sz w:val="24"/>
              </w:rPr>
              <w:t>技术职称</w:t>
            </w:r>
          </w:p>
        </w:tc>
        <w:tc>
          <w:tcPr>
            <w:tcW w:w="1543" w:type="dxa"/>
            <w:gridSpan w:val="3"/>
            <w:vAlign w:val="center"/>
          </w:tcPr>
          <w:p>
            <w:pPr>
              <w:jc w:val="center"/>
              <w:rPr>
                <w:sz w:val="24"/>
              </w:rPr>
            </w:pPr>
            <w:r>
              <w:rPr>
                <w:rFonts w:hint="eastAsia"/>
                <w:sz w:val="24"/>
              </w:rPr>
              <w:t>学历</w:t>
            </w:r>
          </w:p>
        </w:tc>
        <w:tc>
          <w:tcPr>
            <w:tcW w:w="976" w:type="dxa"/>
            <w:vAlign w:val="center"/>
          </w:tcPr>
          <w:p>
            <w:pPr>
              <w:jc w:val="center"/>
              <w:rPr>
                <w:sz w:val="24"/>
              </w:rPr>
            </w:pPr>
            <w:r>
              <w:rPr>
                <w:rFonts w:hint="eastAsia"/>
                <w:sz w:val="24"/>
              </w:rPr>
              <w:t>研究方向</w:t>
            </w:r>
          </w:p>
        </w:tc>
        <w:tc>
          <w:tcPr>
            <w:tcW w:w="1402" w:type="dxa"/>
            <w:gridSpan w:val="3"/>
            <w:vAlign w:val="center"/>
          </w:tcPr>
          <w:p>
            <w:pPr>
              <w:jc w:val="center"/>
              <w:rPr>
                <w:rFonts w:hint="eastAsia" w:eastAsia="宋体"/>
                <w:sz w:val="24"/>
                <w:lang w:eastAsia="zh-CN"/>
              </w:rPr>
            </w:pPr>
            <w:r>
              <w:rPr>
                <w:rFonts w:hint="eastAsia"/>
                <w:sz w:val="24"/>
                <w:lang w:eastAsia="zh-CN"/>
              </w:rPr>
              <w:t>是否专职科研人员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rPr>
                <w:rFonts w:hint="eastAsia"/>
              </w:rP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rPr>
                <w:rFonts w:hint="eastAsia"/>
              </w:rP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rPr>
                <w:rFonts w:hint="eastAsia"/>
              </w:rPr>
            </w:pPr>
          </w:p>
        </w:tc>
        <w:tc>
          <w:tcPr>
            <w:tcW w:w="839" w:type="dxa"/>
            <w:gridSpan w:val="2"/>
            <w:vAlign w:val="center"/>
          </w:tcPr>
          <w:p>
            <w:pPr>
              <w:jc w:val="center"/>
              <w:rPr>
                <w:rFonts w:hint="eastAsia"/>
              </w:rPr>
            </w:pPr>
          </w:p>
        </w:tc>
        <w:tc>
          <w:tcPr>
            <w:tcW w:w="811" w:type="dxa"/>
            <w:gridSpan w:val="4"/>
            <w:vAlign w:val="center"/>
          </w:tcPr>
          <w:p>
            <w:pPr>
              <w:jc w:val="center"/>
              <w:rPr>
                <w:rFonts w:hint="eastAsia"/>
              </w:rPr>
            </w:pPr>
          </w:p>
        </w:tc>
        <w:tc>
          <w:tcPr>
            <w:tcW w:w="1575" w:type="dxa"/>
            <w:gridSpan w:val="2"/>
            <w:vAlign w:val="center"/>
          </w:tcPr>
          <w:p>
            <w:pPr>
              <w:jc w:val="center"/>
              <w:rPr>
                <w:rFonts w:hint="eastAsia"/>
              </w:rPr>
            </w:pPr>
          </w:p>
        </w:tc>
        <w:tc>
          <w:tcPr>
            <w:tcW w:w="1543" w:type="dxa"/>
            <w:gridSpan w:val="3"/>
            <w:vAlign w:val="center"/>
          </w:tcPr>
          <w:p>
            <w:pPr>
              <w:jc w:val="center"/>
              <w:rPr>
                <w:rFonts w:hint="eastAsia"/>
              </w:rPr>
            </w:pPr>
          </w:p>
        </w:tc>
        <w:tc>
          <w:tcPr>
            <w:tcW w:w="976" w:type="dxa"/>
            <w:vAlign w:val="center"/>
          </w:tcPr>
          <w:p>
            <w:pPr>
              <w:jc w:val="center"/>
              <w:rPr>
                <w:rFonts w:hint="eastAsia"/>
              </w:rPr>
            </w:pPr>
          </w:p>
        </w:tc>
        <w:tc>
          <w:tcPr>
            <w:tcW w:w="1402" w:type="dxa"/>
            <w:gridSpan w:val="3"/>
            <w:vAlign w:val="center"/>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rPr>
                <w:rFonts w:hint="eastAsia"/>
              </w:rPr>
            </w:pPr>
          </w:p>
        </w:tc>
        <w:tc>
          <w:tcPr>
            <w:tcW w:w="839" w:type="dxa"/>
            <w:gridSpan w:val="2"/>
            <w:vAlign w:val="center"/>
          </w:tcPr>
          <w:p>
            <w:pPr>
              <w:jc w:val="center"/>
              <w:rPr>
                <w:rFonts w:hint="eastAsia"/>
              </w:rPr>
            </w:pPr>
          </w:p>
        </w:tc>
        <w:tc>
          <w:tcPr>
            <w:tcW w:w="811" w:type="dxa"/>
            <w:gridSpan w:val="4"/>
            <w:vAlign w:val="center"/>
          </w:tcPr>
          <w:p>
            <w:pPr>
              <w:jc w:val="center"/>
              <w:rPr>
                <w:rFonts w:hint="eastAsia"/>
              </w:rPr>
            </w:pPr>
          </w:p>
        </w:tc>
        <w:tc>
          <w:tcPr>
            <w:tcW w:w="1575" w:type="dxa"/>
            <w:gridSpan w:val="2"/>
            <w:vAlign w:val="center"/>
          </w:tcPr>
          <w:p>
            <w:pPr>
              <w:jc w:val="center"/>
              <w:rPr>
                <w:rFonts w:hint="eastAsia"/>
              </w:rPr>
            </w:pPr>
          </w:p>
        </w:tc>
        <w:tc>
          <w:tcPr>
            <w:tcW w:w="1543" w:type="dxa"/>
            <w:gridSpan w:val="3"/>
            <w:vAlign w:val="center"/>
          </w:tcPr>
          <w:p>
            <w:pPr>
              <w:jc w:val="center"/>
              <w:rPr>
                <w:rFonts w:hint="eastAsia"/>
              </w:rPr>
            </w:pPr>
          </w:p>
        </w:tc>
        <w:tc>
          <w:tcPr>
            <w:tcW w:w="976" w:type="dxa"/>
            <w:vAlign w:val="center"/>
          </w:tcPr>
          <w:p>
            <w:pPr>
              <w:jc w:val="center"/>
              <w:rPr>
                <w:rFonts w:hint="eastAsia"/>
              </w:rPr>
            </w:pPr>
          </w:p>
        </w:tc>
        <w:tc>
          <w:tcPr>
            <w:tcW w:w="1402" w:type="dxa"/>
            <w:gridSpan w:val="3"/>
            <w:vAlign w:val="center"/>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rPr>
                <w:rFonts w:hint="eastAsia"/>
              </w:rPr>
            </w:pPr>
          </w:p>
        </w:tc>
        <w:tc>
          <w:tcPr>
            <w:tcW w:w="839" w:type="dxa"/>
            <w:gridSpan w:val="2"/>
            <w:vAlign w:val="center"/>
          </w:tcPr>
          <w:p>
            <w:pPr>
              <w:jc w:val="center"/>
              <w:rPr>
                <w:rFonts w:hint="eastAsia"/>
              </w:rPr>
            </w:pPr>
          </w:p>
        </w:tc>
        <w:tc>
          <w:tcPr>
            <w:tcW w:w="811" w:type="dxa"/>
            <w:gridSpan w:val="4"/>
            <w:vAlign w:val="center"/>
          </w:tcPr>
          <w:p>
            <w:pPr>
              <w:jc w:val="center"/>
              <w:rPr>
                <w:rFonts w:hint="eastAsia"/>
              </w:rPr>
            </w:pPr>
          </w:p>
        </w:tc>
        <w:tc>
          <w:tcPr>
            <w:tcW w:w="1575" w:type="dxa"/>
            <w:gridSpan w:val="2"/>
            <w:vAlign w:val="center"/>
          </w:tcPr>
          <w:p>
            <w:pPr>
              <w:jc w:val="center"/>
              <w:rPr>
                <w:rFonts w:hint="eastAsia"/>
              </w:rPr>
            </w:pPr>
          </w:p>
        </w:tc>
        <w:tc>
          <w:tcPr>
            <w:tcW w:w="1543" w:type="dxa"/>
            <w:gridSpan w:val="3"/>
            <w:vAlign w:val="center"/>
          </w:tcPr>
          <w:p>
            <w:pPr>
              <w:jc w:val="center"/>
              <w:rPr>
                <w:rFonts w:hint="eastAsia"/>
              </w:rPr>
            </w:pPr>
          </w:p>
        </w:tc>
        <w:tc>
          <w:tcPr>
            <w:tcW w:w="976" w:type="dxa"/>
            <w:vAlign w:val="center"/>
          </w:tcPr>
          <w:p>
            <w:pPr>
              <w:jc w:val="center"/>
              <w:rPr>
                <w:rFonts w:hint="eastAsia"/>
              </w:rPr>
            </w:pPr>
          </w:p>
        </w:tc>
        <w:tc>
          <w:tcPr>
            <w:tcW w:w="1402" w:type="dxa"/>
            <w:gridSpan w:val="3"/>
            <w:vAlign w:val="center"/>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rPr>
                <w:rFonts w:hint="eastAsia"/>
              </w:rPr>
            </w:pPr>
          </w:p>
        </w:tc>
        <w:tc>
          <w:tcPr>
            <w:tcW w:w="839" w:type="dxa"/>
            <w:gridSpan w:val="2"/>
            <w:vAlign w:val="center"/>
          </w:tcPr>
          <w:p>
            <w:pPr>
              <w:jc w:val="center"/>
              <w:rPr>
                <w:rFonts w:hint="eastAsia"/>
              </w:rPr>
            </w:pPr>
          </w:p>
        </w:tc>
        <w:tc>
          <w:tcPr>
            <w:tcW w:w="811" w:type="dxa"/>
            <w:gridSpan w:val="4"/>
            <w:vAlign w:val="center"/>
          </w:tcPr>
          <w:p>
            <w:pPr>
              <w:jc w:val="center"/>
              <w:rPr>
                <w:rFonts w:hint="eastAsia"/>
              </w:rPr>
            </w:pPr>
          </w:p>
        </w:tc>
        <w:tc>
          <w:tcPr>
            <w:tcW w:w="1575" w:type="dxa"/>
            <w:gridSpan w:val="2"/>
            <w:vAlign w:val="center"/>
          </w:tcPr>
          <w:p>
            <w:pPr>
              <w:jc w:val="center"/>
              <w:rPr>
                <w:rFonts w:hint="eastAsia"/>
              </w:rPr>
            </w:pPr>
          </w:p>
        </w:tc>
        <w:tc>
          <w:tcPr>
            <w:tcW w:w="1543" w:type="dxa"/>
            <w:gridSpan w:val="3"/>
            <w:vAlign w:val="center"/>
          </w:tcPr>
          <w:p>
            <w:pPr>
              <w:jc w:val="center"/>
              <w:rPr>
                <w:rFonts w:hint="eastAsia"/>
              </w:rPr>
            </w:pPr>
          </w:p>
        </w:tc>
        <w:tc>
          <w:tcPr>
            <w:tcW w:w="976" w:type="dxa"/>
            <w:vAlign w:val="center"/>
          </w:tcPr>
          <w:p>
            <w:pPr>
              <w:jc w:val="center"/>
              <w:rPr>
                <w:rFonts w:hint="eastAsia"/>
              </w:rPr>
            </w:pPr>
          </w:p>
        </w:tc>
        <w:tc>
          <w:tcPr>
            <w:tcW w:w="1402" w:type="dxa"/>
            <w:gridSpan w:val="3"/>
            <w:vAlign w:val="center"/>
          </w:tcPr>
          <w:p>
            <w:pPr>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361" w:type="dxa"/>
            <w:gridSpan w:val="2"/>
            <w:vAlign w:val="center"/>
          </w:tcPr>
          <w:p>
            <w:pPr>
              <w:jc w:val="center"/>
            </w:pPr>
          </w:p>
        </w:tc>
        <w:tc>
          <w:tcPr>
            <w:tcW w:w="839" w:type="dxa"/>
            <w:gridSpan w:val="2"/>
            <w:vAlign w:val="center"/>
          </w:tcPr>
          <w:p>
            <w:pPr>
              <w:jc w:val="center"/>
            </w:pPr>
          </w:p>
        </w:tc>
        <w:tc>
          <w:tcPr>
            <w:tcW w:w="811" w:type="dxa"/>
            <w:gridSpan w:val="4"/>
            <w:vAlign w:val="center"/>
          </w:tcPr>
          <w:p>
            <w:pPr>
              <w:jc w:val="center"/>
            </w:pPr>
          </w:p>
        </w:tc>
        <w:tc>
          <w:tcPr>
            <w:tcW w:w="1575" w:type="dxa"/>
            <w:gridSpan w:val="2"/>
            <w:vAlign w:val="center"/>
          </w:tcPr>
          <w:p>
            <w:pPr>
              <w:jc w:val="center"/>
            </w:pPr>
          </w:p>
        </w:tc>
        <w:tc>
          <w:tcPr>
            <w:tcW w:w="1543" w:type="dxa"/>
            <w:gridSpan w:val="3"/>
            <w:vAlign w:val="center"/>
          </w:tcPr>
          <w:p>
            <w:pPr>
              <w:jc w:val="center"/>
            </w:pPr>
          </w:p>
        </w:tc>
        <w:tc>
          <w:tcPr>
            <w:tcW w:w="976" w:type="dxa"/>
            <w:vAlign w:val="center"/>
          </w:tcPr>
          <w:p>
            <w:pPr>
              <w:jc w:val="center"/>
            </w:pPr>
          </w:p>
        </w:tc>
        <w:tc>
          <w:tcPr>
            <w:tcW w:w="1402" w:type="dxa"/>
            <w:gridSpan w:val="3"/>
            <w:vAlign w:val="center"/>
          </w:tcPr>
          <w:p>
            <w:pPr>
              <w:jc w:val="center"/>
            </w:pPr>
          </w:p>
        </w:tc>
      </w:tr>
    </w:tbl>
    <w:p>
      <w:pPr>
        <w:rPr>
          <w:b/>
          <w:sz w:val="44"/>
        </w:rPr>
      </w:pPr>
    </w:p>
    <w:tbl>
      <w:tblPr>
        <w:tblStyle w:val="4"/>
        <w:tblW w:w="82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22" w:hRule="atLeast"/>
          <w:jc w:val="center"/>
        </w:trPr>
        <w:tc>
          <w:tcPr>
            <w:tcW w:w="8250" w:type="dxa"/>
            <w:vAlign w:val="top"/>
          </w:tcPr>
          <w:p>
            <w:pPr>
              <w:ind w:firstLine="480"/>
              <w:rPr>
                <w:rFonts w:hint="eastAsia"/>
                <w:sz w:val="24"/>
              </w:rPr>
            </w:pPr>
          </w:p>
          <w:p>
            <w:pPr>
              <w:ind w:firstLine="480"/>
              <w:rPr>
                <w:rFonts w:hint="eastAsia"/>
                <w:sz w:val="24"/>
              </w:rPr>
            </w:pPr>
            <w:r>
              <w:rPr>
                <w:rFonts w:hint="eastAsia"/>
                <w:sz w:val="24"/>
              </w:rPr>
              <w:t>一、研究室主任、研究骨干及人员梯队以及学术委员会基本情况（重点介绍研究室主任的业绩、水平，能力及科研思路等）</w:t>
            </w:r>
          </w:p>
          <w:p>
            <w:pPr>
              <w:ind w:firstLine="480"/>
              <w:rPr>
                <w:rFonts w:hint="eastAsia"/>
                <w:sz w:val="24"/>
              </w:rPr>
            </w:pPr>
          </w:p>
          <w:p>
            <w:pPr>
              <w:ind w:firstLine="480"/>
              <w:rPr>
                <w:rFonts w:hint="eastAsia"/>
                <w:sz w:val="24"/>
              </w:rPr>
            </w:pPr>
          </w:p>
          <w:p>
            <w:pPr>
              <w:ind w:firstLine="480"/>
              <w:rPr>
                <w:rFonts w:hint="eastAsia"/>
                <w:sz w:val="24"/>
              </w:rPr>
            </w:pPr>
            <w:r>
              <w:rPr>
                <w:rFonts w:hint="eastAsia"/>
                <w:sz w:val="24"/>
              </w:rPr>
              <w:t>二、研究室的主要研究方向简介及本研究室的研究工作拟重点解决的实际问题</w:t>
            </w:r>
          </w:p>
          <w:p>
            <w:pPr>
              <w:ind w:firstLine="480"/>
              <w:rPr>
                <w:rFonts w:hint="eastAsia"/>
                <w:sz w:val="24"/>
              </w:rPr>
            </w:pPr>
          </w:p>
          <w:p>
            <w:pPr>
              <w:ind w:firstLine="480"/>
              <w:rPr>
                <w:rFonts w:hint="eastAsia"/>
                <w:sz w:val="24"/>
              </w:rPr>
            </w:pPr>
          </w:p>
          <w:p>
            <w:pPr>
              <w:ind w:firstLine="480"/>
              <w:rPr>
                <w:rFonts w:hint="eastAsia"/>
                <w:sz w:val="24"/>
              </w:rPr>
            </w:pPr>
            <w:r>
              <w:rPr>
                <w:rFonts w:hint="eastAsia"/>
                <w:sz w:val="24"/>
              </w:rPr>
              <w:t>三、研究室近5年来在每个主要研究方向，以本室人员为主完成的研究工作（包括课题名称、来源、经费、成果及获奖情况），研究成果的应用情况及对临床、学术和产业发展的意义</w:t>
            </w:r>
          </w:p>
          <w:p>
            <w:pPr>
              <w:ind w:firstLine="480"/>
              <w:rPr>
                <w:rFonts w:hint="eastAsia"/>
                <w:sz w:val="24"/>
              </w:rPr>
            </w:pPr>
          </w:p>
          <w:p>
            <w:pPr>
              <w:ind w:firstLine="480"/>
              <w:rPr>
                <w:rFonts w:hint="eastAsia"/>
                <w:sz w:val="24"/>
              </w:rPr>
            </w:pPr>
          </w:p>
          <w:p>
            <w:pPr>
              <w:ind w:firstLine="480"/>
              <w:rPr>
                <w:sz w:val="24"/>
              </w:rPr>
            </w:pPr>
            <w:r>
              <w:rPr>
                <w:rFonts w:hint="eastAsia"/>
                <w:sz w:val="24"/>
              </w:rPr>
              <w:t>四、目前承担的研究任务（包括本研究方向的课题名称、来源、性质、经费及进展情况）</w:t>
            </w:r>
          </w:p>
          <w:p>
            <w:pPr>
              <w:ind w:firstLine="480"/>
              <w:rPr>
                <w:rFonts w:hint="eastAsia"/>
                <w:sz w:val="24"/>
              </w:rPr>
            </w:pPr>
            <w:r>
              <w:rPr>
                <w:sz w:val="24"/>
              </w:rPr>
              <w:t xml:space="preserve">   </w:t>
            </w:r>
          </w:p>
          <w:p>
            <w:pPr>
              <w:ind w:firstLine="480"/>
              <w:rPr>
                <w:rFonts w:hint="eastAsia"/>
                <w:sz w:val="24"/>
              </w:rPr>
            </w:pPr>
          </w:p>
          <w:p>
            <w:pPr>
              <w:ind w:firstLine="480"/>
              <w:rPr>
                <w:sz w:val="24"/>
              </w:rPr>
            </w:pPr>
            <w:r>
              <w:rPr>
                <w:rFonts w:hint="eastAsia"/>
                <w:sz w:val="24"/>
              </w:rPr>
              <w:t>五、研究室基本条件简介（简要说明办公、科研业务用房情况，是否网络信息化管理，与研究方向直接相关的专用仪器设备和关键技术情况）</w:t>
            </w:r>
          </w:p>
          <w:p>
            <w:pPr>
              <w:ind w:firstLine="480"/>
              <w:rPr>
                <w:rFonts w:hint="eastAsia"/>
                <w:sz w:val="24"/>
              </w:rPr>
            </w:pPr>
          </w:p>
          <w:p>
            <w:pPr>
              <w:ind w:firstLine="480"/>
              <w:rPr>
                <w:rFonts w:hint="eastAsia"/>
                <w:sz w:val="24"/>
              </w:rPr>
            </w:pPr>
          </w:p>
          <w:p>
            <w:pPr>
              <w:ind w:firstLine="480"/>
              <w:rPr>
                <w:rFonts w:hint="eastAsia"/>
                <w:sz w:val="24"/>
              </w:rPr>
            </w:pPr>
          </w:p>
          <w:p>
            <w:pPr>
              <w:ind w:firstLine="480"/>
              <w:rPr>
                <w:rFonts w:hint="eastAsia"/>
                <w:sz w:val="24"/>
              </w:rPr>
            </w:pPr>
            <w:r>
              <w:rPr>
                <w:rFonts w:hint="eastAsia"/>
                <w:sz w:val="24"/>
              </w:rPr>
              <w:t>六、相关研究工作的支撑条件（如，如涉及实验研究的实验室条件，涉及临床研究的临床研究条件</w:t>
            </w:r>
            <w:r>
              <w:rPr>
                <w:rFonts w:hint="eastAsia"/>
                <w:sz w:val="24"/>
                <w:lang w:eastAsia="zh-CN"/>
              </w:rPr>
              <w:t>，涉及方法学研究</w:t>
            </w:r>
            <w:r>
              <w:rPr>
                <w:rFonts w:hint="eastAsia"/>
                <w:sz w:val="24"/>
              </w:rPr>
              <w:t>等）</w:t>
            </w:r>
          </w:p>
          <w:p>
            <w:pPr>
              <w:ind w:firstLine="480"/>
              <w:rPr>
                <w:rFonts w:hint="eastAsia"/>
                <w:sz w:val="24"/>
              </w:rPr>
            </w:pPr>
          </w:p>
          <w:p>
            <w:pPr>
              <w:ind w:firstLine="480"/>
              <w:rPr>
                <w:rFonts w:hint="eastAsia"/>
                <w:sz w:val="24"/>
              </w:rPr>
            </w:pPr>
          </w:p>
          <w:p>
            <w:pPr>
              <w:ind w:firstLine="480"/>
              <w:rPr>
                <w:rFonts w:hint="eastAsia"/>
                <w:sz w:val="24"/>
              </w:rPr>
            </w:pPr>
          </w:p>
          <w:p>
            <w:pPr>
              <w:ind w:firstLine="480"/>
              <w:rPr>
                <w:rFonts w:hint="eastAsia"/>
                <w:sz w:val="24"/>
              </w:rPr>
            </w:pPr>
            <w:r>
              <w:rPr>
                <w:rFonts w:hint="eastAsia"/>
                <w:sz w:val="24"/>
              </w:rPr>
              <w:t>七、研究室运行机制及制度环境（包括已实行的工作机制、制度及新机制的构想，特别是开放条件、设想以及所在单位提供的条件和制度保障等）</w:t>
            </w:r>
          </w:p>
          <w:p>
            <w:pPr>
              <w:ind w:firstLine="480"/>
              <w:rPr>
                <w:rFonts w:hint="eastAsia"/>
                <w:sz w:val="24"/>
              </w:rPr>
            </w:pPr>
          </w:p>
          <w:p>
            <w:pPr>
              <w:ind w:firstLine="480"/>
              <w:rPr>
                <w:rFonts w:hint="eastAsia"/>
                <w:sz w:val="24"/>
              </w:rPr>
            </w:pPr>
          </w:p>
          <w:p>
            <w:pPr>
              <w:ind w:firstLine="480"/>
              <w:rPr>
                <w:rFonts w:hint="eastAsia"/>
                <w:sz w:val="24"/>
              </w:rPr>
            </w:pPr>
          </w:p>
          <w:p>
            <w:pPr>
              <w:ind w:firstLine="480"/>
              <w:rPr>
                <w:sz w:val="24"/>
              </w:rPr>
            </w:pPr>
            <w:r>
              <w:rPr>
                <w:rFonts w:hint="eastAsia"/>
                <w:sz w:val="24"/>
              </w:rPr>
              <w:t>八、国内同领域研究水平横向分析及本研究室的工作特色和水平</w:t>
            </w:r>
          </w:p>
          <w:p>
            <w:pPr>
              <w:ind w:firstLine="480"/>
              <w:rPr>
                <w:rFonts w:hint="eastAsia"/>
                <w:sz w:val="24"/>
              </w:rPr>
            </w:pPr>
          </w:p>
          <w:p>
            <w:pPr>
              <w:ind w:firstLine="480"/>
              <w:rPr>
                <w:rFonts w:hint="eastAsia"/>
                <w:sz w:val="24"/>
              </w:rPr>
            </w:pPr>
          </w:p>
          <w:p>
            <w:pPr>
              <w:ind w:firstLine="480"/>
              <w:rPr>
                <w:rFonts w:hint="eastAsia"/>
                <w:sz w:val="24"/>
              </w:rPr>
            </w:pPr>
          </w:p>
          <w:p>
            <w:pPr>
              <w:ind w:firstLine="480"/>
              <w:rPr>
                <w:rFonts w:hint="eastAsia"/>
                <w:sz w:val="24"/>
              </w:rPr>
            </w:pPr>
            <w:r>
              <w:rPr>
                <w:rFonts w:hint="eastAsia"/>
                <w:sz w:val="24"/>
              </w:rPr>
              <w:t>九、与国内外技术交流、合作情况</w:t>
            </w:r>
            <w:r>
              <w:rPr>
                <w:sz w:val="24"/>
              </w:rPr>
              <w:t xml:space="preserve"> </w:t>
            </w:r>
          </w:p>
          <w:p>
            <w:pPr>
              <w:ind w:firstLine="480"/>
              <w:rPr>
                <w:rFonts w:hint="eastAsia"/>
                <w:sz w:val="24"/>
              </w:rPr>
            </w:pPr>
          </w:p>
          <w:p>
            <w:pPr>
              <w:ind w:firstLine="480"/>
              <w:rPr>
                <w:rFonts w:hint="eastAsia"/>
                <w:sz w:val="24"/>
              </w:rPr>
            </w:pPr>
            <w:r>
              <w:rPr>
                <w:sz w:val="24"/>
              </w:rPr>
              <w:t xml:space="preserve">   </w:t>
            </w:r>
          </w:p>
          <w:p>
            <w:pPr>
              <w:ind w:firstLine="480"/>
              <w:rPr>
                <w:rFonts w:hint="eastAsia"/>
                <w:sz w:val="24"/>
              </w:rPr>
            </w:pPr>
          </w:p>
          <w:p>
            <w:pPr>
              <w:ind w:firstLine="480"/>
              <w:rPr>
                <w:rFonts w:hint="eastAsia"/>
                <w:sz w:val="24"/>
              </w:rPr>
            </w:pPr>
            <w:r>
              <w:rPr>
                <w:rFonts w:hint="eastAsia"/>
                <w:sz w:val="24"/>
              </w:rPr>
              <w:t>十、相关证明材料目录（目录中有关材料附于表后装订）</w:t>
            </w:r>
          </w:p>
          <w:p>
            <w:pPr>
              <w:ind w:firstLine="480"/>
              <w:rPr>
                <w:rFonts w:hint="eastAsia"/>
                <w:sz w:val="24"/>
              </w:rPr>
            </w:pPr>
          </w:p>
        </w:tc>
      </w:tr>
    </w:tbl>
    <w:p>
      <w:pPr>
        <w:ind w:right="420"/>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8388" w:type="dxa"/>
            <w:vAlign w:val="top"/>
          </w:tcPr>
          <w:p>
            <w:pPr>
              <w:keepNext w:val="0"/>
              <w:keepLines w:val="0"/>
              <w:pageBreakBefore w:val="0"/>
              <w:widowControl w:val="0"/>
              <w:kinsoku/>
              <w:wordWrap/>
              <w:overflowPunct/>
              <w:topLinePunct w:val="0"/>
              <w:autoSpaceDE/>
              <w:autoSpaceDN/>
              <w:bidi w:val="0"/>
              <w:adjustRightInd/>
              <w:snapToGrid/>
              <w:spacing w:before="167"/>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保证申报所有材料真实可信。</w:t>
            </w:r>
          </w:p>
          <w:p>
            <w:pPr>
              <w:ind w:firstLine="560"/>
              <w:rPr>
                <w:rFonts w:hint="eastAsia" w:ascii="仿宋_GB2312" w:hAnsi="仿宋_GB2312" w:eastAsia="仿宋_GB2312" w:cs="仿宋_GB2312"/>
                <w:bCs/>
                <w:sz w:val="30"/>
                <w:szCs w:val="30"/>
              </w:rPr>
            </w:pPr>
          </w:p>
          <w:p>
            <w:pPr>
              <w:rPr>
                <w:rFonts w:hint="eastAsia" w:ascii="仿宋_GB2312" w:hAnsi="仿宋_GB2312" w:eastAsia="仿宋_GB2312" w:cs="仿宋_GB2312"/>
                <w:bCs/>
                <w:sz w:val="30"/>
                <w:szCs w:val="30"/>
              </w:rPr>
            </w:pPr>
          </w:p>
          <w:p>
            <w:pPr>
              <w:ind w:firstLine="308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研究室主任签字</w:t>
            </w:r>
          </w:p>
          <w:p>
            <w:pPr>
              <w:ind w:right="2118"/>
              <w:jc w:val="righ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8388" w:type="dxa"/>
            <w:vAlign w:val="top"/>
          </w:tcPr>
          <w:p>
            <w:pP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研究室所在单位审核情况</w:t>
            </w:r>
          </w:p>
          <w:p>
            <w:pPr>
              <w:rPr>
                <w:rFonts w:hint="eastAsia" w:ascii="仿宋_GB2312" w:hAnsi="仿宋_GB2312" w:eastAsia="仿宋_GB2312" w:cs="仿宋_GB2312"/>
                <w:bCs/>
                <w:sz w:val="30"/>
                <w:szCs w:val="30"/>
              </w:rPr>
            </w:pPr>
          </w:p>
          <w:p>
            <w:pPr>
              <w:rPr>
                <w:rFonts w:hint="eastAsia" w:ascii="仿宋_GB2312" w:hAnsi="仿宋_GB2312" w:eastAsia="仿宋_GB2312" w:cs="仿宋_GB2312"/>
                <w:bCs/>
                <w:sz w:val="30"/>
                <w:szCs w:val="30"/>
              </w:rPr>
            </w:pPr>
          </w:p>
          <w:p>
            <w:pPr>
              <w:ind w:right="1375"/>
              <w:jc w:val="righ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负责人（签字）         公章</w:t>
            </w:r>
          </w:p>
          <w:p>
            <w:pPr>
              <w:ind w:firstLine="49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8388" w:type="dxa"/>
            <w:vAlign w:val="top"/>
          </w:tcPr>
          <w:p>
            <w:pP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lang w:val="en-US" w:eastAsia="zh-CN"/>
              </w:rPr>
              <w:t>上级主管</w:t>
            </w:r>
            <w:r>
              <w:rPr>
                <w:rFonts w:hint="eastAsia" w:ascii="仿宋_GB2312" w:hAnsi="仿宋_GB2312" w:eastAsia="仿宋_GB2312" w:cs="仿宋_GB2312"/>
                <w:bCs/>
                <w:sz w:val="30"/>
                <w:szCs w:val="30"/>
              </w:rPr>
              <w:t>部门审核意见</w:t>
            </w:r>
          </w:p>
          <w:p>
            <w:pPr>
              <w:rPr>
                <w:rFonts w:hint="eastAsia" w:ascii="仿宋_GB2312" w:hAnsi="仿宋_GB2312" w:eastAsia="仿宋_GB2312" w:cs="仿宋_GB2312"/>
                <w:bCs/>
                <w:sz w:val="30"/>
                <w:szCs w:val="30"/>
              </w:rPr>
            </w:pPr>
          </w:p>
          <w:p>
            <w:pPr>
              <w:rPr>
                <w:rFonts w:hint="eastAsia" w:ascii="仿宋_GB2312" w:hAnsi="仿宋_GB2312" w:eastAsia="仿宋_GB2312" w:cs="仿宋_GB2312"/>
                <w:bCs/>
                <w:sz w:val="30"/>
                <w:szCs w:val="30"/>
              </w:rPr>
            </w:pPr>
          </w:p>
          <w:p>
            <w:pPr>
              <w:ind w:right="1375"/>
              <w:jc w:val="righ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负责人（签字）         公章</w:t>
            </w:r>
          </w:p>
          <w:p>
            <w:pPr>
              <w:ind w:firstLine="5100" w:firstLineChars="17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8388" w:type="dxa"/>
            <w:vAlign w:val="top"/>
          </w:tcPr>
          <w:p>
            <w:pP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省级中医药管理部门审核意见</w:t>
            </w:r>
          </w:p>
          <w:p>
            <w:pPr>
              <w:rPr>
                <w:rFonts w:hint="eastAsia" w:ascii="仿宋_GB2312" w:hAnsi="仿宋_GB2312" w:eastAsia="仿宋_GB2312" w:cs="仿宋_GB2312"/>
                <w:bCs/>
                <w:sz w:val="30"/>
                <w:szCs w:val="30"/>
              </w:rPr>
            </w:pPr>
          </w:p>
          <w:p>
            <w:pPr>
              <w:rPr>
                <w:rFonts w:hint="eastAsia" w:ascii="仿宋_GB2312" w:hAnsi="仿宋_GB2312" w:eastAsia="仿宋_GB2312" w:cs="仿宋_GB2312"/>
                <w:bCs/>
                <w:sz w:val="30"/>
                <w:szCs w:val="30"/>
              </w:rPr>
            </w:pPr>
          </w:p>
          <w:p>
            <w:pPr>
              <w:rPr>
                <w:rFonts w:hint="eastAsia" w:ascii="仿宋_GB2312" w:hAnsi="仿宋_GB2312" w:eastAsia="仿宋_GB2312" w:cs="仿宋_GB2312"/>
                <w:bCs/>
                <w:sz w:val="30"/>
                <w:szCs w:val="30"/>
              </w:rPr>
            </w:pPr>
          </w:p>
          <w:p>
            <w:pPr>
              <w:ind w:right="1375"/>
              <w:jc w:val="righ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负责人（签字）         公章</w:t>
            </w:r>
          </w:p>
          <w:p>
            <w:pPr>
              <w:ind w:firstLine="4800" w:firstLineChars="16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年    月    日</w:t>
            </w:r>
          </w:p>
        </w:tc>
      </w:tr>
    </w:tbl>
    <w:p/>
    <w:sectPr>
      <w:footerReference r:id="rId3"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148A2"/>
    <w:rsid w:val="09017376"/>
    <w:rsid w:val="19443F85"/>
    <w:rsid w:val="44E44755"/>
    <w:rsid w:val="5C222B91"/>
    <w:rsid w:val="5E3621A6"/>
    <w:rsid w:val="5FA91D05"/>
    <w:rsid w:val="7B3E2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ZhangXin</dc:creator>
  <cp:lastModifiedBy>小爱TiMi</cp:lastModifiedBy>
  <cp:lastPrinted>2023-01-05T01:36:11Z</cp:lastPrinted>
  <dcterms:modified xsi:type="dcterms:W3CDTF">2023-01-05T01:39:27Z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