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3B" w:rsidRDefault="00613F3B" w:rsidP="00613F3B">
      <w:pPr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附件</w:t>
      </w: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    </w:t>
      </w:r>
    </w:p>
    <w:p w:rsidR="00613F3B" w:rsidRDefault="00613F3B" w:rsidP="00613F3B">
      <w:pPr>
        <w:spacing w:line="520" w:lineRule="exact"/>
        <w:rPr>
          <w:rFonts w:ascii="黑体" w:eastAsia="黑体" w:hAnsi="华文中宋"/>
          <w:color w:val="000000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800" w:lineRule="exact"/>
        <w:jc w:val="center"/>
        <w:rPr>
          <w:rFonts w:ascii="方正小标宋简体" w:eastAsia="方正小标宋简体" w:hAnsi="宋体"/>
          <w:bCs/>
          <w:color w:val="000000"/>
          <w:sz w:val="52"/>
          <w:szCs w:val="52"/>
        </w:rPr>
      </w:pPr>
      <w:r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陕西省科学技术协会项目申报书</w:t>
      </w:r>
    </w:p>
    <w:p w:rsidR="00613F3B" w:rsidRPr="00613F3B" w:rsidRDefault="00613F3B" w:rsidP="00613F3B">
      <w:pPr>
        <w:spacing w:line="800" w:lineRule="exact"/>
        <w:jc w:val="center"/>
        <w:rPr>
          <w:rFonts w:ascii="楷体_GB2312" w:eastAsia="楷体_GB2312" w:hAnsi="宋体"/>
          <w:bCs/>
          <w:color w:val="000000"/>
          <w:sz w:val="36"/>
          <w:szCs w:val="36"/>
        </w:rPr>
      </w:pPr>
      <w:r w:rsidRPr="00613F3B">
        <w:rPr>
          <w:rFonts w:ascii="楷体_GB2312" w:eastAsia="楷体_GB2312" w:hAnsi="宋体" w:hint="eastAsia"/>
          <w:bCs/>
          <w:color w:val="000000"/>
          <w:sz w:val="36"/>
          <w:szCs w:val="36"/>
        </w:rPr>
        <w:t>（“志行陕西”高校科技志愿服务项目）</w:t>
      </w: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 xml:space="preserve">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5224"/>
      </w:tblGrid>
      <w:tr w:rsidR="00613F3B" w:rsidTr="00613F3B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613F3B" w:rsidRDefault="00613F3B" w:rsidP="00613F3B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24" w:type="dxa"/>
            <w:vAlign w:val="center"/>
          </w:tcPr>
          <w:p w:rsidR="00613F3B" w:rsidRDefault="00613F3B" w:rsidP="00A72D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13F3B" w:rsidTr="00613F3B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613F3B" w:rsidRDefault="00613F3B" w:rsidP="00613F3B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申报单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位</w:t>
            </w:r>
          </w:p>
        </w:tc>
        <w:tc>
          <w:tcPr>
            <w:tcW w:w="5224" w:type="dxa"/>
            <w:vAlign w:val="center"/>
          </w:tcPr>
          <w:p w:rsidR="00613F3B" w:rsidRDefault="00613F3B" w:rsidP="00A72D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13F3B" w:rsidTr="00613F3B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613F3B" w:rsidRDefault="00613F3B" w:rsidP="00613F3B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224" w:type="dxa"/>
            <w:vAlign w:val="center"/>
          </w:tcPr>
          <w:p w:rsidR="00613F3B" w:rsidRDefault="00613F3B" w:rsidP="00A72D0D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613F3B" w:rsidTr="00613F3B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613F3B" w:rsidRDefault="00613F3B" w:rsidP="00613F3B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5224" w:type="dxa"/>
            <w:vAlign w:val="center"/>
          </w:tcPr>
          <w:p w:rsidR="00613F3B" w:rsidRDefault="00613F3B" w:rsidP="00A72D0D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613F3B" w:rsidTr="00613F3B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613F3B" w:rsidRDefault="00613F3B" w:rsidP="00613F3B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224" w:type="dxa"/>
            <w:vAlign w:val="center"/>
          </w:tcPr>
          <w:p w:rsidR="00613F3B" w:rsidRDefault="00613F3B" w:rsidP="00A72D0D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  年  月到20  年  月</w:t>
            </w:r>
          </w:p>
        </w:tc>
      </w:tr>
    </w:tbl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jc w:val="center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jc w:val="center"/>
        <w:rPr>
          <w:rFonts w:eastAsia="仿宋_GB2312"/>
          <w:color w:val="000000"/>
        </w:rPr>
      </w:pPr>
    </w:p>
    <w:p w:rsidR="00613F3B" w:rsidRDefault="00613F3B" w:rsidP="00613F3B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t>陕西省科学技术协会</w:t>
      </w:r>
      <w:r>
        <w:rPr>
          <w:rFonts w:ascii="黑体" w:eastAsia="黑体" w:hint="eastAsia"/>
          <w:color w:val="000000"/>
          <w:sz w:val="30"/>
          <w:szCs w:val="30"/>
        </w:rPr>
        <w:t xml:space="preserve"> 制</w:t>
      </w:r>
    </w:p>
    <w:p w:rsidR="00613F3B" w:rsidRDefault="00613F3B" w:rsidP="00613F3B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sz w:val="44"/>
          <w:szCs w:val="44"/>
        </w:rPr>
        <w:lastRenderedPageBreak/>
        <w:t>填  报  说  明</w:t>
      </w:r>
    </w:p>
    <w:p w:rsidR="00613F3B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1．填写内容须实事求是，表述应明确、严谨。相应栏目请填写完整。格式不符的不予受理。</w:t>
      </w:r>
    </w:p>
    <w:p w:rsidR="005C7163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2．每个申请项目单独填写项目任务书，同一任务书申请两个或两个以上项目视作无效。</w:t>
      </w:r>
    </w:p>
    <w:p w:rsidR="00613F3B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3．“项目名称”须按申报通知要求填写。</w:t>
      </w:r>
      <w:r w:rsidR="005C7163"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“承担单位”须填写单位全称。</w:t>
      </w:r>
    </w:p>
    <w:p w:rsidR="00613F3B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．“项目单位基本情况”中，项目应由承担单位本级执行，严禁转包。如需有关单位参与协作，请在任务书各相关部分中，写明由第一申报单位牵头项目实施和管理，并明确承办单位和协作单位双方在任务分工、经费使用等方面的责、权、利。</w:t>
      </w:r>
    </w:p>
    <w:p w:rsidR="00613F3B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5．“经费支出预算表”须按项目实施过程中具体工作需求详细填写。</w:t>
      </w:r>
    </w:p>
    <w:p w:rsidR="00613F3B" w:rsidRDefault="00613F3B" w:rsidP="00613F3B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6．</w:t>
      </w:r>
      <w:r w:rsidR="005C7163">
        <w:rPr>
          <w:rFonts w:ascii="仿宋_GB2312" w:eastAsia="仿宋_GB2312" w:hAnsi="宋体" w:hint="eastAsia"/>
          <w:color w:val="000000"/>
          <w:sz w:val="30"/>
          <w:szCs w:val="30"/>
        </w:rPr>
        <w:t>项目任务书填好后，加盖单位公章，按照申报通知要求寄送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613F3B" w:rsidRDefault="00613F3B" w:rsidP="00613F3B">
      <w:pPr>
        <w:snapToGrid w:val="0"/>
        <w:spacing w:line="20" w:lineRule="exac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br w:type="page"/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83"/>
        <w:gridCol w:w="567"/>
        <w:gridCol w:w="426"/>
        <w:gridCol w:w="283"/>
        <w:gridCol w:w="1494"/>
        <w:gridCol w:w="658"/>
        <w:gridCol w:w="536"/>
        <w:gridCol w:w="740"/>
        <w:gridCol w:w="61"/>
        <w:gridCol w:w="675"/>
        <w:gridCol w:w="118"/>
        <w:gridCol w:w="242"/>
        <w:gridCol w:w="692"/>
        <w:gridCol w:w="1596"/>
        <w:gridCol w:w="61"/>
      </w:tblGrid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一、项目单位基本情况</w:t>
            </w: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613F3B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项目承担单位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法定代表人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项目负责人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项目联系人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手机号码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 w:hint="eastAsia"/>
                <w:color w:val="000000"/>
                <w:szCs w:val="28"/>
              </w:rPr>
              <w:t>详细通讯地址</w:t>
            </w:r>
          </w:p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613F3B">
              <w:rPr>
                <w:rFonts w:ascii="仿宋_GB2312" w:eastAsia="仿宋_GB2312" w:hAnsi="宋体"/>
                <w:color w:val="000000"/>
                <w:szCs w:val="28"/>
              </w:rPr>
              <w:t>及邮编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项目参与单位（选填）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13F3B" w:rsidTr="005C7163">
        <w:trPr>
          <w:gridAfter w:val="1"/>
          <w:wAfter w:w="61" w:type="dxa"/>
          <w:trHeight w:val="600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二、项目主要参加人员</w:t>
            </w:r>
          </w:p>
        </w:tc>
      </w:tr>
      <w:tr w:rsidR="00613F3B" w:rsidTr="005C7163">
        <w:trPr>
          <w:cantSplit/>
          <w:trHeight w:hRule="exact" w:val="92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Pr="005C7163" w:rsidRDefault="00613F3B" w:rsidP="00A72D0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C7163">
              <w:rPr>
                <w:rFonts w:ascii="仿宋_GB2312" w:eastAsia="仿宋_GB2312" w:hAnsi="宋体" w:hint="eastAsia"/>
                <w:bCs/>
                <w:szCs w:val="21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trHeight w:val="56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rPr>
                <w:rFonts w:ascii="楷体_GB2312"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三、项目概述</w:t>
            </w:r>
          </w:p>
        </w:tc>
      </w:tr>
      <w:tr w:rsidR="00613F3B" w:rsidTr="005C7163">
        <w:trPr>
          <w:gridAfter w:val="1"/>
          <w:wAfter w:w="61" w:type="dxa"/>
          <w:cantSplit/>
          <w:trHeight w:val="623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B" w:rsidRDefault="00613F3B" w:rsidP="00A72D0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（填写项目背景意义、主要创意、项目内容、工作基础、预期效果等）</w:t>
            </w:r>
          </w:p>
          <w:p w:rsidR="00613F3B" w:rsidRDefault="00613F3B" w:rsidP="00A72D0D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四、主要工作任务和考核指标</w:t>
            </w:r>
          </w:p>
        </w:tc>
      </w:tr>
      <w:tr w:rsidR="00613F3B" w:rsidTr="005C7163">
        <w:trPr>
          <w:gridAfter w:val="1"/>
          <w:wAfter w:w="61" w:type="dxa"/>
          <w:cantSplit/>
          <w:trHeight w:val="5670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B" w:rsidRDefault="00613F3B" w:rsidP="00A72D0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（填写具体分项工作及量化考核指标，主要任务需集中体现创作构思、创新亮点、传播路径，经验总结，考核指标需体现提交成果种类、质量与数量）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1.主要任务：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2.考核指标：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613F3B" w:rsidRDefault="00613F3B" w:rsidP="00A72D0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613F3B" w:rsidRDefault="00613F3B" w:rsidP="00A72D0D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5C7163" w:rsidRDefault="005C7163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  <w:p w:rsidR="00613F3B" w:rsidRDefault="00613F3B" w:rsidP="00A72D0D">
            <w:pPr>
              <w:rPr>
                <w:rFonts w:eastAsia="黑体"/>
                <w:bCs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五、项目计划进度及阶段目标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实施阶段</w:t>
            </w:r>
          </w:p>
        </w:tc>
        <w:tc>
          <w:tcPr>
            <w:tcW w:w="5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目标内容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时间跨度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第一阶段</w:t>
            </w:r>
          </w:p>
        </w:tc>
        <w:tc>
          <w:tcPr>
            <w:tcW w:w="5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年*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月至*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第二阶段</w:t>
            </w:r>
          </w:p>
        </w:tc>
        <w:tc>
          <w:tcPr>
            <w:tcW w:w="5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第三阶段</w:t>
            </w:r>
          </w:p>
        </w:tc>
        <w:tc>
          <w:tcPr>
            <w:tcW w:w="5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5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（实施阶段以工作方案为准，数量可增减）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六、经费支出预算表（</w:t>
            </w:r>
            <w:r>
              <w:rPr>
                <w:rFonts w:eastAsia="黑体" w:hint="eastAsia"/>
                <w:b/>
                <w:bCs/>
              </w:rPr>
              <w:t>单位：人民币元</w:t>
            </w:r>
            <w:r>
              <w:rPr>
                <w:rFonts w:eastAsia="黑体" w:hint="eastAsia"/>
                <w:bCs/>
              </w:rPr>
              <w:t>）</w:t>
            </w:r>
          </w:p>
          <w:p w:rsidR="00613F3B" w:rsidRDefault="00613F3B" w:rsidP="00A72D0D">
            <w:pPr>
              <w:snapToGrid w:val="0"/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注：仅编制申请</w:t>
            </w:r>
            <w:r w:rsidR="005C7163">
              <w:rPr>
                <w:rFonts w:ascii="仿宋_GB2312" w:eastAsia="仿宋_GB2312" w:hint="eastAsia"/>
                <w:color w:val="000000"/>
                <w:szCs w:val="28"/>
              </w:rPr>
              <w:t>陕西省科学技术协会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资助范围，不含单位自筹部分。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具体活动/服务事项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预算科目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金额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测算依据/标准</w:t>
            </w: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F3B" w:rsidTr="005C7163">
        <w:trPr>
          <w:gridAfter w:val="1"/>
          <w:wAfter w:w="61" w:type="dxa"/>
          <w:cantSplit/>
          <w:trHeight w:val="567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总计：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（单位：人民币元）</w:t>
            </w:r>
          </w:p>
        </w:tc>
      </w:tr>
      <w:tr w:rsidR="00613F3B" w:rsidTr="005C7163">
        <w:trPr>
          <w:gridAfter w:val="1"/>
          <w:wAfter w:w="61" w:type="dxa"/>
          <w:cantSplit/>
          <w:trHeight w:val="2531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>乙方账户信息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（请与单位财务部门核实后填写）</w:t>
            </w:r>
          </w:p>
        </w:tc>
        <w:tc>
          <w:tcPr>
            <w:tcW w:w="7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开户名：</w:t>
            </w:r>
          </w:p>
          <w:p w:rsidR="00613F3B" w:rsidRDefault="00613F3B" w:rsidP="00A72D0D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开户银行：</w:t>
            </w:r>
          </w:p>
          <w:p w:rsidR="00613F3B" w:rsidRDefault="00613F3B" w:rsidP="00A72D0D">
            <w:pPr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账号：</w:t>
            </w:r>
          </w:p>
        </w:tc>
      </w:tr>
    </w:tbl>
    <w:p w:rsidR="00613F3B" w:rsidRDefault="00613F3B" w:rsidP="00613F3B">
      <w:pPr>
        <w:spacing w:line="20" w:lineRule="exact"/>
      </w:pPr>
    </w:p>
    <w:p w:rsidR="00613F3B" w:rsidRDefault="00613F3B" w:rsidP="00613F3B">
      <w:pPr>
        <w:spacing w:line="580" w:lineRule="exact"/>
        <w:ind w:firstLineChars="221" w:firstLine="707"/>
        <w:jc w:val="center"/>
        <w:rPr>
          <w:rFonts w:ascii="仿宋_GB2312" w:eastAsia="仿宋_GB2312" w:hAnsi="宋体"/>
          <w:sz w:val="32"/>
          <w:szCs w:val="32"/>
        </w:rPr>
      </w:pPr>
    </w:p>
    <w:p w:rsidR="00613F3B" w:rsidRDefault="00613F3B" w:rsidP="00613F3B">
      <w:pPr>
        <w:spacing w:line="580" w:lineRule="exact"/>
        <w:jc w:val="center"/>
        <w:rPr>
          <w:rFonts w:ascii="小标宋" w:eastAsia="小标宋" w:hAnsi="小标宋" w:cs="小标宋"/>
          <w:sz w:val="44"/>
          <w:szCs w:val="44"/>
        </w:rPr>
      </w:pPr>
    </w:p>
    <w:p w:rsidR="00613F3B" w:rsidRDefault="00613F3B" w:rsidP="00613F3B"/>
    <w:p w:rsidR="00613F3B" w:rsidRDefault="00613F3B" w:rsidP="00613F3B"/>
    <w:p w:rsidR="00613F3B" w:rsidRDefault="00613F3B" w:rsidP="00613F3B"/>
    <w:p w:rsidR="00613F3B" w:rsidRDefault="00613F3B" w:rsidP="00613F3B"/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2"/>
      </w:tblGrid>
      <w:tr w:rsidR="00613F3B" w:rsidTr="00A72D0D">
        <w:trPr>
          <w:cantSplit/>
          <w:trHeight w:val="572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七、其他</w:t>
            </w:r>
          </w:p>
        </w:tc>
      </w:tr>
      <w:tr w:rsidR="00613F3B" w:rsidTr="00A72D0D">
        <w:trPr>
          <w:cantSplit/>
          <w:trHeight w:val="283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B" w:rsidRDefault="00613F3B" w:rsidP="00A72D0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:rsidR="00613F3B" w:rsidRDefault="00613F3B" w:rsidP="00A72D0D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613F3B" w:rsidTr="00A72D0D">
        <w:trPr>
          <w:cantSplit/>
          <w:trHeight w:val="567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B" w:rsidRDefault="00613F3B" w:rsidP="00A72D0D">
            <w:pPr>
              <w:spacing w:line="480" w:lineRule="exact"/>
              <w:rPr>
                <w:rFonts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八、项目申报单位意见</w:t>
            </w:r>
          </w:p>
        </w:tc>
      </w:tr>
      <w:tr w:rsidR="00613F3B" w:rsidTr="00A72D0D">
        <w:trPr>
          <w:cantSplit/>
          <w:trHeight w:val="5308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613F3B" w:rsidRDefault="00613F3B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项目申报单位意见：</w:t>
            </w:r>
          </w:p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5C7163" w:rsidRDefault="005C7163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613F3B" w:rsidRDefault="00613F3B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法定代表人或项目负责人（签字）：</w:t>
            </w:r>
          </w:p>
          <w:p w:rsidR="00613F3B" w:rsidRDefault="00613F3B" w:rsidP="00A72D0D">
            <w:pPr>
              <w:snapToGrid w:val="0"/>
              <w:spacing w:line="560" w:lineRule="exact"/>
              <w:ind w:rightChars="600" w:right="1260" w:firstLineChars="100" w:firstLine="21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（公章）</w:t>
            </w:r>
          </w:p>
          <w:p w:rsidR="00613F3B" w:rsidRDefault="00613F3B" w:rsidP="00A72D0D">
            <w:pPr>
              <w:spacing w:beforeLines="100" w:before="312" w:line="4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  <w:p w:rsidR="00613F3B" w:rsidRDefault="00613F3B" w:rsidP="00A72D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613F3B" w:rsidRDefault="00613F3B" w:rsidP="00A72D0D">
            <w:pPr>
              <w:spacing w:beforeLines="100" w:before="312" w:line="4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</w:tbl>
    <w:p w:rsidR="00613F3B" w:rsidRDefault="00613F3B" w:rsidP="00613F3B"/>
    <w:p w:rsidR="00613F3B" w:rsidRDefault="00613F3B" w:rsidP="00613F3B"/>
    <w:p w:rsidR="00A63F22" w:rsidRPr="004463DD" w:rsidRDefault="00A63F22" w:rsidP="00613F3B">
      <w:pPr>
        <w:rPr>
          <w:rFonts w:ascii="仿宋_GB2312" w:eastAsia="仿宋_GB2312"/>
          <w:sz w:val="32"/>
          <w:szCs w:val="32"/>
        </w:rPr>
      </w:pPr>
    </w:p>
    <w:sectPr w:rsidR="00A63F22" w:rsidRPr="0044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8D1" w:rsidRDefault="00F458D1" w:rsidP="004463DD">
      <w:r>
        <w:separator/>
      </w:r>
    </w:p>
  </w:endnote>
  <w:endnote w:type="continuationSeparator" w:id="0">
    <w:p w:rsidR="00F458D1" w:rsidRDefault="00F458D1" w:rsidP="0044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8D1" w:rsidRDefault="00F458D1" w:rsidP="004463DD">
      <w:r>
        <w:separator/>
      </w:r>
    </w:p>
  </w:footnote>
  <w:footnote w:type="continuationSeparator" w:id="0">
    <w:p w:rsidR="00F458D1" w:rsidRDefault="00F458D1" w:rsidP="0044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YjRkZjMwYzNmNGQyMmU5YzM1NDkzMGJjNDU0YjgifQ=="/>
  </w:docVars>
  <w:rsids>
    <w:rsidRoot w:val="00A63F22"/>
    <w:rsid w:val="00055C4E"/>
    <w:rsid w:val="000F3C60"/>
    <w:rsid w:val="001A6603"/>
    <w:rsid w:val="001A6975"/>
    <w:rsid w:val="0021131C"/>
    <w:rsid w:val="003040F3"/>
    <w:rsid w:val="003B73C8"/>
    <w:rsid w:val="004463DD"/>
    <w:rsid w:val="004A6AAA"/>
    <w:rsid w:val="005C7163"/>
    <w:rsid w:val="00613F3B"/>
    <w:rsid w:val="00771EE8"/>
    <w:rsid w:val="00776AB5"/>
    <w:rsid w:val="00A63F22"/>
    <w:rsid w:val="00AA5ADE"/>
    <w:rsid w:val="00F458D1"/>
    <w:rsid w:val="036A36F0"/>
    <w:rsid w:val="37152631"/>
    <w:rsid w:val="3B4D6982"/>
    <w:rsid w:val="46AD5FE0"/>
    <w:rsid w:val="4851461E"/>
    <w:rsid w:val="53C0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5AA133-A8BA-4889-A2F6-70D73BE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446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63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63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Xiaochen Hu</cp:lastModifiedBy>
  <cp:revision>11</cp:revision>
  <dcterms:created xsi:type="dcterms:W3CDTF">2022-11-18T00:38:00Z</dcterms:created>
  <dcterms:modified xsi:type="dcterms:W3CDTF">2022-11-25T09:48:00Z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DCCD3D2D6CEF441F9B7F3BDC04BF4AD2</vt:lpwstr>
  </property>
</Properties>
</file>