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6E" w:rsidRPr="00E364DA" w:rsidRDefault="00244462" w:rsidP="00B823BB">
      <w:pPr>
        <w:tabs>
          <w:tab w:val="left" w:pos="7545"/>
        </w:tabs>
        <w:jc w:val="left"/>
        <w:rPr>
          <w:rFonts w:ascii="Times New Roman" w:eastAsia="仿宋" w:hAnsi="Times New Roman" w:cs="Times New Roman"/>
          <w:snapToGrid w:val="0"/>
          <w:color w:val="000000"/>
          <w:sz w:val="32"/>
          <w:szCs w:val="32"/>
        </w:rPr>
      </w:pPr>
      <w:bookmarkStart w:id="0" w:name="_GoBack"/>
      <w:bookmarkEnd w:id="0"/>
      <w:r w:rsidRPr="00E364DA">
        <w:rPr>
          <w:rFonts w:ascii="Times New Roman" w:eastAsia="黑体" w:hAnsi="Times New Roman" w:cs="Times New Roman"/>
          <w:color w:val="000000" w:themeColor="text1"/>
          <w:spacing w:val="8"/>
          <w:sz w:val="32"/>
          <w:szCs w:val="32"/>
        </w:rPr>
        <w:t>附件</w:t>
      </w:r>
      <w:r w:rsidR="004A2771" w:rsidRPr="00E364DA">
        <w:rPr>
          <w:rFonts w:ascii="Times New Roman" w:eastAsia="黑体" w:hAnsi="Times New Roman" w:cs="Times New Roman"/>
          <w:color w:val="000000" w:themeColor="text1"/>
          <w:spacing w:val="8"/>
          <w:sz w:val="32"/>
          <w:szCs w:val="32"/>
        </w:rPr>
        <w:t>:</w:t>
      </w:r>
      <w:r w:rsidR="00B823BB" w:rsidRPr="00E364DA">
        <w:rPr>
          <w:rFonts w:ascii="Times New Roman" w:eastAsia="仿宋" w:hAnsi="Times New Roman" w:cs="Times New Roman"/>
          <w:snapToGrid w:val="0"/>
          <w:color w:val="000000"/>
          <w:sz w:val="32"/>
          <w:szCs w:val="32"/>
        </w:rPr>
        <w:t xml:space="preserve"> </w:t>
      </w:r>
    </w:p>
    <w:p w:rsidR="00F27C6E" w:rsidRPr="00E364DA" w:rsidRDefault="00F27C6E" w:rsidP="001266CD">
      <w:pPr>
        <w:spacing w:line="594" w:lineRule="exact"/>
        <w:jc w:val="center"/>
        <w:rPr>
          <w:rFonts w:ascii="Times New Roman" w:eastAsia="仿宋" w:hAnsi="Times New Roman" w:cs="Times New Roman"/>
          <w:color w:val="000000" w:themeColor="text1"/>
          <w:kern w:val="0"/>
          <w:sz w:val="72"/>
          <w:szCs w:val="72"/>
        </w:rPr>
      </w:pPr>
    </w:p>
    <w:p w:rsidR="001266CD" w:rsidRPr="00E364DA" w:rsidRDefault="004E535B" w:rsidP="001266CD">
      <w:pPr>
        <w:spacing w:line="594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8"/>
          <w:szCs w:val="48"/>
        </w:rPr>
      </w:pPr>
      <w:r w:rsidRPr="00E364DA">
        <w:rPr>
          <w:rFonts w:ascii="Times New Roman" w:eastAsia="方正小标宋简体" w:hAnsi="Times New Roman" w:cs="Times New Roman"/>
          <w:color w:val="000000" w:themeColor="text1"/>
          <w:sz w:val="48"/>
          <w:szCs w:val="48"/>
          <w:u w:color="333333"/>
          <w:shd w:val="clear" w:color="auto" w:fill="FFFFFF"/>
          <w:lang w:val="zh-TW"/>
        </w:rPr>
        <w:t>陕西省会企校企协作</w:t>
      </w:r>
      <w:r w:rsidR="001266CD" w:rsidRPr="00E364DA">
        <w:rPr>
          <w:rFonts w:ascii="Times New Roman" w:eastAsia="方正小标宋简体" w:hAnsi="Times New Roman" w:cs="Times New Roman"/>
          <w:color w:val="000000" w:themeColor="text1"/>
          <w:kern w:val="0"/>
          <w:sz w:val="48"/>
          <w:szCs w:val="48"/>
        </w:rPr>
        <w:t>项目申报书</w:t>
      </w:r>
    </w:p>
    <w:p w:rsidR="001266CD" w:rsidRPr="00E364DA" w:rsidRDefault="001266CD" w:rsidP="001266CD">
      <w:pPr>
        <w:spacing w:line="594" w:lineRule="exact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</w:p>
    <w:p w:rsidR="00331604" w:rsidRPr="00E364DA" w:rsidRDefault="00331604" w:rsidP="001266CD">
      <w:pPr>
        <w:spacing w:line="594" w:lineRule="exac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</w:p>
    <w:p w:rsidR="001266CD" w:rsidRPr="00E364DA" w:rsidRDefault="001266CD" w:rsidP="001266CD">
      <w:pPr>
        <w:spacing w:line="594" w:lineRule="exac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</w:p>
    <w:p w:rsidR="001266CD" w:rsidRPr="00E364DA" w:rsidRDefault="001266CD" w:rsidP="001266CD">
      <w:pPr>
        <w:spacing w:line="594" w:lineRule="exac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</w:p>
    <w:p w:rsidR="001266CD" w:rsidRPr="00E364DA" w:rsidRDefault="00D81255" w:rsidP="001266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364DA">
        <w:rPr>
          <w:rFonts w:ascii="Times New Roman" w:eastAsia="仿宋_GB2312" w:hAnsi="Times New Roman" w:cs="Times New Roman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339724</wp:posOffset>
                </wp:positionV>
                <wp:extent cx="3959860" cy="0"/>
                <wp:effectExtent l="0" t="0" r="2159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A69CE45" id="直接连接符 6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25pt,26.75pt" to="419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IzLgIAADMEAAAOAAAAZHJzL2Uyb0RvYy54bWysU82O0zAQviPxDpbv3TTdtLR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"/>
            </w:pict>
          </mc:Fallback>
        </mc:AlternateConten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项目类别：</w: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 w:rsidR="004E535B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4021F0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  </w:t>
      </w:r>
      <w:r w:rsidR="004E535B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陕西省会企校企协作项目</w:t>
      </w:r>
    </w:p>
    <w:p w:rsidR="001266CD" w:rsidRPr="00E364DA" w:rsidRDefault="00D81255" w:rsidP="001266CD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364DA">
        <w:rPr>
          <w:rFonts w:ascii="Times New Roman" w:eastAsia="仿宋_GB2312" w:hAnsi="Times New Roman" w:cs="Times New Roman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296544</wp:posOffset>
                </wp:positionV>
                <wp:extent cx="3959860" cy="0"/>
                <wp:effectExtent l="0" t="0" r="2159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DBBEF90" id="直接连接符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25pt,23.35pt" to="419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/iRLg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"/>
            </w:pict>
          </mc:Fallback>
        </mc:AlternateConten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项目名称：</w: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</w:p>
    <w:p w:rsidR="001266CD" w:rsidRPr="00E364DA" w:rsidRDefault="00D81255" w:rsidP="001266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364DA">
        <w:rPr>
          <w:rFonts w:ascii="Times New Roman" w:eastAsia="仿宋_GB2312" w:hAnsi="Times New Roman" w:cs="Times New Roman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319404</wp:posOffset>
                </wp:positionV>
                <wp:extent cx="3959860" cy="0"/>
                <wp:effectExtent l="0" t="0" r="2159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19DA0F5" id="直接连接符 4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25pt,25.15pt" to="419.0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HwLgIAADM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"/>
            </w:pict>
          </mc:Fallback>
        </mc:AlternateConten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项目期间：</w: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        2022.10-2023.10</w:t>
      </w:r>
    </w:p>
    <w:p w:rsidR="001266CD" w:rsidRPr="00E364DA" w:rsidRDefault="00D81255" w:rsidP="001266CD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364DA">
        <w:rPr>
          <w:rFonts w:ascii="Times New Roman" w:eastAsia="仿宋_GB2312" w:hAnsi="Times New Roman" w:cs="Times New Roman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332739</wp:posOffset>
                </wp:positionV>
                <wp:extent cx="3959860" cy="0"/>
                <wp:effectExtent l="0" t="0" r="2159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AF6AD26" id="直接连接符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25pt,26.2pt" to="419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"/>
            </w:pict>
          </mc:Fallback>
        </mc:AlternateContent>
      </w:r>
      <w:r w:rsidR="00317B14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申报</w: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单位：</w:t>
      </w:r>
    </w:p>
    <w:p w:rsidR="001266CD" w:rsidRPr="00E364DA" w:rsidRDefault="00D81255" w:rsidP="001266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364DA">
        <w:rPr>
          <w:rFonts w:ascii="Times New Roman" w:eastAsia="仿宋_GB2312" w:hAnsi="Times New Roman" w:cs="Times New Roman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340359</wp:posOffset>
                </wp:positionV>
                <wp:extent cx="3959860" cy="0"/>
                <wp:effectExtent l="0" t="0" r="2159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1F7FA75" id="直接连接符 2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25pt,26.8pt" to="419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VvLg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"/>
            </w:pict>
          </mc:Fallback>
        </mc:AlternateConten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归口部门：</w: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AF15E7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      </w: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省科协</w:t>
      </w:r>
      <w:r w:rsidR="00AF15E7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企事业工作部</w:t>
      </w:r>
    </w:p>
    <w:p w:rsidR="001266CD" w:rsidRPr="00E364DA" w:rsidRDefault="00D81255" w:rsidP="001266CD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364DA">
        <w:rPr>
          <w:rFonts w:ascii="Times New Roman" w:eastAsia="仿宋_GB2312" w:hAnsi="Times New Roman" w:cs="Times New Roman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331469</wp:posOffset>
                </wp:positionV>
                <wp:extent cx="3959860" cy="0"/>
                <wp:effectExtent l="0" t="0" r="2159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4977C06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pt,26.1pt" to="416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"/>
            </w:pict>
          </mc:Fallback>
        </mc:AlternateContent>
      </w:r>
      <w:r w:rsidR="001266CD"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申报时间：</w:t>
      </w:r>
    </w:p>
    <w:p w:rsidR="001266CD" w:rsidRPr="00E364DA" w:rsidRDefault="001266CD" w:rsidP="001266CD">
      <w:pPr>
        <w:spacing w:line="594" w:lineRule="exact"/>
        <w:ind w:firstLineChars="200" w:firstLine="560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1266CD" w:rsidRPr="00E364DA" w:rsidRDefault="001266CD" w:rsidP="001266CD">
      <w:pPr>
        <w:spacing w:line="594" w:lineRule="exact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CF5EF3" w:rsidRPr="00E364DA" w:rsidRDefault="00CF5EF3" w:rsidP="001266CD">
      <w:pPr>
        <w:spacing w:line="594" w:lineRule="exact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CF5EF3" w:rsidRPr="00E364DA" w:rsidRDefault="00CF5EF3" w:rsidP="001266CD">
      <w:pPr>
        <w:spacing w:line="594" w:lineRule="exact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CF5EF3" w:rsidRPr="00E364DA" w:rsidRDefault="00CF5EF3" w:rsidP="001266CD">
      <w:pPr>
        <w:spacing w:line="594" w:lineRule="exact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1266CD" w:rsidRPr="00E364DA" w:rsidRDefault="001266CD" w:rsidP="001266CD">
      <w:pPr>
        <w:spacing w:line="594" w:lineRule="exact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364D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陕西省科学技术协会制</w:t>
      </w:r>
    </w:p>
    <w:p w:rsidR="001266CD" w:rsidRPr="00E364DA" w:rsidRDefault="001266CD" w:rsidP="001266CD">
      <w:pPr>
        <w:spacing w:line="594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28"/>
        </w:rPr>
      </w:pPr>
      <w:r w:rsidRPr="00E364D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28"/>
        </w:rPr>
        <w:br w:type="page"/>
      </w:r>
    </w:p>
    <w:p w:rsidR="001266CD" w:rsidRPr="00E364DA" w:rsidRDefault="00317B14" w:rsidP="00CF5EF3">
      <w:pPr>
        <w:spacing w:afterLines="80" w:after="249" w:line="594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  <w:r w:rsidRPr="00E364D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lastRenderedPageBreak/>
        <w:t>申报</w:t>
      </w:r>
      <w:r w:rsidR="001266CD" w:rsidRPr="00E364D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单位基本情况</w:t>
      </w:r>
    </w:p>
    <w:tbl>
      <w:tblPr>
        <w:tblW w:w="8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6"/>
        <w:gridCol w:w="1852"/>
        <w:gridCol w:w="2384"/>
        <w:gridCol w:w="2492"/>
      </w:tblGrid>
      <w:tr w:rsidR="002921C0" w:rsidRPr="00E364DA" w:rsidTr="004A2771">
        <w:trPr>
          <w:trHeight w:val="850"/>
        </w:trPr>
        <w:tc>
          <w:tcPr>
            <w:tcW w:w="2116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28" w:type="dxa"/>
            <w:gridSpan w:val="3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728" w:type="dxa"/>
            <w:gridSpan w:val="3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地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址</w:t>
            </w:r>
          </w:p>
        </w:tc>
        <w:tc>
          <w:tcPr>
            <w:tcW w:w="6728" w:type="dxa"/>
            <w:gridSpan w:val="3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852" w:type="dxa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2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852" w:type="dxa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492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4A2771">
        <w:trPr>
          <w:trHeight w:val="3446"/>
        </w:trPr>
        <w:tc>
          <w:tcPr>
            <w:tcW w:w="2116" w:type="dxa"/>
            <w:vAlign w:val="center"/>
          </w:tcPr>
          <w:p w:rsidR="00AA2CE5" w:rsidRPr="00E364DA" w:rsidRDefault="00AA2CE5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申报单位简介（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300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728" w:type="dxa"/>
            <w:gridSpan w:val="3"/>
          </w:tcPr>
          <w:p w:rsidR="00AA2CE5" w:rsidRPr="00E364DA" w:rsidRDefault="004A2771" w:rsidP="004A2771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（申报单位简介</w:t>
            </w:r>
            <w:r w:rsidR="00AA2CE5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、业务范围，参与</w:t>
            </w:r>
            <w:proofErr w:type="gramStart"/>
            <w:r w:rsidR="00AA2CE5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秦创原</w:t>
            </w:r>
            <w:proofErr w:type="gramEnd"/>
            <w:r w:rsidR="00AA2CE5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工作情况等）</w:t>
            </w: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Merge w:val="restart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6728" w:type="dxa"/>
            <w:gridSpan w:val="3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开户名：</w:t>
            </w: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Merge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728" w:type="dxa"/>
            <w:gridSpan w:val="3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开户银行：</w:t>
            </w: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Merge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728" w:type="dxa"/>
            <w:gridSpan w:val="3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账号：</w:t>
            </w: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52" w:type="dxa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职务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2492" w:type="dxa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4A2771">
        <w:trPr>
          <w:trHeight w:val="850"/>
        </w:trPr>
        <w:tc>
          <w:tcPr>
            <w:tcW w:w="2116" w:type="dxa"/>
            <w:vAlign w:val="center"/>
          </w:tcPr>
          <w:p w:rsidR="001266CD" w:rsidRPr="00E364DA" w:rsidRDefault="001266CD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28" w:type="dxa"/>
            <w:gridSpan w:val="3"/>
            <w:vAlign w:val="center"/>
          </w:tcPr>
          <w:p w:rsidR="001266CD" w:rsidRPr="00E364DA" w:rsidRDefault="001266CD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2921C0">
        <w:trPr>
          <w:trHeight w:val="12460"/>
        </w:trPr>
        <w:tc>
          <w:tcPr>
            <w:tcW w:w="2116" w:type="dxa"/>
            <w:vAlign w:val="center"/>
          </w:tcPr>
          <w:p w:rsidR="00CF0E91" w:rsidRPr="00E364DA" w:rsidRDefault="00CF0E91" w:rsidP="00207AD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lastRenderedPageBreak/>
              <w:t>协作单位</w:t>
            </w:r>
          </w:p>
          <w:p w:rsidR="00CF0E91" w:rsidRPr="00E364DA" w:rsidRDefault="00C316D0" w:rsidP="00F47D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需明确各</w:t>
            </w:r>
            <w:r w:rsidR="00F47D10" w:rsidRPr="00E364D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协作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单位分工和各自责权利</w:t>
            </w:r>
          </w:p>
        </w:tc>
        <w:tc>
          <w:tcPr>
            <w:tcW w:w="6728" w:type="dxa"/>
            <w:gridSpan w:val="3"/>
            <w:vAlign w:val="center"/>
          </w:tcPr>
          <w:p w:rsidR="00CF0E91" w:rsidRPr="00E364DA" w:rsidRDefault="00CF0E91" w:rsidP="00207AD0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266CD" w:rsidRPr="00E364DA" w:rsidRDefault="001266CD" w:rsidP="001266CD">
      <w:pPr>
        <w:spacing w:line="400" w:lineRule="exact"/>
        <w:rPr>
          <w:rFonts w:ascii="Times New Roman" w:eastAsia="仿宋" w:hAnsi="Times New Roman" w:cs="Times New Roman"/>
          <w:color w:val="000000" w:themeColor="text1"/>
          <w:kern w:val="0"/>
          <w:sz w:val="32"/>
          <w:szCs w:val="28"/>
        </w:rPr>
      </w:pPr>
      <w:r w:rsidRPr="00E364DA">
        <w:rPr>
          <w:rFonts w:ascii="Times New Roman" w:eastAsia="仿宋" w:hAnsi="Times New Roman" w:cs="Times New Roman"/>
          <w:color w:val="000000" w:themeColor="text1"/>
          <w:kern w:val="0"/>
          <w:sz w:val="32"/>
          <w:szCs w:val="28"/>
        </w:rPr>
        <w:br w:type="page"/>
      </w:r>
    </w:p>
    <w:tbl>
      <w:tblPr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7015"/>
      </w:tblGrid>
      <w:tr w:rsidR="002921C0" w:rsidRPr="00E364DA" w:rsidTr="001E44EC">
        <w:trPr>
          <w:trHeight w:val="567"/>
          <w:jc w:val="center"/>
        </w:trPr>
        <w:tc>
          <w:tcPr>
            <w:tcW w:w="8844" w:type="dxa"/>
            <w:gridSpan w:val="2"/>
          </w:tcPr>
          <w:p w:rsidR="001266CD" w:rsidRPr="00E364DA" w:rsidRDefault="001266CD" w:rsidP="00207AD0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z w:val="36"/>
                <w:szCs w:val="36"/>
              </w:rPr>
            </w:pPr>
            <w:r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6"/>
                <w:szCs w:val="36"/>
              </w:rPr>
              <w:lastRenderedPageBreak/>
              <w:t>项目内容</w:t>
            </w:r>
          </w:p>
        </w:tc>
      </w:tr>
      <w:tr w:rsidR="002921C0" w:rsidRPr="00E364DA" w:rsidTr="001E44EC">
        <w:trPr>
          <w:trHeight w:val="567"/>
          <w:jc w:val="center"/>
        </w:trPr>
        <w:tc>
          <w:tcPr>
            <w:tcW w:w="8844" w:type="dxa"/>
            <w:gridSpan w:val="2"/>
          </w:tcPr>
          <w:p w:rsidR="001266CD" w:rsidRPr="00E364DA" w:rsidRDefault="001266CD" w:rsidP="002618BA">
            <w:pPr>
              <w:numPr>
                <w:ilvl w:val="0"/>
                <w:numId w:val="1"/>
              </w:num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主要内容</w:t>
            </w:r>
            <w:r w:rsidR="00F47D10"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9C7CBF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开展</w:t>
            </w:r>
            <w:r w:rsidR="002618BA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科技咨询</w:t>
            </w:r>
            <w:r w:rsidR="009C7CBF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、</w:t>
            </w:r>
            <w:r w:rsidR="002618BA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联合攻关</w:t>
            </w:r>
            <w:r w:rsidR="009C7CBF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、</w:t>
            </w:r>
            <w:r w:rsidR="002618BA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人才培训</w:t>
            </w:r>
            <w:r w:rsidR="009C7CBF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、</w:t>
            </w:r>
            <w:r w:rsidR="002618BA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组织赋能</w:t>
            </w:r>
            <w:r w:rsidR="009C7CBF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、</w:t>
            </w:r>
            <w:r w:rsidR="001E44EC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技术</w:t>
            </w:r>
            <w:r w:rsidR="002618BA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路演</w:t>
            </w:r>
            <w:r w:rsidR="009C7CBF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等</w:t>
            </w:r>
            <w:r w:rsidR="002618BA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</w:rPr>
              <w:t>活动</w:t>
            </w:r>
            <w:r w:rsidR="00F47D10" w:rsidRPr="00E364DA">
              <w:rPr>
                <w:rFonts w:ascii="Times New Roman" w:eastAsia="仿宋_GB2312" w:hAnsi="Times New Roman" w:cs="Times New Roman"/>
                <w:color w:val="000000" w:themeColor="text1"/>
                <w:szCs w:val="28"/>
                <w:u w:val="single"/>
              </w:rPr>
              <w:t>)</w:t>
            </w: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C7CBF" w:rsidRPr="00E364DA" w:rsidRDefault="009C7CBF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31013B" w:rsidRPr="00E364DA" w:rsidRDefault="0031013B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62330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亮点与创新点</w:t>
            </w:r>
          </w:p>
          <w:p w:rsidR="00662330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62330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62330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62330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62330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62330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662330" w:rsidP="0066233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1266CD"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预期目标</w:t>
            </w: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1266CD" w:rsidRPr="00E364DA" w:rsidRDefault="001266CD" w:rsidP="00207AD0">
            <w:pPr>
              <w:rPr>
                <w:rFonts w:ascii="Times New Roman" w:eastAsia="仿宋" w:hAnsi="Times New Roman" w:cs="Times New Roman"/>
                <w:color w:val="000000" w:themeColor="text1"/>
              </w:rPr>
            </w:pPr>
          </w:p>
        </w:tc>
      </w:tr>
      <w:tr w:rsidR="002921C0" w:rsidRPr="00E364DA" w:rsidTr="001E44EC">
        <w:trPr>
          <w:trHeight w:val="567"/>
          <w:jc w:val="center"/>
        </w:trPr>
        <w:tc>
          <w:tcPr>
            <w:tcW w:w="8844" w:type="dxa"/>
            <w:gridSpan w:val="2"/>
          </w:tcPr>
          <w:p w:rsidR="001E44EC" w:rsidRPr="00E364DA" w:rsidRDefault="00935820" w:rsidP="00935820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z w:val="36"/>
                <w:szCs w:val="36"/>
              </w:rPr>
            </w:pPr>
            <w:r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6"/>
                <w:szCs w:val="36"/>
              </w:rPr>
              <w:lastRenderedPageBreak/>
              <w:t>支撑</w:t>
            </w:r>
            <w:r w:rsidR="001E44EC"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6"/>
                <w:szCs w:val="36"/>
              </w:rPr>
              <w:t>条件</w:t>
            </w:r>
          </w:p>
        </w:tc>
      </w:tr>
      <w:tr w:rsidR="002921C0" w:rsidRPr="00E364DA" w:rsidTr="004E3D26">
        <w:trPr>
          <w:trHeight w:val="3865"/>
          <w:jc w:val="center"/>
        </w:trPr>
        <w:tc>
          <w:tcPr>
            <w:tcW w:w="1829" w:type="dxa"/>
            <w:vAlign w:val="center"/>
          </w:tcPr>
          <w:p w:rsidR="001E44EC" w:rsidRPr="00E364DA" w:rsidRDefault="00006E3E" w:rsidP="00555860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专家团队</w:t>
            </w:r>
          </w:p>
        </w:tc>
        <w:tc>
          <w:tcPr>
            <w:tcW w:w="7015" w:type="dxa"/>
          </w:tcPr>
          <w:p w:rsidR="001E44EC" w:rsidRPr="00E364DA" w:rsidRDefault="001E44EC" w:rsidP="00555860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555860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555860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555860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555860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4E3D26">
        <w:trPr>
          <w:trHeight w:val="2537"/>
          <w:jc w:val="center"/>
        </w:trPr>
        <w:tc>
          <w:tcPr>
            <w:tcW w:w="1829" w:type="dxa"/>
            <w:vAlign w:val="center"/>
          </w:tcPr>
          <w:p w:rsidR="006B61B7" w:rsidRPr="00E364DA" w:rsidRDefault="006B61B7" w:rsidP="001E44E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工作基础</w:t>
            </w:r>
          </w:p>
        </w:tc>
        <w:tc>
          <w:tcPr>
            <w:tcW w:w="7015" w:type="dxa"/>
          </w:tcPr>
          <w:p w:rsidR="006B61B7" w:rsidRPr="00E364DA" w:rsidRDefault="006B61B7" w:rsidP="001E44EC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此前与企业开展合作情况，可上</w:t>
            </w:r>
            <w:proofErr w:type="gramStart"/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传成果</w:t>
            </w:r>
            <w:proofErr w:type="gramEnd"/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证明、活动照片、新闻链接等</w:t>
            </w:r>
            <w:r w:rsidR="00935820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4E3D26" w:rsidRPr="00E364DA" w:rsidRDefault="004E3D26" w:rsidP="001E44EC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4E3D26" w:rsidRPr="00E364DA" w:rsidRDefault="004E3D26" w:rsidP="001E44EC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4E3D26" w:rsidRPr="00E364DA" w:rsidRDefault="004E3D26" w:rsidP="001E44EC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4E3D26" w:rsidRPr="00E364DA" w:rsidRDefault="004E3D26" w:rsidP="001E44EC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4E3D26" w:rsidRPr="00E364DA" w:rsidRDefault="004E3D26" w:rsidP="001E44EC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2921C0">
        <w:trPr>
          <w:trHeight w:val="5230"/>
          <w:jc w:val="center"/>
        </w:trPr>
        <w:tc>
          <w:tcPr>
            <w:tcW w:w="1829" w:type="dxa"/>
            <w:vAlign w:val="center"/>
          </w:tcPr>
          <w:p w:rsidR="00935820" w:rsidRPr="00E364DA" w:rsidRDefault="00935820" w:rsidP="001E44E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lastRenderedPageBreak/>
              <w:t>典型案例</w:t>
            </w:r>
          </w:p>
          <w:p w:rsidR="00935820" w:rsidRPr="00E364DA" w:rsidRDefault="00935820" w:rsidP="001E44E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配套条件</w:t>
            </w:r>
          </w:p>
        </w:tc>
        <w:tc>
          <w:tcPr>
            <w:tcW w:w="7015" w:type="dxa"/>
          </w:tcPr>
          <w:p w:rsidR="00935820" w:rsidRPr="00E364DA" w:rsidRDefault="0093582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产学研协作典型案例介绍（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500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字以内）</w:t>
            </w:r>
          </w:p>
          <w:p w:rsidR="002921C0" w:rsidRPr="00E364DA" w:rsidRDefault="002921C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2921C0" w:rsidRPr="00E364DA" w:rsidRDefault="002921C0" w:rsidP="003D22FD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21C0" w:rsidRPr="00E364DA" w:rsidTr="0031013B">
        <w:trPr>
          <w:trHeight w:val="567"/>
          <w:jc w:val="center"/>
        </w:trPr>
        <w:tc>
          <w:tcPr>
            <w:tcW w:w="8844" w:type="dxa"/>
            <w:gridSpan w:val="2"/>
          </w:tcPr>
          <w:p w:rsidR="001266CD" w:rsidRPr="00E364DA" w:rsidRDefault="001266CD" w:rsidP="00207AD0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2"/>
                <w:szCs w:val="28"/>
              </w:rPr>
            </w:pPr>
            <w:r w:rsidRPr="00E364DA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2"/>
                <w:szCs w:val="28"/>
              </w:rPr>
              <w:br w:type="page"/>
            </w:r>
            <w:r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2"/>
                <w:szCs w:val="28"/>
              </w:rPr>
              <w:br w:type="page"/>
            </w:r>
            <w:r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44"/>
                <w:szCs w:val="44"/>
              </w:rPr>
              <w:t>资金预算</w:t>
            </w:r>
          </w:p>
        </w:tc>
      </w:tr>
      <w:tr w:rsidR="002921C0" w:rsidRPr="00E364DA" w:rsidTr="0031013B">
        <w:trPr>
          <w:trHeight w:hRule="exact" w:val="5198"/>
          <w:jc w:val="center"/>
        </w:trPr>
        <w:tc>
          <w:tcPr>
            <w:tcW w:w="8844" w:type="dxa"/>
            <w:gridSpan w:val="2"/>
          </w:tcPr>
          <w:p w:rsidR="001266CD" w:rsidRPr="00E364DA" w:rsidRDefault="001266CD" w:rsidP="00207AD0">
            <w:pPr>
              <w:spacing w:line="2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85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13"/>
              <w:gridCol w:w="1181"/>
              <w:gridCol w:w="3309"/>
              <w:gridCol w:w="2001"/>
            </w:tblGrid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3256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364DA"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申请专项资金</w:t>
                  </w:r>
                </w:p>
              </w:tc>
              <w:tc>
                <w:tcPr>
                  <w:tcW w:w="5421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3256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364DA"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21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8677" w:type="dxa"/>
                  <w:gridSpan w:val="4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364DA"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364DA"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89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364DA"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8" w:type="dxa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364DA"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2050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921C0" w:rsidRPr="00E364DA" w:rsidTr="00207AD0">
              <w:trPr>
                <w:trHeight w:val="454"/>
                <w:jc w:val="center"/>
              </w:trPr>
              <w:tc>
                <w:tcPr>
                  <w:tcW w:w="6639" w:type="dxa"/>
                  <w:gridSpan w:val="3"/>
                </w:tcPr>
                <w:p w:rsidR="001266CD" w:rsidRPr="00E364DA" w:rsidRDefault="001266CD" w:rsidP="00207AD0">
                  <w:pPr>
                    <w:spacing w:line="400" w:lineRule="exact"/>
                    <w:jc w:val="center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364DA"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8" w:type="dxa"/>
                </w:tcPr>
                <w:p w:rsidR="001266CD" w:rsidRPr="00E364DA" w:rsidRDefault="001266CD" w:rsidP="00207AD0">
                  <w:pPr>
                    <w:spacing w:line="400" w:lineRule="exact"/>
                    <w:rPr>
                      <w:rFonts w:ascii="Times New Roman" w:eastAsia="仿宋_GB2312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266CD" w:rsidRPr="00E364DA" w:rsidRDefault="001266CD" w:rsidP="00207AD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21C0" w:rsidRPr="00E364DA" w:rsidTr="0031013B">
        <w:trPr>
          <w:trHeight w:val="567"/>
          <w:jc w:val="center"/>
        </w:trPr>
        <w:tc>
          <w:tcPr>
            <w:tcW w:w="8844" w:type="dxa"/>
            <w:gridSpan w:val="2"/>
          </w:tcPr>
          <w:p w:rsidR="001266CD" w:rsidRPr="00E364DA" w:rsidRDefault="001266CD" w:rsidP="00207AD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资金执行进度计划</w:t>
            </w:r>
          </w:p>
        </w:tc>
      </w:tr>
      <w:tr w:rsidR="002921C0" w:rsidRPr="00E364DA" w:rsidTr="0031013B">
        <w:trPr>
          <w:trHeight w:val="567"/>
          <w:jc w:val="center"/>
        </w:trPr>
        <w:tc>
          <w:tcPr>
            <w:tcW w:w="8844" w:type="dxa"/>
            <w:gridSpan w:val="2"/>
          </w:tcPr>
          <w:p w:rsidR="001266CD" w:rsidRPr="00E364DA" w:rsidRDefault="001266CD" w:rsidP="00207AD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月底前达到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50%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或以上</w:t>
            </w:r>
          </w:p>
          <w:p w:rsidR="001266CD" w:rsidRPr="00E364DA" w:rsidRDefault="001266CD" w:rsidP="00207AD0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月至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月预计支出：</w:t>
            </w:r>
          </w:p>
          <w:p w:rsidR="001266CD" w:rsidRPr="00E364DA" w:rsidRDefault="001266CD" w:rsidP="00207AD0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lastRenderedPageBreak/>
              <w:t>计划完成内容：</w:t>
            </w:r>
          </w:p>
          <w:p w:rsidR="001266CD" w:rsidRPr="00E364DA" w:rsidRDefault="001266CD" w:rsidP="00207AD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月底前达到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80%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或以上</w:t>
            </w:r>
          </w:p>
          <w:p w:rsidR="001266CD" w:rsidRPr="00E364DA" w:rsidRDefault="001266CD" w:rsidP="00207AD0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月至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月预计支出：</w:t>
            </w:r>
          </w:p>
          <w:p w:rsidR="001266CD" w:rsidRPr="00E364DA" w:rsidRDefault="001266CD" w:rsidP="00207AD0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计划完成内容：</w:t>
            </w:r>
          </w:p>
          <w:p w:rsidR="001266CD" w:rsidRPr="00E364DA" w:rsidRDefault="001266CD" w:rsidP="00207AD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月底前达到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98%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或以上</w:t>
            </w:r>
          </w:p>
          <w:p w:rsidR="001266CD" w:rsidRPr="00E364DA" w:rsidRDefault="001266CD" w:rsidP="00207AD0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月至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月预计支出：</w:t>
            </w:r>
          </w:p>
          <w:p w:rsidR="001266CD" w:rsidRPr="00E364DA" w:rsidRDefault="001266CD" w:rsidP="00207AD0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计划完成内容：</w:t>
            </w:r>
          </w:p>
          <w:p w:rsidR="001266CD" w:rsidRPr="00E364DA" w:rsidRDefault="001266CD" w:rsidP="00207AD0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266CD" w:rsidRPr="00E364DA" w:rsidRDefault="001266CD" w:rsidP="001266CD">
      <w:pPr>
        <w:rPr>
          <w:rFonts w:ascii="Times New Roman" w:hAnsi="Times New Roman" w:cs="Times New Roman"/>
          <w:color w:val="000000" w:themeColor="text1"/>
        </w:rPr>
      </w:pPr>
      <w:r w:rsidRPr="00E364DA"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tbl>
      <w:tblPr>
        <w:tblW w:w="8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6"/>
        <w:gridCol w:w="1171"/>
        <w:gridCol w:w="1887"/>
        <w:gridCol w:w="1426"/>
        <w:gridCol w:w="1471"/>
        <w:gridCol w:w="605"/>
        <w:gridCol w:w="1478"/>
      </w:tblGrid>
      <w:tr w:rsidR="002921C0" w:rsidRPr="00E364DA" w:rsidTr="00207AD0">
        <w:trPr>
          <w:trHeight w:val="567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z w:val="28"/>
              </w:rPr>
            </w:pPr>
            <w:r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44"/>
                <w:szCs w:val="44"/>
              </w:rPr>
              <w:lastRenderedPageBreak/>
              <w:t>专项资金绩效目标表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      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年度）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6867" w:type="dxa"/>
            <w:gridSpan w:val="5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主管部门</w:t>
            </w:r>
          </w:p>
        </w:tc>
        <w:tc>
          <w:tcPr>
            <w:tcW w:w="3313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实施期限</w:t>
            </w:r>
          </w:p>
        </w:tc>
        <w:tc>
          <w:tcPr>
            <w:tcW w:w="2083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1977" w:type="dxa"/>
            <w:gridSpan w:val="2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资金金额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（万元）</w:t>
            </w:r>
          </w:p>
        </w:tc>
        <w:tc>
          <w:tcPr>
            <w:tcW w:w="0" w:type="auto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实施期资金总额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年度资金总额</w:t>
            </w:r>
          </w:p>
        </w:tc>
        <w:tc>
          <w:tcPr>
            <w:tcW w:w="2083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1977" w:type="dxa"/>
            <w:gridSpan w:val="2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其中：财政拨款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其中：财政拨款</w:t>
            </w:r>
          </w:p>
        </w:tc>
        <w:tc>
          <w:tcPr>
            <w:tcW w:w="2083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1977" w:type="dxa"/>
            <w:gridSpan w:val="2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其他资金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其他资金</w:t>
            </w:r>
          </w:p>
        </w:tc>
        <w:tc>
          <w:tcPr>
            <w:tcW w:w="2083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总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体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目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标</w:t>
            </w:r>
          </w:p>
        </w:tc>
        <w:tc>
          <w:tcPr>
            <w:tcW w:w="4484" w:type="dxa"/>
            <w:gridSpan w:val="3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实施期总目标</w:t>
            </w:r>
          </w:p>
        </w:tc>
        <w:tc>
          <w:tcPr>
            <w:tcW w:w="3554" w:type="dxa"/>
            <w:gridSpan w:val="3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年度目标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484" w:type="dxa"/>
            <w:gridSpan w:val="3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目标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目标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目标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  <w:t xml:space="preserve"> ……</w:t>
            </w:r>
          </w:p>
        </w:tc>
        <w:tc>
          <w:tcPr>
            <w:tcW w:w="3554" w:type="dxa"/>
            <w:gridSpan w:val="3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目标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目标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目标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  <w:t xml:space="preserve"> ……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度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绩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标</w:t>
            </w:r>
          </w:p>
        </w:tc>
        <w:tc>
          <w:tcPr>
            <w:tcW w:w="0" w:type="auto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一级指标</w:t>
            </w:r>
          </w:p>
        </w:tc>
        <w:tc>
          <w:tcPr>
            <w:tcW w:w="1887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二级指标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指标内容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指标值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产出指标</w:t>
            </w: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数量指标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质量指标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时效指标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成本指标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lastRenderedPageBreak/>
              <w:t>年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度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绩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标</w:t>
            </w:r>
          </w:p>
        </w:tc>
        <w:tc>
          <w:tcPr>
            <w:tcW w:w="0" w:type="auto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效益指标</w:t>
            </w: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经济效益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社会效益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生态效益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可持续影响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……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满意度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</w:p>
        </w:tc>
        <w:tc>
          <w:tcPr>
            <w:tcW w:w="1887" w:type="dxa"/>
            <w:vMerge w:val="restart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服务对象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满意度指标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指标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06" w:type="dxa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……</w:t>
            </w:r>
          </w:p>
        </w:tc>
        <w:tc>
          <w:tcPr>
            <w:tcW w:w="1426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921C0" w:rsidRPr="00E364DA" w:rsidTr="00207AD0">
        <w:trPr>
          <w:trHeight w:val="567"/>
          <w:jc w:val="center"/>
        </w:trPr>
        <w:tc>
          <w:tcPr>
            <w:tcW w:w="8844" w:type="dxa"/>
            <w:gridSpan w:val="7"/>
            <w:vAlign w:val="center"/>
          </w:tcPr>
          <w:p w:rsidR="001266CD" w:rsidRPr="00E364DA" w:rsidRDefault="001266CD" w:rsidP="00207AD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备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注：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、项目名称指专项资金（政策）、部门预算专项业务费名称；</w:t>
            </w:r>
          </w:p>
          <w:p w:rsidR="002921C0" w:rsidRPr="00E364DA" w:rsidRDefault="002921C0" w:rsidP="002921C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     </w:t>
            </w:r>
            <w:r w:rsidR="001266CD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2</w:t>
            </w:r>
            <w:r w:rsidR="001266CD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、实施期指专项资金计划安排超过</w:t>
            </w:r>
            <w:r w:rsidR="001266CD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="001266CD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年以上的要填写此项。</w:t>
            </w:r>
            <w:r w:rsidR="001266CD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</w:p>
        </w:tc>
      </w:tr>
      <w:tr w:rsidR="002921C0" w:rsidRPr="00E364DA" w:rsidTr="002921C0">
        <w:trPr>
          <w:trHeight w:val="1545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其他需要说明的事项：</w:t>
            </w:r>
          </w:p>
          <w:p w:rsidR="001266CD" w:rsidRPr="00E364DA" w:rsidRDefault="001266CD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  <w:p w:rsidR="001266CD" w:rsidRPr="00E364DA" w:rsidRDefault="001266CD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  <w:p w:rsidR="001266CD" w:rsidRPr="00E364DA" w:rsidRDefault="001266CD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  <w:p w:rsidR="002921C0" w:rsidRPr="00E364DA" w:rsidRDefault="002921C0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  <w:p w:rsidR="002921C0" w:rsidRPr="00E364DA" w:rsidRDefault="002921C0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  <w:p w:rsidR="002921C0" w:rsidRPr="00E364DA" w:rsidRDefault="002921C0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  <w:p w:rsidR="002921C0" w:rsidRPr="00E364DA" w:rsidRDefault="002921C0" w:rsidP="00207AD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2921C0" w:rsidRPr="00E364DA" w:rsidTr="00006FAE">
        <w:trPr>
          <w:trHeight w:val="712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6"/>
                <w:szCs w:val="36"/>
              </w:rPr>
            </w:pPr>
            <w:r w:rsidRPr="00E364DA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Pr="00E364DA"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36"/>
                <w:szCs w:val="36"/>
              </w:rPr>
              <w:t>审查意见</w:t>
            </w:r>
          </w:p>
        </w:tc>
      </w:tr>
      <w:tr w:rsidR="002921C0" w:rsidRPr="00E364DA" w:rsidTr="00006FAE">
        <w:trPr>
          <w:trHeight w:val="680"/>
          <w:jc w:val="center"/>
        </w:trPr>
        <w:tc>
          <w:tcPr>
            <w:tcW w:w="8844" w:type="dxa"/>
            <w:gridSpan w:val="7"/>
          </w:tcPr>
          <w:p w:rsidR="00E74D6E" w:rsidRPr="00E364DA" w:rsidRDefault="001266CD" w:rsidP="002921C0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申报单位意见：</w:t>
            </w:r>
          </w:p>
          <w:p w:rsidR="001266CD" w:rsidRPr="00E364DA" w:rsidRDefault="000F7CC2" w:rsidP="002921C0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以上申报材料属实，特申报</w:t>
            </w:r>
            <w:r w:rsidR="00662330"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陕西省会企校企协作项目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。我单位将加强对所申报项目的资源统筹、工作协调与过程监督，推动如期高质量完成任务。</w:t>
            </w:r>
          </w:p>
          <w:p w:rsidR="000F7CC2" w:rsidRPr="00E364DA" w:rsidRDefault="000F7CC2" w:rsidP="002921C0">
            <w:pPr>
              <w:spacing w:line="400" w:lineRule="exact"/>
              <w:ind w:right="9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1266CD" w:rsidRPr="00E364DA" w:rsidRDefault="001266CD" w:rsidP="00207AD0">
            <w:pPr>
              <w:spacing w:line="580" w:lineRule="exact"/>
              <w:ind w:right="9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（单位盖章）</w:t>
            </w:r>
          </w:p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负责人签字：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2921C0" w:rsidRPr="00E364DA" w:rsidTr="00006FAE">
        <w:trPr>
          <w:trHeight w:val="680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归口部门意见：</w:t>
            </w:r>
          </w:p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1266CD" w:rsidRPr="00E364DA" w:rsidRDefault="001266CD" w:rsidP="00207AD0">
            <w:pPr>
              <w:spacing w:line="580" w:lineRule="exact"/>
              <w:ind w:right="9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（单位盖章）</w:t>
            </w:r>
          </w:p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负责人签字：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2921C0" w:rsidRPr="00E364DA" w:rsidTr="00006FAE">
        <w:trPr>
          <w:trHeight w:val="680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归口部门分管领导意见：</w:t>
            </w:r>
          </w:p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1266CD" w:rsidRPr="00E364DA" w:rsidRDefault="001266CD" w:rsidP="00207AD0">
            <w:pPr>
              <w:spacing w:line="580" w:lineRule="exact"/>
              <w:ind w:right="1540" w:firstLineChars="1950" w:firstLine="546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签字：</w:t>
            </w:r>
          </w:p>
          <w:p w:rsidR="001266CD" w:rsidRPr="00E364DA" w:rsidRDefault="001266CD" w:rsidP="00207AD0">
            <w:pPr>
              <w:spacing w:line="580" w:lineRule="exact"/>
              <w:ind w:firstLineChars="600" w:firstLine="168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2921C0" w:rsidRPr="00E364DA" w:rsidTr="00006FAE">
        <w:trPr>
          <w:trHeight w:val="1994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办公室（计划财务部）意见：</w:t>
            </w:r>
          </w:p>
          <w:p w:rsidR="001266CD" w:rsidRPr="00E364DA" w:rsidRDefault="001266CD" w:rsidP="00207AD0">
            <w:pPr>
              <w:spacing w:line="580" w:lineRule="exact"/>
              <w:ind w:right="1540" w:firstLineChars="1950" w:firstLine="546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签字：</w:t>
            </w:r>
          </w:p>
          <w:p w:rsidR="001266CD" w:rsidRPr="00E364DA" w:rsidRDefault="001266CD" w:rsidP="00207AD0">
            <w:pPr>
              <w:spacing w:line="580" w:lineRule="exact"/>
              <w:ind w:firstLineChars="600" w:firstLine="168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1266CD" w:rsidRPr="00E364DA" w:rsidTr="00006FAE">
        <w:trPr>
          <w:trHeight w:val="680"/>
          <w:jc w:val="center"/>
        </w:trPr>
        <w:tc>
          <w:tcPr>
            <w:tcW w:w="8844" w:type="dxa"/>
            <w:gridSpan w:val="7"/>
          </w:tcPr>
          <w:p w:rsidR="001266CD" w:rsidRPr="00E364DA" w:rsidRDefault="001266CD" w:rsidP="00207AD0">
            <w:pPr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省科协审定意见：</w:t>
            </w:r>
          </w:p>
          <w:p w:rsidR="001266CD" w:rsidRPr="00E364DA" w:rsidRDefault="001266CD" w:rsidP="00207AD0">
            <w:pPr>
              <w:spacing w:line="580" w:lineRule="exact"/>
              <w:ind w:right="980"/>
              <w:jc w:val="righ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（单位盖章）</w:t>
            </w:r>
          </w:p>
          <w:p w:rsidR="001266CD" w:rsidRPr="00E364DA" w:rsidRDefault="001266CD" w:rsidP="00207AD0">
            <w:pPr>
              <w:spacing w:line="580" w:lineRule="exact"/>
              <w:ind w:firstLineChars="600" w:firstLine="168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364D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4E3D26" w:rsidRPr="00E364DA" w:rsidRDefault="004E3D26" w:rsidP="001266CD">
      <w:pPr>
        <w:adjustRightInd w:val="0"/>
        <w:spacing w:line="57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sectPr w:rsidR="004E3D26" w:rsidRPr="00E364DA" w:rsidSect="004E3D26">
      <w:footerReference w:type="even" r:id="rId7"/>
      <w:footerReference w:type="default" r:id="rId8"/>
      <w:pgSz w:w="11906" w:h="16838" w:code="9"/>
      <w:pgMar w:top="2041" w:right="1531" w:bottom="153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1ED" w:rsidRDefault="009A31ED" w:rsidP="005D6797">
      <w:r>
        <w:separator/>
      </w:r>
    </w:p>
  </w:endnote>
  <w:endnote w:type="continuationSeparator" w:id="0">
    <w:p w:rsidR="009A31ED" w:rsidRDefault="009A31ED" w:rsidP="005D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 w:hint="eastAsia"/>
        <w:sz w:val="24"/>
        <w:szCs w:val="24"/>
      </w:rPr>
      <w:id w:val="182423768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:rsidR="002921C0" w:rsidRDefault="002921C0">
        <w:pPr>
          <w:pStyle w:val="a4"/>
        </w:pPr>
        <w:r w:rsidRPr="00EC41DA">
          <w:rPr>
            <w:rFonts w:asciiTheme="minorEastAsia" w:hAnsiTheme="minorEastAsia" w:hint="eastAsia"/>
            <w:sz w:val="24"/>
            <w:szCs w:val="24"/>
          </w:rPr>
          <w:t>—</w:t>
        </w:r>
        <w:r w:rsidRPr="00EC41DA">
          <w:rPr>
            <w:rFonts w:asciiTheme="minorEastAsia" w:hAnsiTheme="minorEastAsia"/>
            <w:sz w:val="24"/>
            <w:szCs w:val="24"/>
          </w:rPr>
          <w:t xml:space="preserve"> </w:t>
        </w:r>
        <w:r w:rsidRPr="00EC41DA">
          <w:rPr>
            <w:rFonts w:asciiTheme="minorEastAsia" w:hAnsiTheme="minorEastAsia"/>
            <w:sz w:val="24"/>
            <w:szCs w:val="24"/>
          </w:rPr>
          <w:fldChar w:fldCharType="begin"/>
        </w:r>
        <w:r w:rsidRPr="00EC41DA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EC41DA">
          <w:rPr>
            <w:rFonts w:asciiTheme="minorEastAsia" w:hAnsiTheme="minorEastAsia"/>
            <w:sz w:val="24"/>
            <w:szCs w:val="24"/>
          </w:rPr>
          <w:fldChar w:fldCharType="separate"/>
        </w:r>
        <w:r w:rsidR="00BB4D38" w:rsidRPr="00BB4D38">
          <w:rPr>
            <w:rFonts w:asciiTheme="minorEastAsia" w:hAnsiTheme="minorEastAsia"/>
            <w:noProof/>
            <w:sz w:val="24"/>
            <w:szCs w:val="24"/>
            <w:lang w:val="zh-CN"/>
          </w:rPr>
          <w:t>10</w:t>
        </w:r>
        <w:r w:rsidRPr="00EC41DA">
          <w:rPr>
            <w:rFonts w:asciiTheme="minorEastAsia" w:hAnsiTheme="minorEastAsia"/>
            <w:sz w:val="24"/>
            <w:szCs w:val="24"/>
          </w:rPr>
          <w:fldChar w:fldCharType="end"/>
        </w:r>
        <w:r w:rsidRPr="00EC41DA">
          <w:rPr>
            <w:rFonts w:asciiTheme="minorEastAsia" w:hAnsiTheme="minorEastAsia"/>
            <w:sz w:val="24"/>
            <w:szCs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 w:hint="eastAsia"/>
        <w:sz w:val="24"/>
        <w:szCs w:val="24"/>
      </w:rPr>
      <w:id w:val="-169637453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:rsidR="002921C0" w:rsidRDefault="002921C0" w:rsidP="002921C0">
        <w:pPr>
          <w:pStyle w:val="a4"/>
          <w:ind w:firstLineChars="3200" w:firstLine="7680"/>
        </w:pPr>
        <w:r w:rsidRPr="00EC41DA">
          <w:rPr>
            <w:rFonts w:asciiTheme="minorEastAsia" w:hAnsiTheme="minorEastAsia" w:hint="eastAsia"/>
            <w:sz w:val="24"/>
            <w:szCs w:val="24"/>
          </w:rPr>
          <w:t>—</w:t>
        </w:r>
        <w:r w:rsidRPr="00EC41DA">
          <w:rPr>
            <w:rFonts w:asciiTheme="minorEastAsia" w:hAnsiTheme="minorEastAsia"/>
            <w:sz w:val="24"/>
            <w:szCs w:val="24"/>
          </w:rPr>
          <w:t xml:space="preserve"> </w:t>
        </w:r>
        <w:r w:rsidRPr="00EC41DA">
          <w:rPr>
            <w:rFonts w:asciiTheme="minorEastAsia" w:hAnsiTheme="minorEastAsia"/>
            <w:sz w:val="24"/>
            <w:szCs w:val="24"/>
          </w:rPr>
          <w:fldChar w:fldCharType="begin"/>
        </w:r>
        <w:r w:rsidRPr="00EC41DA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EC41DA">
          <w:rPr>
            <w:rFonts w:asciiTheme="minorEastAsia" w:hAnsiTheme="minorEastAsia"/>
            <w:sz w:val="24"/>
            <w:szCs w:val="24"/>
          </w:rPr>
          <w:fldChar w:fldCharType="separate"/>
        </w:r>
        <w:r w:rsidR="00BB4D38" w:rsidRPr="00BB4D38">
          <w:rPr>
            <w:rFonts w:asciiTheme="minorEastAsia" w:hAnsiTheme="minorEastAsia"/>
            <w:noProof/>
            <w:sz w:val="24"/>
            <w:szCs w:val="24"/>
            <w:lang w:val="zh-CN"/>
          </w:rPr>
          <w:t>9</w:t>
        </w:r>
        <w:r w:rsidRPr="00EC41DA">
          <w:rPr>
            <w:rFonts w:asciiTheme="minorEastAsia" w:hAnsiTheme="minorEastAsia"/>
            <w:sz w:val="24"/>
            <w:szCs w:val="24"/>
          </w:rPr>
          <w:fldChar w:fldCharType="end"/>
        </w:r>
        <w:r w:rsidRPr="00EC41DA">
          <w:rPr>
            <w:rFonts w:asciiTheme="minorEastAsia" w:hAnsiTheme="minorEastAsia"/>
            <w:sz w:val="24"/>
            <w:szCs w:val="24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1ED" w:rsidRDefault="009A31ED" w:rsidP="005D6797">
      <w:r>
        <w:separator/>
      </w:r>
    </w:p>
  </w:footnote>
  <w:footnote w:type="continuationSeparator" w:id="0">
    <w:p w:rsidR="009A31ED" w:rsidRDefault="009A31ED" w:rsidP="005D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>
    <w:nsid w:val="01FF5229"/>
    <w:multiLevelType w:val="hybridMultilevel"/>
    <w:tmpl w:val="B1267FD2"/>
    <w:lvl w:ilvl="0" w:tplc="EC4CB61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C8"/>
    <w:rsid w:val="00003BB4"/>
    <w:rsid w:val="00006E3E"/>
    <w:rsid w:val="00006FAE"/>
    <w:rsid w:val="00025DCA"/>
    <w:rsid w:val="0003194E"/>
    <w:rsid w:val="000348FB"/>
    <w:rsid w:val="0004515A"/>
    <w:rsid w:val="0005132E"/>
    <w:rsid w:val="00066EC6"/>
    <w:rsid w:val="000674FC"/>
    <w:rsid w:val="00077D0A"/>
    <w:rsid w:val="000B5D29"/>
    <w:rsid w:val="000C5E04"/>
    <w:rsid w:val="000D5358"/>
    <w:rsid w:val="000F630A"/>
    <w:rsid w:val="000F7CC2"/>
    <w:rsid w:val="001266CD"/>
    <w:rsid w:val="00161C62"/>
    <w:rsid w:val="00163B4A"/>
    <w:rsid w:val="0018134F"/>
    <w:rsid w:val="001B5306"/>
    <w:rsid w:val="001E445E"/>
    <w:rsid w:val="001E44EC"/>
    <w:rsid w:val="001E4631"/>
    <w:rsid w:val="00204D57"/>
    <w:rsid w:val="00206B27"/>
    <w:rsid w:val="00223DF0"/>
    <w:rsid w:val="00232012"/>
    <w:rsid w:val="00244462"/>
    <w:rsid w:val="002618BA"/>
    <w:rsid w:val="00265CDF"/>
    <w:rsid w:val="002921C0"/>
    <w:rsid w:val="002A6D83"/>
    <w:rsid w:val="002B62CD"/>
    <w:rsid w:val="002B78BF"/>
    <w:rsid w:val="002D4A0D"/>
    <w:rsid w:val="0031013B"/>
    <w:rsid w:val="00317B14"/>
    <w:rsid w:val="003272CA"/>
    <w:rsid w:val="00331604"/>
    <w:rsid w:val="003343AE"/>
    <w:rsid w:val="00363754"/>
    <w:rsid w:val="00390D32"/>
    <w:rsid w:val="00396792"/>
    <w:rsid w:val="003D22FD"/>
    <w:rsid w:val="004021F0"/>
    <w:rsid w:val="00404D8E"/>
    <w:rsid w:val="00420F3B"/>
    <w:rsid w:val="00422EDE"/>
    <w:rsid w:val="00424AC2"/>
    <w:rsid w:val="004A2771"/>
    <w:rsid w:val="004A7062"/>
    <w:rsid w:val="004B7AA6"/>
    <w:rsid w:val="004D35E4"/>
    <w:rsid w:val="004D5036"/>
    <w:rsid w:val="004D77FE"/>
    <w:rsid w:val="004D7FA0"/>
    <w:rsid w:val="004E24B9"/>
    <w:rsid w:val="004E3D26"/>
    <w:rsid w:val="004E535B"/>
    <w:rsid w:val="00514862"/>
    <w:rsid w:val="005169BD"/>
    <w:rsid w:val="00525563"/>
    <w:rsid w:val="005302C8"/>
    <w:rsid w:val="00530E6B"/>
    <w:rsid w:val="005333D5"/>
    <w:rsid w:val="005466CA"/>
    <w:rsid w:val="00555860"/>
    <w:rsid w:val="005618D9"/>
    <w:rsid w:val="00576772"/>
    <w:rsid w:val="00582FCB"/>
    <w:rsid w:val="00583CCB"/>
    <w:rsid w:val="005C3239"/>
    <w:rsid w:val="005C567D"/>
    <w:rsid w:val="005C79BD"/>
    <w:rsid w:val="005D65C5"/>
    <w:rsid w:val="005D6797"/>
    <w:rsid w:val="005F60D9"/>
    <w:rsid w:val="006001F2"/>
    <w:rsid w:val="006522FF"/>
    <w:rsid w:val="00662330"/>
    <w:rsid w:val="006760C6"/>
    <w:rsid w:val="006864FB"/>
    <w:rsid w:val="00690F5E"/>
    <w:rsid w:val="00691EBD"/>
    <w:rsid w:val="006A0473"/>
    <w:rsid w:val="006B30B3"/>
    <w:rsid w:val="006B3ACC"/>
    <w:rsid w:val="006B61B7"/>
    <w:rsid w:val="006B7879"/>
    <w:rsid w:val="006C003D"/>
    <w:rsid w:val="006E26CB"/>
    <w:rsid w:val="006F3C7C"/>
    <w:rsid w:val="007150BF"/>
    <w:rsid w:val="00721773"/>
    <w:rsid w:val="007242AE"/>
    <w:rsid w:val="00730331"/>
    <w:rsid w:val="00790C17"/>
    <w:rsid w:val="00790FA1"/>
    <w:rsid w:val="007A34D4"/>
    <w:rsid w:val="007C1E27"/>
    <w:rsid w:val="0081025F"/>
    <w:rsid w:val="00813013"/>
    <w:rsid w:val="00813710"/>
    <w:rsid w:val="00823B61"/>
    <w:rsid w:val="008511BB"/>
    <w:rsid w:val="008A39D2"/>
    <w:rsid w:val="008C1009"/>
    <w:rsid w:val="0090526C"/>
    <w:rsid w:val="0090556B"/>
    <w:rsid w:val="00921289"/>
    <w:rsid w:val="00921CAA"/>
    <w:rsid w:val="00935820"/>
    <w:rsid w:val="009446D1"/>
    <w:rsid w:val="009475E2"/>
    <w:rsid w:val="00951CF5"/>
    <w:rsid w:val="00963022"/>
    <w:rsid w:val="00974AFE"/>
    <w:rsid w:val="00975FD6"/>
    <w:rsid w:val="009A31ED"/>
    <w:rsid w:val="009A32AD"/>
    <w:rsid w:val="009C12DC"/>
    <w:rsid w:val="009C7CBF"/>
    <w:rsid w:val="009D5020"/>
    <w:rsid w:val="009F13D6"/>
    <w:rsid w:val="009F2132"/>
    <w:rsid w:val="00A048AA"/>
    <w:rsid w:val="00A05E24"/>
    <w:rsid w:val="00A17711"/>
    <w:rsid w:val="00A341EE"/>
    <w:rsid w:val="00A45C7F"/>
    <w:rsid w:val="00A57681"/>
    <w:rsid w:val="00A63A52"/>
    <w:rsid w:val="00A75A60"/>
    <w:rsid w:val="00A760D8"/>
    <w:rsid w:val="00AA2CE5"/>
    <w:rsid w:val="00AA6A4C"/>
    <w:rsid w:val="00AB1744"/>
    <w:rsid w:val="00AD0D98"/>
    <w:rsid w:val="00AD21DF"/>
    <w:rsid w:val="00AF0A84"/>
    <w:rsid w:val="00AF15E7"/>
    <w:rsid w:val="00B16C58"/>
    <w:rsid w:val="00B411F6"/>
    <w:rsid w:val="00B506AE"/>
    <w:rsid w:val="00B823BB"/>
    <w:rsid w:val="00B94D62"/>
    <w:rsid w:val="00BA532D"/>
    <w:rsid w:val="00BB3DCF"/>
    <w:rsid w:val="00BB4D38"/>
    <w:rsid w:val="00BB50F6"/>
    <w:rsid w:val="00BB6EF3"/>
    <w:rsid w:val="00BD3B7F"/>
    <w:rsid w:val="00BF0DE0"/>
    <w:rsid w:val="00BF2565"/>
    <w:rsid w:val="00BF4B7A"/>
    <w:rsid w:val="00C01D90"/>
    <w:rsid w:val="00C06D90"/>
    <w:rsid w:val="00C10459"/>
    <w:rsid w:val="00C2597F"/>
    <w:rsid w:val="00C316D0"/>
    <w:rsid w:val="00CB0E97"/>
    <w:rsid w:val="00CB5A3F"/>
    <w:rsid w:val="00CE347C"/>
    <w:rsid w:val="00CF0E91"/>
    <w:rsid w:val="00CF5EF3"/>
    <w:rsid w:val="00D121C1"/>
    <w:rsid w:val="00D25585"/>
    <w:rsid w:val="00D25855"/>
    <w:rsid w:val="00D3305D"/>
    <w:rsid w:val="00D33600"/>
    <w:rsid w:val="00D362E7"/>
    <w:rsid w:val="00D41DF4"/>
    <w:rsid w:val="00D442A3"/>
    <w:rsid w:val="00D466EE"/>
    <w:rsid w:val="00D54F03"/>
    <w:rsid w:val="00D729C4"/>
    <w:rsid w:val="00D74217"/>
    <w:rsid w:val="00D81255"/>
    <w:rsid w:val="00D85803"/>
    <w:rsid w:val="00D92632"/>
    <w:rsid w:val="00DA0043"/>
    <w:rsid w:val="00DB4D30"/>
    <w:rsid w:val="00DC33E0"/>
    <w:rsid w:val="00DC746A"/>
    <w:rsid w:val="00DD512A"/>
    <w:rsid w:val="00DD7A19"/>
    <w:rsid w:val="00DF3C0E"/>
    <w:rsid w:val="00E06D0E"/>
    <w:rsid w:val="00E364DA"/>
    <w:rsid w:val="00E416D0"/>
    <w:rsid w:val="00E70EEC"/>
    <w:rsid w:val="00E747FE"/>
    <w:rsid w:val="00E74D6E"/>
    <w:rsid w:val="00E90D82"/>
    <w:rsid w:val="00E923C1"/>
    <w:rsid w:val="00EA0294"/>
    <w:rsid w:val="00EA684C"/>
    <w:rsid w:val="00EB317C"/>
    <w:rsid w:val="00EC2727"/>
    <w:rsid w:val="00EC39E0"/>
    <w:rsid w:val="00F0266F"/>
    <w:rsid w:val="00F04D01"/>
    <w:rsid w:val="00F27C6E"/>
    <w:rsid w:val="00F47D10"/>
    <w:rsid w:val="00F566D5"/>
    <w:rsid w:val="00F605B4"/>
    <w:rsid w:val="00F60702"/>
    <w:rsid w:val="00F90194"/>
    <w:rsid w:val="00F97D2C"/>
    <w:rsid w:val="00FB2BB5"/>
    <w:rsid w:val="00FB374C"/>
    <w:rsid w:val="00FC4DD2"/>
    <w:rsid w:val="00FC6C19"/>
    <w:rsid w:val="00FD3A09"/>
    <w:rsid w:val="00FD3ADA"/>
    <w:rsid w:val="00FD4A1F"/>
    <w:rsid w:val="00FE6A11"/>
    <w:rsid w:val="00FE73B9"/>
    <w:rsid w:val="00FF41C9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B7AC7F-8474-4CBF-909C-69DF5387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797"/>
    <w:rPr>
      <w:sz w:val="18"/>
      <w:szCs w:val="18"/>
    </w:rPr>
  </w:style>
  <w:style w:type="paragraph" w:styleId="a5">
    <w:name w:val="Normal (Web)"/>
    <w:basedOn w:val="a"/>
    <w:uiPriority w:val="99"/>
    <w:rsid w:val="00D54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0674F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674FC"/>
  </w:style>
  <w:style w:type="character" w:styleId="a7">
    <w:name w:val="Hyperlink"/>
    <w:basedOn w:val="a0"/>
    <w:uiPriority w:val="99"/>
    <w:unhideWhenUsed/>
    <w:rsid w:val="008C100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F4B7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36375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637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274</Words>
  <Characters>1566</Characters>
  <Application>Microsoft Office Word</Application>
  <DocSecurity>0</DocSecurity>
  <Lines>13</Lines>
  <Paragraphs>3</Paragraphs>
  <ScaleCrop>false</ScaleCrop>
  <Company>china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Xiaochen Hu</cp:lastModifiedBy>
  <cp:revision>8</cp:revision>
  <cp:lastPrinted>2022-08-25T01:34:00Z</cp:lastPrinted>
  <dcterms:created xsi:type="dcterms:W3CDTF">2022-08-26T02:40:00Z</dcterms:created>
  <dcterms:modified xsi:type="dcterms:W3CDTF">2022-08-29T01:05:00Z</dcterms:modified>
</cp:coreProperties>
</file>