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AD" w:rsidRPr="00526C1A" w:rsidRDefault="00526C1A" w:rsidP="00526C1A">
      <w:pPr>
        <w:spacing w:after="240"/>
        <w:jc w:val="center"/>
        <w:rPr>
          <w:rFonts w:ascii="Times New Roman" w:eastAsia="宋体" w:hAnsi="Times New Roman" w:cs="Times New Roman"/>
          <w:b/>
          <w:bCs/>
          <w:w w:val="86"/>
          <w:sz w:val="48"/>
          <w:szCs w:val="52"/>
        </w:rPr>
      </w:pPr>
      <w:bookmarkStart w:id="0" w:name="_GoBack"/>
      <w:r w:rsidRPr="00526C1A">
        <w:rPr>
          <w:rFonts w:ascii="Times New Roman" w:eastAsia="宋体" w:hAnsi="Times New Roman" w:cs="Times New Roman" w:hint="eastAsia"/>
          <w:b/>
          <w:bCs/>
          <w:w w:val="86"/>
          <w:sz w:val="48"/>
          <w:szCs w:val="52"/>
        </w:rPr>
        <w:t>陕西中医药大学科研成果应用转化证明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26C1A" w:rsidTr="00526C1A">
        <w:tc>
          <w:tcPr>
            <w:tcW w:w="2405" w:type="dxa"/>
          </w:tcPr>
          <w:p w:rsidR="00526C1A" w:rsidRPr="00526C1A" w:rsidRDefault="00526C1A" w:rsidP="00526C1A">
            <w:pPr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项 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目 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名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称</w:t>
            </w:r>
          </w:p>
        </w:tc>
        <w:tc>
          <w:tcPr>
            <w:tcW w:w="5891" w:type="dxa"/>
          </w:tcPr>
          <w:p w:rsidR="00526C1A" w:rsidRDefault="00526C1A" w:rsidP="00526C1A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w w:val="86"/>
                <w:sz w:val="52"/>
                <w:szCs w:val="52"/>
              </w:rPr>
            </w:pPr>
          </w:p>
        </w:tc>
      </w:tr>
      <w:tr w:rsidR="00526C1A" w:rsidTr="00526C1A">
        <w:tc>
          <w:tcPr>
            <w:tcW w:w="2405" w:type="dxa"/>
          </w:tcPr>
          <w:p w:rsidR="00526C1A" w:rsidRPr="00526C1A" w:rsidRDefault="00526C1A" w:rsidP="00526C1A">
            <w:pPr>
              <w:rPr>
                <w:rFonts w:ascii="Times New Roman" w:eastAsia="宋体" w:hAnsi="Times New Roman" w:cs="Times New Roman" w:hint="eastAsia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应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 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用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 单  位</w:t>
            </w:r>
          </w:p>
        </w:tc>
        <w:tc>
          <w:tcPr>
            <w:tcW w:w="5891" w:type="dxa"/>
          </w:tcPr>
          <w:p w:rsidR="00526C1A" w:rsidRDefault="00526C1A" w:rsidP="00526C1A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w w:val="86"/>
                <w:sz w:val="52"/>
                <w:szCs w:val="52"/>
              </w:rPr>
            </w:pPr>
          </w:p>
        </w:tc>
      </w:tr>
      <w:tr w:rsidR="00526C1A" w:rsidTr="00526C1A">
        <w:tc>
          <w:tcPr>
            <w:tcW w:w="2405" w:type="dxa"/>
          </w:tcPr>
          <w:p w:rsidR="00526C1A" w:rsidRPr="00526C1A" w:rsidRDefault="00526C1A" w:rsidP="00526C1A">
            <w:pPr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应用成果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起止时间</w:t>
            </w:r>
          </w:p>
        </w:tc>
        <w:tc>
          <w:tcPr>
            <w:tcW w:w="5891" w:type="dxa"/>
          </w:tcPr>
          <w:p w:rsidR="00526C1A" w:rsidRDefault="00526C1A" w:rsidP="00526C1A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w w:val="86"/>
                <w:sz w:val="52"/>
                <w:szCs w:val="52"/>
              </w:rPr>
            </w:pPr>
          </w:p>
        </w:tc>
      </w:tr>
      <w:tr w:rsidR="00526C1A" w:rsidTr="00526C1A">
        <w:tc>
          <w:tcPr>
            <w:tcW w:w="2405" w:type="dxa"/>
          </w:tcPr>
          <w:p w:rsidR="00526C1A" w:rsidRPr="00526C1A" w:rsidRDefault="00526C1A" w:rsidP="00526C1A">
            <w:pPr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单位地址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与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邮编</w:t>
            </w:r>
          </w:p>
        </w:tc>
        <w:tc>
          <w:tcPr>
            <w:tcW w:w="5891" w:type="dxa"/>
          </w:tcPr>
          <w:p w:rsidR="00526C1A" w:rsidRPr="00526C1A" w:rsidRDefault="00526C1A" w:rsidP="00526C1A">
            <w:pPr>
              <w:jc w:val="center"/>
              <w:rPr>
                <w:rFonts w:ascii="宋体" w:eastAsia="宋体" w:hAnsi="宋体" w:cs="Times New Roman" w:hint="eastAsia"/>
                <w:b/>
                <w:bCs/>
                <w:w w:val="86"/>
                <w:sz w:val="32"/>
                <w:szCs w:val="52"/>
              </w:rPr>
            </w:pPr>
          </w:p>
        </w:tc>
      </w:tr>
      <w:tr w:rsidR="00526C1A" w:rsidTr="00526C1A">
        <w:trPr>
          <w:trHeight w:val="9468"/>
        </w:trPr>
        <w:tc>
          <w:tcPr>
            <w:tcW w:w="8296" w:type="dxa"/>
            <w:gridSpan w:val="2"/>
          </w:tcPr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整体科研成果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的应用范围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、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生产、应用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和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推广等</w:t>
            </w: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>效果情况以及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>产生的社会效益：</w:t>
            </w: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</w:pPr>
          </w:p>
          <w:p w:rsidR="00526C1A" w:rsidRPr="00526C1A" w:rsidRDefault="00526C1A" w:rsidP="00526C1A">
            <w:pPr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/>
                <w:b/>
                <w:bCs/>
                <w:w w:val="86"/>
                <w:sz w:val="30"/>
                <w:szCs w:val="30"/>
              </w:rPr>
              <w:t xml:space="preserve">                                    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 xml:space="preserve">   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>应用单位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>（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>公章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>）</w:t>
            </w:r>
          </w:p>
          <w:p w:rsidR="00526C1A" w:rsidRPr="00526C1A" w:rsidRDefault="00526C1A" w:rsidP="00526C1A">
            <w:pPr>
              <w:rPr>
                <w:rFonts w:ascii="Times New Roman" w:eastAsia="宋体" w:hAnsi="Times New Roman" w:cs="Times New Roman" w:hint="eastAsia"/>
                <w:b/>
                <w:bCs/>
                <w:w w:val="86"/>
                <w:sz w:val="30"/>
                <w:szCs w:val="30"/>
              </w:rPr>
            </w:pP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 xml:space="preserve">                                 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 xml:space="preserve">       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 xml:space="preserve">     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 xml:space="preserve">  年 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 xml:space="preserve"> 月 </w:t>
            </w:r>
            <w:r w:rsidRPr="00526C1A">
              <w:rPr>
                <w:rFonts w:ascii="宋体" w:eastAsia="宋体" w:hAnsi="宋体" w:cs="Times New Roman"/>
                <w:bCs/>
                <w:w w:val="86"/>
                <w:sz w:val="30"/>
                <w:szCs w:val="30"/>
              </w:rPr>
              <w:t xml:space="preserve"> </w:t>
            </w:r>
            <w:r w:rsidRPr="00526C1A">
              <w:rPr>
                <w:rFonts w:ascii="宋体" w:eastAsia="宋体" w:hAnsi="宋体" w:cs="Times New Roman" w:hint="eastAsia"/>
                <w:bCs/>
                <w:w w:val="86"/>
                <w:sz w:val="30"/>
                <w:szCs w:val="30"/>
              </w:rPr>
              <w:t xml:space="preserve"> 日</w:t>
            </w:r>
          </w:p>
        </w:tc>
      </w:tr>
    </w:tbl>
    <w:p w:rsidR="00526C1A" w:rsidRPr="00526C1A" w:rsidRDefault="00526C1A" w:rsidP="00526C1A">
      <w:pPr>
        <w:rPr>
          <w:rFonts w:ascii="Times New Roman" w:eastAsia="宋体" w:hAnsi="Times New Roman" w:cs="Times New Roman" w:hint="eastAsia"/>
          <w:b/>
          <w:bCs/>
          <w:w w:val="86"/>
          <w:sz w:val="52"/>
          <w:szCs w:val="52"/>
        </w:rPr>
      </w:pPr>
    </w:p>
    <w:sectPr w:rsidR="00526C1A" w:rsidRPr="00526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73" w:rsidRDefault="00547C73" w:rsidP="00526C1A">
      <w:r>
        <w:separator/>
      </w:r>
    </w:p>
  </w:endnote>
  <w:endnote w:type="continuationSeparator" w:id="0">
    <w:p w:rsidR="00547C73" w:rsidRDefault="00547C73" w:rsidP="0052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73" w:rsidRDefault="00547C73" w:rsidP="00526C1A">
      <w:r>
        <w:separator/>
      </w:r>
    </w:p>
  </w:footnote>
  <w:footnote w:type="continuationSeparator" w:id="0">
    <w:p w:rsidR="00547C73" w:rsidRDefault="00547C73" w:rsidP="0052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85"/>
    <w:rsid w:val="002009AD"/>
    <w:rsid w:val="00495E85"/>
    <w:rsid w:val="00526C1A"/>
    <w:rsid w:val="005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B0946"/>
  <w15:chartTrackingRefBased/>
  <w15:docId w15:val="{0FE8B1AD-2151-481A-8B2A-2192451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C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C1A"/>
    <w:rPr>
      <w:sz w:val="18"/>
      <w:szCs w:val="18"/>
    </w:rPr>
  </w:style>
  <w:style w:type="table" w:styleId="a7">
    <w:name w:val="Table Grid"/>
    <w:basedOn w:val="a1"/>
    <w:uiPriority w:val="39"/>
    <w:rsid w:val="00526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6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6C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2021-11-15T02:39:00Z</cp:lastPrinted>
  <dcterms:created xsi:type="dcterms:W3CDTF">2021-11-15T02:31:00Z</dcterms:created>
  <dcterms:modified xsi:type="dcterms:W3CDTF">2021-11-15T02:42:00Z</dcterms:modified>
</cp:coreProperties>
</file>