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20" w:rsidRDefault="00CE7A20" w:rsidP="00CE7A20">
      <w:pPr>
        <w:rPr>
          <w:rFonts w:hint="eastAsia"/>
        </w:rPr>
      </w:pPr>
      <w:r>
        <w:rPr>
          <w:rFonts w:hint="eastAsia"/>
        </w:rPr>
        <w:t>中华中医药学会重大科学问题和工程技术难题遴选工作回顾</w:t>
      </w:r>
    </w:p>
    <w:p w:rsidR="00CE7A20" w:rsidRDefault="00CE7A20" w:rsidP="00CE7A20">
      <w:r>
        <w:t xml:space="preserve"> </w:t>
      </w:r>
    </w:p>
    <w:p w:rsidR="00CE7A20" w:rsidRDefault="00CE7A20" w:rsidP="00CE7A20"/>
    <w:p w:rsidR="00CE7A20" w:rsidRDefault="00CE7A20" w:rsidP="00CE7A20">
      <w:pPr>
        <w:rPr>
          <w:rFonts w:hint="eastAsia"/>
        </w:rPr>
      </w:pPr>
      <w:r>
        <w:rPr>
          <w:rFonts w:hint="eastAsia"/>
        </w:rPr>
        <w:t>中华中医药学会参与了</w:t>
      </w:r>
      <w:r>
        <w:rPr>
          <w:rFonts w:hint="eastAsia"/>
        </w:rPr>
        <w:t>2019</w:t>
      </w:r>
      <w:r>
        <w:rPr>
          <w:rFonts w:hint="eastAsia"/>
        </w:rPr>
        <w:t>年和</w:t>
      </w:r>
      <w:r>
        <w:rPr>
          <w:rFonts w:hint="eastAsia"/>
        </w:rPr>
        <w:t>2020</w:t>
      </w:r>
      <w:r>
        <w:rPr>
          <w:rFonts w:hint="eastAsia"/>
        </w:rPr>
        <w:t>年中国科协组织的重大科学问题和工程技术难题征集工作，其中我会提交的“中医药临床疗效评价创新方法与技术”入选</w:t>
      </w:r>
      <w:r>
        <w:rPr>
          <w:rFonts w:hint="eastAsia"/>
        </w:rPr>
        <w:t>2019</w:t>
      </w:r>
      <w:r>
        <w:rPr>
          <w:rFonts w:hint="eastAsia"/>
        </w:rPr>
        <w:t>年工程技术难题，“调节人体免疫功能的中医药机制是什么？”入选</w:t>
      </w:r>
      <w:r>
        <w:rPr>
          <w:rFonts w:hint="eastAsia"/>
        </w:rPr>
        <w:t>2020</w:t>
      </w:r>
      <w:r>
        <w:rPr>
          <w:rFonts w:hint="eastAsia"/>
        </w:rPr>
        <w:t>年重大科学问题。</w:t>
      </w:r>
    </w:p>
    <w:p w:rsidR="004A2C89" w:rsidRDefault="00CE7A20" w:rsidP="00CE7A20">
      <w:pPr>
        <w:rPr>
          <w:rFonts w:hint="eastAsia"/>
        </w:rPr>
      </w:pPr>
      <w:r>
        <w:rPr>
          <w:rFonts w:hint="eastAsia"/>
        </w:rPr>
        <w:t>我会近两年向中国科协提交的重大科学问题和工程技术难题，具体内容如下：</w:t>
      </w:r>
    </w:p>
    <w:p w:rsidR="00CE7A20" w:rsidRDefault="00CE7A20" w:rsidP="00CE7A2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394200" cy="69405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694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A20" w:rsidRDefault="00CE7A20" w:rsidP="00CE7A20">
      <w:pPr>
        <w:rPr>
          <w:rFonts w:hint="eastAsia"/>
        </w:rPr>
      </w:pPr>
    </w:p>
    <w:p w:rsidR="00CE7A20" w:rsidRPr="00CE7A20" w:rsidRDefault="00CE7A20" w:rsidP="00CE7A20">
      <w:bookmarkStart w:id="0" w:name="_GoBack"/>
      <w:bookmarkEnd w:id="0"/>
      <w:r w:rsidRPr="00CE7A20">
        <w:rPr>
          <w:rFonts w:hint="eastAsia"/>
        </w:rPr>
        <w:lastRenderedPageBreak/>
        <w:t>注：</w:t>
      </w:r>
      <w:r w:rsidRPr="00CE7A20">
        <w:rPr>
          <w:rFonts w:hint="eastAsia"/>
        </w:rPr>
        <w:t xml:space="preserve"> 2020</w:t>
      </w:r>
      <w:r w:rsidRPr="00CE7A20">
        <w:rPr>
          <w:rFonts w:hint="eastAsia"/>
        </w:rPr>
        <w:t>年度中医药重大科学问题及工程技术难题详细内容见《中医杂志》</w:t>
      </w:r>
      <w:r w:rsidRPr="00CE7A20">
        <w:rPr>
          <w:rFonts w:hint="eastAsia"/>
        </w:rPr>
        <w:t>2020</w:t>
      </w:r>
      <w:r w:rsidRPr="00CE7A20">
        <w:rPr>
          <w:rFonts w:hint="eastAsia"/>
        </w:rPr>
        <w:t>年</w:t>
      </w:r>
      <w:r w:rsidRPr="00CE7A20">
        <w:rPr>
          <w:rFonts w:hint="eastAsia"/>
        </w:rPr>
        <w:t xml:space="preserve">10 </w:t>
      </w:r>
      <w:r w:rsidRPr="00CE7A20">
        <w:rPr>
          <w:rFonts w:hint="eastAsia"/>
        </w:rPr>
        <w:t>月第</w:t>
      </w:r>
      <w:r w:rsidRPr="00CE7A20">
        <w:rPr>
          <w:rFonts w:hint="eastAsia"/>
        </w:rPr>
        <w:t>61</w:t>
      </w:r>
      <w:r w:rsidRPr="00CE7A20">
        <w:rPr>
          <w:rFonts w:hint="eastAsia"/>
        </w:rPr>
        <w:t>卷第</w:t>
      </w:r>
      <w:r w:rsidRPr="00CE7A20">
        <w:rPr>
          <w:rFonts w:hint="eastAsia"/>
        </w:rPr>
        <w:t>19</w:t>
      </w:r>
      <w:r w:rsidRPr="00CE7A20">
        <w:rPr>
          <w:rFonts w:hint="eastAsia"/>
        </w:rPr>
        <w:t>期；</w:t>
      </w:r>
      <w:r w:rsidRPr="00CE7A20">
        <w:rPr>
          <w:rFonts w:hint="eastAsia"/>
        </w:rPr>
        <w:t>2019</w:t>
      </w:r>
      <w:r w:rsidRPr="00CE7A20">
        <w:rPr>
          <w:rFonts w:hint="eastAsia"/>
        </w:rPr>
        <w:t>年度中医药重大科学问题及工程技术难题详细内容见《中医杂志》</w:t>
      </w:r>
      <w:r w:rsidRPr="00CE7A20">
        <w:rPr>
          <w:rFonts w:hint="eastAsia"/>
        </w:rPr>
        <w:t>2019</w:t>
      </w:r>
      <w:r w:rsidRPr="00CE7A20">
        <w:rPr>
          <w:rFonts w:hint="eastAsia"/>
        </w:rPr>
        <w:t>年</w:t>
      </w:r>
      <w:r w:rsidRPr="00CE7A20">
        <w:rPr>
          <w:rFonts w:hint="eastAsia"/>
        </w:rPr>
        <w:t xml:space="preserve">6 </w:t>
      </w:r>
      <w:r w:rsidRPr="00CE7A20">
        <w:rPr>
          <w:rFonts w:hint="eastAsia"/>
        </w:rPr>
        <w:t>月第</w:t>
      </w:r>
      <w:r w:rsidRPr="00CE7A20">
        <w:rPr>
          <w:rFonts w:hint="eastAsia"/>
        </w:rPr>
        <w:t xml:space="preserve">60 </w:t>
      </w:r>
      <w:r w:rsidRPr="00CE7A20">
        <w:rPr>
          <w:rFonts w:hint="eastAsia"/>
        </w:rPr>
        <w:t>卷第</w:t>
      </w:r>
      <w:r w:rsidRPr="00CE7A20">
        <w:rPr>
          <w:rFonts w:hint="eastAsia"/>
        </w:rPr>
        <w:t xml:space="preserve">12 </w:t>
      </w:r>
      <w:r w:rsidRPr="00CE7A20">
        <w:rPr>
          <w:rFonts w:hint="eastAsia"/>
        </w:rPr>
        <w:t>期。</w:t>
      </w:r>
    </w:p>
    <w:sectPr w:rsidR="00CE7A20" w:rsidRPr="00CE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20"/>
    <w:rsid w:val="004A2C89"/>
    <w:rsid w:val="00C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A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7A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A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7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2021-02-09T13:38:00Z</dcterms:created>
  <dcterms:modified xsi:type="dcterms:W3CDTF">2021-02-09T13:39:00Z</dcterms:modified>
</cp:coreProperties>
</file>