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0F59" w:rsidRDefault="0035631D">
      <w:pPr>
        <w:rPr>
          <w:rFonts w:ascii="宋体" w:hAnsi="宋体"/>
          <w:bCs/>
          <w:color w:val="000000"/>
          <w:sz w:val="24"/>
        </w:rPr>
      </w:pPr>
      <w:r>
        <w:rPr>
          <w:rFonts w:hint="eastAsia"/>
          <w:b/>
          <w:bCs/>
          <w:sz w:val="28"/>
          <w:szCs w:val="28"/>
        </w:rPr>
        <w:t>项目名称：</w:t>
      </w:r>
      <w:r>
        <w:rPr>
          <w:rFonts w:ascii="宋体" w:hAnsi="宋体" w:hint="eastAsia"/>
          <w:bCs/>
          <w:color w:val="000000"/>
          <w:sz w:val="24"/>
        </w:rPr>
        <w:t>常占杰教授“治肝五法”学术思想及临床应用推广研究</w:t>
      </w:r>
    </w:p>
    <w:p w:rsidR="00050F59" w:rsidRDefault="0035631D">
      <w:pPr>
        <w:pStyle w:val="a3"/>
        <w:ind w:firstLineChars="0" w:firstLine="0"/>
        <w:jc w:val="left"/>
        <w:outlineLvl w:val="1"/>
        <w:rPr>
          <w:b/>
          <w:bCs/>
          <w:sz w:val="28"/>
          <w:szCs w:val="28"/>
        </w:rPr>
      </w:pPr>
      <w:r>
        <w:rPr>
          <w:rFonts w:hint="eastAsia"/>
          <w:b/>
          <w:bCs/>
          <w:sz w:val="28"/>
          <w:szCs w:val="28"/>
        </w:rPr>
        <w:t>提名者：陕西省教育厅</w:t>
      </w:r>
    </w:p>
    <w:p w:rsidR="00050F59" w:rsidRDefault="0035631D">
      <w:pPr>
        <w:pStyle w:val="a3"/>
        <w:ind w:firstLineChars="0" w:firstLine="0"/>
        <w:jc w:val="left"/>
        <w:outlineLvl w:val="1"/>
        <w:rPr>
          <w:rFonts w:ascii="宋体" w:hAnsi="宋体" w:cs="宋体"/>
          <w:color w:val="000000"/>
        </w:rPr>
      </w:pPr>
      <w:r>
        <w:rPr>
          <w:rFonts w:hint="eastAsia"/>
          <w:b/>
          <w:bCs/>
          <w:sz w:val="28"/>
          <w:szCs w:val="28"/>
        </w:rPr>
        <w:t>提名意见：</w:t>
      </w:r>
      <w:r>
        <w:rPr>
          <w:rFonts w:hint="eastAsia"/>
        </w:rPr>
        <w:t>本研究系统总结了</w:t>
      </w:r>
      <w:r>
        <w:rPr>
          <w:rFonts w:ascii="宋体" w:eastAsia="宋体" w:hAnsi="宋体" w:cs="宋体" w:hint="eastAsia"/>
        </w:rPr>
        <w:t>国家级名中医指导老师、陕西省名中医常占杰依据慢性肝病发病机制，系统提出治疗慢性肝病的“清、养、柔滋、消”五法，创立“清木丹颗粒、养木丹颗粒、柔木丹颗粒、滋木丹颗粒、消木丹颗粒”系列方药及其他相关方药，并且明确了中医治疗慢性肝病的优势和不足，提出中医治疗的时机和方案，</w:t>
      </w:r>
      <w:r>
        <w:rPr>
          <w:rFonts w:ascii="宋体" w:hAnsi="宋体" w:hint="eastAsia"/>
          <w:bCs/>
          <w:color w:val="000000"/>
        </w:rPr>
        <w:t>培养研究生和师带徒等中医肝病人才47名，该学术经验</w:t>
      </w:r>
      <w:r>
        <w:rPr>
          <w:rFonts w:ascii="宋体" w:eastAsia="宋体" w:hAnsi="宋体" w:cs="宋体" w:hint="eastAsia"/>
        </w:rPr>
        <w:t>在省内外13家医院推广应用，累计治疗患者</w:t>
      </w:r>
      <w:r>
        <w:rPr>
          <w:rFonts w:ascii="宋体" w:hAnsi="宋体" w:hint="eastAsia"/>
          <w:bCs/>
        </w:rPr>
        <w:t>339953</w:t>
      </w:r>
      <w:r>
        <w:rPr>
          <w:rFonts w:ascii="宋体" w:hAnsi="宋体" w:hint="eastAsia"/>
          <w:bCs/>
          <w:color w:val="000000"/>
        </w:rPr>
        <w:t>例次，</w:t>
      </w:r>
      <w:r>
        <w:rPr>
          <w:rFonts w:ascii="宋体" w:eastAsia="宋体" w:hAnsi="宋体" w:cs="宋体" w:hint="eastAsia"/>
        </w:rPr>
        <w:t>取得了较好的社会和经济效益，是我省</w:t>
      </w:r>
      <w:r>
        <w:rPr>
          <w:rFonts w:ascii="宋体" w:hAnsi="宋体" w:cs="宋体" w:hint="eastAsia"/>
          <w:color w:val="000000"/>
        </w:rPr>
        <w:t>首次系统性提出了慢性肝病的中医分型论治并创制系列方药，在国内影响较大，代表了西北地区中医诊治慢性肝病的最高水平。</w:t>
      </w:r>
    </w:p>
    <w:p w:rsidR="00050F59" w:rsidRDefault="0035631D">
      <w:pPr>
        <w:pStyle w:val="a3"/>
        <w:ind w:firstLineChars="0" w:firstLine="0"/>
        <w:jc w:val="left"/>
        <w:outlineLvl w:val="1"/>
        <w:rPr>
          <w:b/>
          <w:bCs/>
          <w:sz w:val="28"/>
          <w:szCs w:val="28"/>
        </w:rPr>
      </w:pPr>
      <w:r>
        <w:rPr>
          <w:rFonts w:ascii="宋体" w:hAnsi="宋体" w:cs="宋体" w:hint="eastAsia"/>
          <w:color w:val="000000"/>
        </w:rPr>
        <w:t>提名陕西省科技进步奖三等奖及以上。</w:t>
      </w:r>
    </w:p>
    <w:p w:rsidR="00050F59" w:rsidRDefault="0035631D">
      <w:pPr>
        <w:pStyle w:val="a3"/>
        <w:ind w:firstLineChars="0" w:firstLine="0"/>
        <w:jc w:val="left"/>
        <w:outlineLvl w:val="1"/>
        <w:rPr>
          <w:sz w:val="28"/>
          <w:szCs w:val="28"/>
        </w:rPr>
      </w:pPr>
      <w:r>
        <w:rPr>
          <w:rFonts w:hint="eastAsia"/>
          <w:b/>
          <w:bCs/>
          <w:sz w:val="28"/>
          <w:szCs w:val="28"/>
        </w:rPr>
        <w:t>项目简介：</w:t>
      </w:r>
    </w:p>
    <w:p w:rsidR="00050F59" w:rsidRDefault="0035631D">
      <w:pPr>
        <w:pStyle w:val="a3"/>
        <w:jc w:val="left"/>
        <w:outlineLvl w:val="1"/>
        <w:rPr>
          <w:rFonts w:ascii="宋体" w:hAnsi="宋体"/>
          <w:bCs/>
          <w:color w:val="000000"/>
        </w:rPr>
      </w:pPr>
      <w:r>
        <w:rPr>
          <w:rFonts w:ascii="宋体" w:hAnsi="宋体" w:hint="eastAsia"/>
          <w:bCs/>
          <w:color w:val="000000"/>
        </w:rPr>
        <w:t>我国是“肝病大国”，慢性肝炎的发病率高，其中以病毒性肝炎和脂肪肝为主，此外还有自身免疫性肝病、药物性肝损伤等。</w:t>
      </w:r>
      <w:r>
        <w:rPr>
          <w:rStyle w:val="fontstyle01"/>
          <w:rFonts w:hint="default"/>
        </w:rPr>
        <w:t>中医药治疗慢性肝病历史悠久，中药复方、单味药以及提取物抗肝炎、肝硬化、肝癌在国际上也已引起重视。中医学具有整体观的调控优势和特点，中医药在调节和改造人体机能方面具有动态微调的综合优势，同时中药方剂的多成分、多靶点效应可能从多个方面对疾病的发展起到干预治疗作用。</w:t>
      </w:r>
    </w:p>
    <w:p w:rsidR="00050F59" w:rsidRDefault="0035631D">
      <w:pPr>
        <w:pStyle w:val="a3"/>
        <w:ind w:firstLineChars="0" w:firstLine="562"/>
        <w:jc w:val="left"/>
        <w:outlineLvl w:val="1"/>
        <w:rPr>
          <w:rFonts w:hAnsi="宋体"/>
          <w:bCs/>
          <w:szCs w:val="21"/>
        </w:rPr>
      </w:pPr>
      <w:r>
        <w:rPr>
          <w:rFonts w:ascii="宋体" w:hAnsi="宋体" w:hint="eastAsia"/>
          <w:bCs/>
          <w:color w:val="000000"/>
        </w:rPr>
        <w:t>有鉴于此，本研究通过系统总结国家级名中医指导老师、陕西省名中医常占杰教授38年诊治慢性肝病的经验，提炼凝结学术思想，探究慢性肝病病机关键，①</w:t>
      </w:r>
      <w:r>
        <w:rPr>
          <w:rFonts w:ascii="宋体" w:hAnsi="宋体" w:cs="宋体" w:hint="eastAsia"/>
          <w:bCs/>
          <w:color w:val="000000"/>
        </w:rPr>
        <w:t>将慢性肝病分为五大证型：湿热留恋瘀毒型、气阴不足瘀毒型、</w:t>
      </w:r>
      <w:r>
        <w:rPr>
          <w:rFonts w:ascii="宋体" w:hAnsi="宋体" w:cs="宋体" w:hint="eastAsia"/>
          <w:bCs/>
        </w:rPr>
        <w:t>气血阻滞瘀毒型、</w:t>
      </w:r>
      <w:r>
        <w:rPr>
          <w:rFonts w:ascii="宋体" w:hAnsi="宋体" w:cs="宋体" w:hint="eastAsia"/>
          <w:bCs/>
          <w:color w:val="000000"/>
        </w:rPr>
        <w:t>肝肾阴虚瘀毒型、脾虚痰瘀瘀毒型，</w:t>
      </w:r>
      <w:r>
        <w:rPr>
          <w:rFonts w:ascii="宋体" w:hAnsi="宋体" w:hint="eastAsia"/>
          <w:bCs/>
          <w:color w:val="000000"/>
        </w:rPr>
        <w:t>创立“清、养、柔、滋、消”五法，</w:t>
      </w:r>
      <w:r>
        <w:rPr>
          <w:rFonts w:ascii="宋体" w:hAnsi="宋体" w:cs="宋体" w:hint="eastAsia"/>
          <w:bCs/>
          <w:color w:val="000000"/>
        </w:rPr>
        <w:t>研发对应的系列方药为：清木丹颗粒、养木丹颗粒、柔木丹颗粒、滋木丹颗粒、消木丹颗粒，以及丙肝合剂、降黄合剂等方药。</w:t>
      </w:r>
      <w:r>
        <w:rPr>
          <w:rFonts w:ascii="宋体" w:hAnsi="宋体" w:hint="eastAsia"/>
          <w:bCs/>
          <w:color w:val="000000"/>
        </w:rPr>
        <w:t>②</w:t>
      </w:r>
      <w:r>
        <w:rPr>
          <w:rFonts w:hAnsi="宋体" w:hint="eastAsia"/>
          <w:bCs/>
          <w:color w:val="000000"/>
          <w:szCs w:val="21"/>
        </w:rPr>
        <w:t>分析中医治疗的优势及不足、明确中医治疗的时机和方案。</w:t>
      </w:r>
      <w:r>
        <w:rPr>
          <w:rFonts w:ascii="宋体" w:hAnsi="宋体" w:hint="eastAsia"/>
          <w:bCs/>
          <w:color w:val="000000"/>
        </w:rPr>
        <w:t>③</w:t>
      </w:r>
      <w:r>
        <w:rPr>
          <w:rFonts w:hAnsi="宋体" w:hint="eastAsia"/>
          <w:bCs/>
          <w:szCs w:val="21"/>
        </w:rPr>
        <w:t>注重中医人才培养，突出临床实践和科研创新。该</w:t>
      </w:r>
      <w:r>
        <w:rPr>
          <w:rFonts w:ascii="宋体" w:hAnsi="宋体" w:hint="eastAsia"/>
          <w:bCs/>
          <w:color w:val="000000"/>
        </w:rPr>
        <w:t>学术经验</w:t>
      </w:r>
      <w:r>
        <w:rPr>
          <w:rFonts w:ascii="宋体" w:eastAsia="宋体" w:hAnsi="宋体" w:cs="宋体" w:hint="eastAsia"/>
        </w:rPr>
        <w:t>在省内外13家医院推广应用，累计治疗患者</w:t>
      </w:r>
      <w:r>
        <w:rPr>
          <w:rFonts w:ascii="宋体" w:hAnsi="宋体" w:hint="eastAsia"/>
          <w:bCs/>
        </w:rPr>
        <w:t>339953</w:t>
      </w:r>
      <w:r>
        <w:rPr>
          <w:rFonts w:ascii="宋体" w:hAnsi="宋体" w:hint="eastAsia"/>
          <w:bCs/>
          <w:color w:val="000000"/>
        </w:rPr>
        <w:t>例次，</w:t>
      </w:r>
      <w:r>
        <w:rPr>
          <w:rFonts w:ascii="宋体" w:eastAsia="宋体" w:hAnsi="宋体" w:cs="宋体" w:hint="eastAsia"/>
        </w:rPr>
        <w:t>取得了较好的社会和经济效益。</w:t>
      </w:r>
    </w:p>
    <w:p w:rsidR="00050F59" w:rsidRDefault="0035631D">
      <w:pPr>
        <w:rPr>
          <w:b/>
          <w:bCs/>
          <w:sz w:val="28"/>
          <w:szCs w:val="28"/>
        </w:rPr>
      </w:pPr>
      <w:r>
        <w:rPr>
          <w:rFonts w:hint="eastAsia"/>
          <w:b/>
          <w:bCs/>
          <w:sz w:val="28"/>
          <w:szCs w:val="28"/>
        </w:rPr>
        <w:t>客观评价：</w:t>
      </w:r>
    </w:p>
    <w:p w:rsidR="00050F59" w:rsidRDefault="0035631D">
      <w:pPr>
        <w:pStyle w:val="a3"/>
        <w:ind w:firstLineChars="0" w:firstLine="0"/>
        <w:jc w:val="left"/>
        <w:outlineLvl w:val="1"/>
        <w:rPr>
          <w:rFonts w:ascii="宋体" w:hAnsi="宋体" w:cs="宋体"/>
          <w:color w:val="000000"/>
        </w:rPr>
      </w:pPr>
      <w:r>
        <w:rPr>
          <w:rFonts w:ascii="宋体" w:hAnsi="宋体" w:hint="eastAsia"/>
          <w:bCs/>
          <w:color w:val="000000"/>
        </w:rPr>
        <w:lastRenderedPageBreak/>
        <w:t>该项目系统总结了</w:t>
      </w:r>
      <w:r>
        <w:rPr>
          <w:rFonts w:ascii="宋体" w:eastAsia="宋体" w:hAnsi="宋体" w:cs="宋体" w:hint="eastAsia"/>
        </w:rPr>
        <w:t>国家级名中医指导老师、陕西省名中医常占杰治疗慢性肝病的“清、养、柔、滋、消”五法及其系列方药的学术思想，在大量临床实践的基础上，明确了中医治疗慢性肝病的优势和诊治方案。该项目获得在省内外13家医院推广应用，累计治疗患者</w:t>
      </w:r>
      <w:r>
        <w:rPr>
          <w:rFonts w:ascii="宋体" w:hAnsi="宋体" w:hint="eastAsia"/>
          <w:bCs/>
        </w:rPr>
        <w:t>近34万</w:t>
      </w:r>
      <w:r>
        <w:rPr>
          <w:rFonts w:ascii="宋体" w:hAnsi="宋体" w:hint="eastAsia"/>
          <w:bCs/>
          <w:color w:val="000000"/>
        </w:rPr>
        <w:t>例次，</w:t>
      </w:r>
      <w:r>
        <w:rPr>
          <w:rFonts w:ascii="宋体" w:eastAsia="宋体" w:hAnsi="宋体" w:cs="宋体" w:hint="eastAsia"/>
        </w:rPr>
        <w:t>取得了较好的社会和经济效益，同时，培养了一批中医肝病的高层次人才，</w:t>
      </w:r>
      <w:r>
        <w:rPr>
          <w:rFonts w:ascii="宋体" w:hAnsi="宋体" w:cs="宋体" w:hint="eastAsia"/>
          <w:color w:val="000000"/>
        </w:rPr>
        <w:t>在国内影响较大，代表了西北地区中医诊治慢性肝病的最高水平。</w:t>
      </w:r>
    </w:p>
    <w:p w:rsidR="00050F59" w:rsidRDefault="0035631D">
      <w:pPr>
        <w:rPr>
          <w:rStyle w:val="fontstyle01"/>
          <w:rFonts w:hint="default"/>
          <w:b/>
          <w:bCs/>
          <w:color w:val="auto"/>
          <w:sz w:val="32"/>
          <w:szCs w:val="32"/>
        </w:rPr>
      </w:pPr>
      <w:r>
        <w:rPr>
          <w:rStyle w:val="fontstyle01"/>
          <w:rFonts w:hint="default"/>
          <w:b/>
          <w:bCs/>
          <w:color w:val="auto"/>
          <w:sz w:val="32"/>
          <w:szCs w:val="32"/>
        </w:rPr>
        <w:t>应用情况：</w:t>
      </w:r>
    </w:p>
    <w:p w:rsidR="00050F59" w:rsidRDefault="0035631D">
      <w:pPr>
        <w:pStyle w:val="a3"/>
        <w:ind w:firstLineChars="0" w:firstLine="481"/>
        <w:outlineLvl w:val="2"/>
        <w:rPr>
          <w:rFonts w:ascii="宋体" w:hAnsi="宋体"/>
          <w:bCs/>
          <w:color w:val="000000"/>
        </w:rPr>
      </w:pPr>
      <w:r>
        <w:rPr>
          <w:rFonts w:ascii="宋体" w:hAnsi="宋体" w:hint="eastAsia"/>
          <w:bCs/>
          <w:color w:val="000000"/>
        </w:rPr>
        <w:t>常占杰教授治肝五法及其系列药物已在我院使用38年，临床中均取得了满意的疗效，不仅能够减轻患者的临床症状，提高生活质量，而且表现在实验室指标的改善，迄今为止，已累计使</w:t>
      </w:r>
      <w:r>
        <w:rPr>
          <w:rFonts w:ascii="宋体" w:hAnsi="宋体" w:hint="eastAsia"/>
          <w:bCs/>
        </w:rPr>
        <w:t>25万</w:t>
      </w:r>
      <w:r>
        <w:rPr>
          <w:rFonts w:ascii="宋体" w:hAnsi="宋体" w:hint="eastAsia"/>
          <w:bCs/>
          <w:color w:val="000000"/>
        </w:rPr>
        <w:t>余例次患者受益，学科组在常占杰教授的带领下，</w:t>
      </w:r>
      <w:r>
        <w:rPr>
          <w:rFonts w:ascii="Times New Roman" w:eastAsia="宋体" w:hAnsi="宋体" w:cs="Times New Roman"/>
        </w:rPr>
        <w:t>学术和临床诊疗的辐射面及影响力均不断扩大，患者来源广泛，除咸阳地区外尚有省内其他地区以及来自省外如甘肃、内蒙、新疆、河南、山西、四川、青海、福建、广东等地区</w:t>
      </w:r>
      <w:r>
        <w:rPr>
          <w:rFonts w:ascii="Times New Roman" w:eastAsia="宋体" w:hAnsi="宋体" w:cs="Times New Roman" w:hint="eastAsia"/>
        </w:rPr>
        <w:t>的患者慕名来诊</w:t>
      </w:r>
      <w:r>
        <w:rPr>
          <w:rFonts w:ascii="宋体" w:hAnsi="宋体" w:hint="eastAsia"/>
          <w:bCs/>
          <w:color w:val="000000"/>
        </w:rPr>
        <w:t>，获得了较好的社会效益和经济效益。药物在临床使用中，严格把握辨证分型及适应症，拓宽药物使用范围，从慢性肝炎已推广应用于稳定期的肝硬化患者，符合相关病机，均可加减口服治疗。常占杰教授在省内外多次学术会议上进行学术交流，也通过举办学习班的形式为基层医生传经送宝，无私传授诊治经验，推广“清、养、柔、滋、消”治肝五法及其系列药物，受到省内外专家的一直好评。常教授临床经验已在国</w:t>
      </w:r>
      <w:r>
        <w:rPr>
          <w:rFonts w:ascii="宋体" w:hAnsi="宋体" w:hint="eastAsia"/>
          <w:bCs/>
        </w:rPr>
        <w:t>内13家</w:t>
      </w:r>
      <w:r>
        <w:rPr>
          <w:rFonts w:ascii="宋体" w:hAnsi="宋体" w:hint="eastAsia"/>
          <w:bCs/>
          <w:color w:val="000000"/>
        </w:rPr>
        <w:t>医院进行了深入的推广和临床应用研究，共累计获益</w:t>
      </w:r>
      <w:r>
        <w:rPr>
          <w:rFonts w:ascii="宋体" w:hAnsi="宋体" w:hint="eastAsia"/>
          <w:bCs/>
        </w:rPr>
        <w:t>339953</w:t>
      </w:r>
      <w:r>
        <w:rPr>
          <w:rFonts w:ascii="宋体" w:hAnsi="宋体" w:hint="eastAsia"/>
          <w:bCs/>
          <w:color w:val="000000"/>
        </w:rPr>
        <w:t>例次。</w:t>
      </w:r>
    </w:p>
    <w:p w:rsidR="00050F59" w:rsidRDefault="0035631D">
      <w:pPr>
        <w:pStyle w:val="a3"/>
        <w:ind w:firstLineChars="0" w:firstLine="0"/>
        <w:jc w:val="center"/>
        <w:outlineLvl w:val="2"/>
        <w:rPr>
          <w:rFonts w:ascii="宋体" w:hAnsi="宋体"/>
          <w:bCs/>
          <w:color w:val="000000"/>
        </w:rPr>
      </w:pPr>
      <w:r>
        <w:rPr>
          <w:rFonts w:ascii="宋体" w:hAnsi="宋体" w:hint="eastAsia"/>
          <w:bCs/>
          <w:color w:val="000000"/>
        </w:rPr>
        <w:t>主要应用单位情况表</w:t>
      </w:r>
    </w:p>
    <w:tbl>
      <w:tblPr>
        <w:tblStyle w:val="a4"/>
        <w:tblW w:w="8553" w:type="dxa"/>
        <w:jc w:val="center"/>
        <w:tblLayout w:type="fixed"/>
        <w:tblLook w:val="04A0"/>
      </w:tblPr>
      <w:tblGrid>
        <w:gridCol w:w="571"/>
        <w:gridCol w:w="1353"/>
        <w:gridCol w:w="1662"/>
        <w:gridCol w:w="1897"/>
        <w:gridCol w:w="1478"/>
        <w:gridCol w:w="1592"/>
      </w:tblGrid>
      <w:tr w:rsidR="00050F59">
        <w:trPr>
          <w:jc w:val="center"/>
        </w:trPr>
        <w:tc>
          <w:tcPr>
            <w:tcW w:w="571" w:type="dxa"/>
            <w:noWrap/>
            <w:vAlign w:val="center"/>
          </w:tcPr>
          <w:p w:rsidR="00050F59" w:rsidRDefault="0035631D">
            <w:pPr>
              <w:pStyle w:val="a3"/>
              <w:ind w:firstLineChars="0" w:firstLine="0"/>
              <w:jc w:val="center"/>
              <w:outlineLvl w:val="2"/>
              <w:rPr>
                <w:rFonts w:ascii="宋体" w:hAnsi="宋体"/>
                <w:bCs/>
                <w:color w:val="000000"/>
              </w:rPr>
            </w:pPr>
            <w:r>
              <w:rPr>
                <w:rFonts w:ascii="宋体" w:hAnsi="宋体" w:hint="eastAsia"/>
                <w:bCs/>
                <w:color w:val="000000"/>
              </w:rPr>
              <w:t>序号</w:t>
            </w:r>
          </w:p>
        </w:tc>
        <w:tc>
          <w:tcPr>
            <w:tcW w:w="1353" w:type="dxa"/>
            <w:noWrap/>
            <w:vAlign w:val="center"/>
          </w:tcPr>
          <w:p w:rsidR="00050F59" w:rsidRDefault="0035631D">
            <w:pPr>
              <w:pStyle w:val="a3"/>
              <w:ind w:firstLineChars="0" w:firstLine="0"/>
              <w:jc w:val="left"/>
              <w:outlineLvl w:val="2"/>
              <w:rPr>
                <w:rFonts w:ascii="宋体" w:hAnsi="宋体"/>
                <w:bCs/>
                <w:color w:val="000000"/>
              </w:rPr>
            </w:pPr>
            <w:r>
              <w:rPr>
                <w:rFonts w:ascii="宋体" w:hAnsi="宋体" w:hint="eastAsia"/>
                <w:bCs/>
                <w:color w:val="000000"/>
              </w:rPr>
              <w:t>单位名称</w:t>
            </w:r>
          </w:p>
        </w:tc>
        <w:tc>
          <w:tcPr>
            <w:tcW w:w="1662" w:type="dxa"/>
            <w:noWrap/>
            <w:vAlign w:val="center"/>
          </w:tcPr>
          <w:p w:rsidR="00050F59" w:rsidRDefault="0035631D">
            <w:pPr>
              <w:pStyle w:val="a3"/>
              <w:ind w:firstLineChars="0" w:firstLine="0"/>
              <w:jc w:val="left"/>
              <w:outlineLvl w:val="2"/>
              <w:rPr>
                <w:rFonts w:ascii="宋体" w:hAnsi="宋体"/>
                <w:bCs/>
                <w:color w:val="000000"/>
              </w:rPr>
            </w:pPr>
            <w:r>
              <w:rPr>
                <w:rFonts w:ascii="宋体" w:hAnsi="宋体" w:hint="eastAsia"/>
                <w:bCs/>
                <w:color w:val="000000"/>
              </w:rPr>
              <w:t>应用的技术</w:t>
            </w:r>
          </w:p>
        </w:tc>
        <w:tc>
          <w:tcPr>
            <w:tcW w:w="1897" w:type="dxa"/>
            <w:noWrap/>
            <w:vAlign w:val="center"/>
          </w:tcPr>
          <w:p w:rsidR="00050F59" w:rsidRDefault="0035631D">
            <w:pPr>
              <w:pStyle w:val="a3"/>
              <w:ind w:firstLineChars="0" w:firstLine="0"/>
              <w:jc w:val="left"/>
              <w:outlineLvl w:val="2"/>
              <w:rPr>
                <w:rFonts w:ascii="宋体" w:hAnsi="宋体"/>
                <w:bCs/>
                <w:color w:val="000000"/>
              </w:rPr>
            </w:pPr>
            <w:r>
              <w:rPr>
                <w:rFonts w:ascii="宋体" w:hAnsi="宋体" w:hint="eastAsia"/>
                <w:bCs/>
                <w:color w:val="000000"/>
              </w:rPr>
              <w:t>应用对象及规模</w:t>
            </w:r>
          </w:p>
        </w:tc>
        <w:tc>
          <w:tcPr>
            <w:tcW w:w="1478" w:type="dxa"/>
            <w:noWrap/>
            <w:vAlign w:val="center"/>
          </w:tcPr>
          <w:p w:rsidR="00050F59" w:rsidRDefault="0035631D">
            <w:pPr>
              <w:pStyle w:val="a3"/>
              <w:ind w:firstLineChars="0" w:firstLine="0"/>
              <w:jc w:val="center"/>
              <w:outlineLvl w:val="2"/>
              <w:rPr>
                <w:rFonts w:ascii="宋体" w:hAnsi="宋体"/>
                <w:bCs/>
                <w:color w:val="000000"/>
              </w:rPr>
            </w:pPr>
            <w:r>
              <w:rPr>
                <w:rFonts w:ascii="宋体" w:hAnsi="宋体" w:hint="eastAsia"/>
                <w:bCs/>
                <w:color w:val="000000"/>
              </w:rPr>
              <w:t>应用起止时间</w:t>
            </w:r>
          </w:p>
        </w:tc>
        <w:tc>
          <w:tcPr>
            <w:tcW w:w="1592" w:type="dxa"/>
            <w:noWrap/>
            <w:vAlign w:val="center"/>
          </w:tcPr>
          <w:p w:rsidR="00050F59" w:rsidRDefault="0035631D">
            <w:pPr>
              <w:pStyle w:val="a3"/>
              <w:ind w:firstLineChars="0" w:firstLine="0"/>
              <w:jc w:val="center"/>
              <w:outlineLvl w:val="2"/>
              <w:rPr>
                <w:rFonts w:ascii="宋体" w:hAnsi="宋体"/>
                <w:bCs/>
                <w:color w:val="000000"/>
              </w:rPr>
            </w:pPr>
            <w:r>
              <w:rPr>
                <w:rFonts w:ascii="宋体" w:hAnsi="宋体" w:hint="eastAsia"/>
                <w:bCs/>
                <w:color w:val="000000"/>
              </w:rPr>
              <w:t>单位联系人/电话</w:t>
            </w:r>
          </w:p>
        </w:tc>
      </w:tr>
      <w:tr w:rsidR="00050F59">
        <w:trPr>
          <w:jc w:val="center"/>
        </w:trPr>
        <w:tc>
          <w:tcPr>
            <w:tcW w:w="571" w:type="dxa"/>
            <w:noWrap/>
            <w:vAlign w:val="center"/>
          </w:tcPr>
          <w:p w:rsidR="00050F59" w:rsidRDefault="0035631D">
            <w:pPr>
              <w:pStyle w:val="a3"/>
              <w:ind w:firstLineChars="0" w:firstLine="0"/>
              <w:jc w:val="center"/>
              <w:outlineLvl w:val="2"/>
              <w:rPr>
                <w:rFonts w:ascii="宋体" w:hAnsi="宋体"/>
                <w:bCs/>
                <w:color w:val="000000"/>
              </w:rPr>
            </w:pPr>
            <w:r>
              <w:rPr>
                <w:rFonts w:ascii="宋体" w:hAnsi="宋体" w:hint="eastAsia"/>
                <w:bCs/>
                <w:color w:val="000000"/>
              </w:rPr>
              <w:t>1</w:t>
            </w:r>
          </w:p>
        </w:tc>
        <w:tc>
          <w:tcPr>
            <w:tcW w:w="1353" w:type="dxa"/>
            <w:noWrap/>
            <w:vAlign w:val="center"/>
          </w:tcPr>
          <w:p w:rsidR="00050F59" w:rsidRDefault="0035631D">
            <w:pPr>
              <w:pStyle w:val="a3"/>
              <w:ind w:firstLineChars="0" w:firstLine="0"/>
              <w:jc w:val="left"/>
              <w:outlineLvl w:val="2"/>
              <w:rPr>
                <w:rFonts w:ascii="宋体" w:hAnsi="宋体"/>
                <w:bCs/>
                <w:color w:val="000000"/>
              </w:rPr>
            </w:pPr>
            <w:r>
              <w:rPr>
                <w:rFonts w:ascii="宋体" w:hAnsi="宋体" w:hint="eastAsia"/>
                <w:bCs/>
                <w:color w:val="000000"/>
              </w:rPr>
              <w:t>陕西中医药大学附属医院</w:t>
            </w:r>
          </w:p>
        </w:tc>
        <w:tc>
          <w:tcPr>
            <w:tcW w:w="1662" w:type="dxa"/>
            <w:noWrap/>
            <w:vAlign w:val="center"/>
          </w:tcPr>
          <w:p w:rsidR="00050F59" w:rsidRDefault="0035631D">
            <w:pPr>
              <w:pStyle w:val="a3"/>
              <w:ind w:firstLineChars="0" w:firstLine="0"/>
              <w:jc w:val="left"/>
              <w:outlineLvl w:val="2"/>
              <w:rPr>
                <w:rFonts w:ascii="宋体" w:hAnsi="宋体"/>
                <w:bCs/>
                <w:color w:val="000000"/>
              </w:rPr>
            </w:pPr>
            <w:r>
              <w:rPr>
                <w:rFonts w:ascii="宋体" w:hAnsi="宋体" w:hint="eastAsia"/>
                <w:bCs/>
                <w:color w:val="000000"/>
              </w:rPr>
              <w:t>治肝五法及其临床应用</w:t>
            </w:r>
          </w:p>
        </w:tc>
        <w:tc>
          <w:tcPr>
            <w:tcW w:w="1897" w:type="dxa"/>
            <w:noWrap/>
            <w:vAlign w:val="center"/>
          </w:tcPr>
          <w:p w:rsidR="00050F59" w:rsidRDefault="0035631D">
            <w:pPr>
              <w:pStyle w:val="a3"/>
              <w:ind w:firstLineChars="0" w:firstLine="0"/>
              <w:outlineLvl w:val="2"/>
              <w:rPr>
                <w:rFonts w:ascii="宋体" w:hAnsi="宋体"/>
                <w:bCs/>
                <w:color w:val="000000"/>
              </w:rPr>
            </w:pPr>
            <w:r>
              <w:rPr>
                <w:rFonts w:ascii="宋体" w:hAnsi="宋体" w:hint="eastAsia"/>
                <w:bCs/>
                <w:color w:val="000000"/>
              </w:rPr>
              <w:t>慢性肝病患者</w:t>
            </w:r>
          </w:p>
          <w:p w:rsidR="00050F59" w:rsidRDefault="0035631D">
            <w:pPr>
              <w:pStyle w:val="a3"/>
              <w:ind w:firstLineChars="0" w:firstLine="0"/>
              <w:jc w:val="left"/>
              <w:outlineLvl w:val="2"/>
              <w:rPr>
                <w:rFonts w:ascii="宋体" w:hAnsi="宋体"/>
                <w:bCs/>
                <w:color w:val="000000"/>
              </w:rPr>
            </w:pPr>
            <w:r>
              <w:rPr>
                <w:rFonts w:ascii="宋体" w:hAnsi="宋体" w:hint="eastAsia"/>
                <w:bCs/>
                <w:color w:val="000000"/>
              </w:rPr>
              <w:t>25万例次</w:t>
            </w:r>
          </w:p>
        </w:tc>
        <w:tc>
          <w:tcPr>
            <w:tcW w:w="1478" w:type="dxa"/>
            <w:noWrap/>
            <w:vAlign w:val="center"/>
          </w:tcPr>
          <w:p w:rsidR="00050F59" w:rsidRDefault="0035631D">
            <w:pPr>
              <w:pStyle w:val="a3"/>
              <w:ind w:firstLineChars="0" w:firstLine="0"/>
              <w:jc w:val="left"/>
              <w:outlineLvl w:val="2"/>
              <w:rPr>
                <w:rFonts w:ascii="宋体" w:hAnsi="宋体"/>
                <w:bCs/>
                <w:color w:val="000000"/>
              </w:rPr>
            </w:pPr>
            <w:r>
              <w:rPr>
                <w:rFonts w:ascii="宋体" w:hAnsi="宋体" w:hint="eastAsia"/>
                <w:bCs/>
                <w:color w:val="000000"/>
              </w:rPr>
              <w:t>1980.1-</w:t>
            </w:r>
          </w:p>
          <w:p w:rsidR="00050F59" w:rsidRDefault="0035631D">
            <w:pPr>
              <w:pStyle w:val="a3"/>
              <w:ind w:firstLineChars="0" w:firstLine="0"/>
              <w:jc w:val="left"/>
              <w:outlineLvl w:val="2"/>
              <w:rPr>
                <w:rFonts w:ascii="宋体" w:hAnsi="宋体"/>
                <w:bCs/>
                <w:color w:val="000000"/>
              </w:rPr>
            </w:pPr>
            <w:r>
              <w:rPr>
                <w:rFonts w:ascii="宋体" w:hAnsi="宋体" w:hint="eastAsia"/>
                <w:bCs/>
                <w:color w:val="000000"/>
              </w:rPr>
              <w:t>2018.12.31</w:t>
            </w:r>
          </w:p>
        </w:tc>
        <w:tc>
          <w:tcPr>
            <w:tcW w:w="1592" w:type="dxa"/>
            <w:noWrap/>
            <w:vAlign w:val="center"/>
          </w:tcPr>
          <w:p w:rsidR="00050F59" w:rsidRDefault="0035631D">
            <w:pPr>
              <w:pStyle w:val="a3"/>
              <w:ind w:firstLineChars="0" w:firstLine="0"/>
              <w:jc w:val="center"/>
              <w:outlineLvl w:val="2"/>
              <w:rPr>
                <w:rFonts w:ascii="宋体" w:hAnsi="宋体"/>
                <w:bCs/>
                <w:color w:val="000000"/>
              </w:rPr>
            </w:pPr>
            <w:r>
              <w:rPr>
                <w:rFonts w:ascii="宋体" w:hAnsi="宋体" w:hint="eastAsia"/>
                <w:bCs/>
                <w:color w:val="000000"/>
              </w:rPr>
              <w:t>李京涛</w:t>
            </w:r>
          </w:p>
          <w:p w:rsidR="00050F59" w:rsidRDefault="0035631D">
            <w:pPr>
              <w:pStyle w:val="a3"/>
              <w:ind w:firstLineChars="0" w:firstLine="0"/>
              <w:jc w:val="center"/>
              <w:outlineLvl w:val="2"/>
              <w:rPr>
                <w:rFonts w:ascii="宋体" w:hAnsi="宋体"/>
                <w:bCs/>
                <w:color w:val="000000"/>
              </w:rPr>
            </w:pPr>
            <w:r>
              <w:rPr>
                <w:rFonts w:ascii="宋体" w:hAnsi="宋体" w:hint="eastAsia"/>
                <w:bCs/>
                <w:color w:val="000000"/>
              </w:rPr>
              <w:t>18293247907</w:t>
            </w:r>
          </w:p>
        </w:tc>
      </w:tr>
      <w:tr w:rsidR="00050F59">
        <w:trPr>
          <w:jc w:val="center"/>
        </w:trPr>
        <w:tc>
          <w:tcPr>
            <w:tcW w:w="571" w:type="dxa"/>
            <w:noWrap/>
            <w:vAlign w:val="center"/>
          </w:tcPr>
          <w:p w:rsidR="00050F59" w:rsidRDefault="0035631D">
            <w:pPr>
              <w:pStyle w:val="a3"/>
              <w:ind w:firstLineChars="0" w:firstLine="0"/>
              <w:jc w:val="center"/>
              <w:outlineLvl w:val="2"/>
              <w:rPr>
                <w:rFonts w:ascii="宋体" w:hAnsi="宋体"/>
                <w:bCs/>
                <w:color w:val="000000"/>
              </w:rPr>
            </w:pPr>
            <w:r>
              <w:rPr>
                <w:rFonts w:ascii="宋体" w:hAnsi="宋体" w:hint="eastAsia"/>
                <w:bCs/>
                <w:color w:val="000000"/>
              </w:rPr>
              <w:t>2</w:t>
            </w:r>
          </w:p>
        </w:tc>
        <w:tc>
          <w:tcPr>
            <w:tcW w:w="1353" w:type="dxa"/>
            <w:noWrap/>
            <w:vAlign w:val="center"/>
          </w:tcPr>
          <w:p w:rsidR="00050F59" w:rsidRDefault="0035631D">
            <w:pPr>
              <w:pStyle w:val="a3"/>
              <w:ind w:firstLineChars="0" w:firstLine="0"/>
              <w:jc w:val="left"/>
              <w:outlineLvl w:val="2"/>
              <w:rPr>
                <w:rFonts w:ascii="宋体" w:hAnsi="宋体"/>
                <w:bCs/>
                <w:color w:val="000000"/>
              </w:rPr>
            </w:pPr>
            <w:r>
              <w:rPr>
                <w:rFonts w:ascii="宋体" w:hAnsi="宋体" w:hint="eastAsia"/>
                <w:bCs/>
                <w:color w:val="000000"/>
              </w:rPr>
              <w:t>安康市中医医院</w:t>
            </w:r>
          </w:p>
        </w:tc>
        <w:tc>
          <w:tcPr>
            <w:tcW w:w="1662" w:type="dxa"/>
            <w:noWrap/>
            <w:vAlign w:val="center"/>
          </w:tcPr>
          <w:p w:rsidR="00050F59" w:rsidRDefault="0035631D">
            <w:pPr>
              <w:pStyle w:val="a3"/>
              <w:ind w:firstLineChars="0" w:firstLine="0"/>
              <w:jc w:val="left"/>
              <w:outlineLvl w:val="2"/>
              <w:rPr>
                <w:rFonts w:ascii="宋体" w:hAnsi="宋体"/>
                <w:bCs/>
                <w:color w:val="000000"/>
              </w:rPr>
            </w:pPr>
            <w:r>
              <w:rPr>
                <w:rFonts w:ascii="宋体" w:hAnsi="宋体" w:hint="eastAsia"/>
                <w:bCs/>
                <w:color w:val="000000"/>
              </w:rPr>
              <w:t>治肝五法及其临床应用</w:t>
            </w:r>
          </w:p>
        </w:tc>
        <w:tc>
          <w:tcPr>
            <w:tcW w:w="1897" w:type="dxa"/>
            <w:noWrap/>
            <w:vAlign w:val="center"/>
          </w:tcPr>
          <w:p w:rsidR="00050F59" w:rsidRDefault="0035631D">
            <w:pPr>
              <w:pStyle w:val="a3"/>
              <w:ind w:firstLineChars="0" w:firstLine="0"/>
              <w:outlineLvl w:val="2"/>
              <w:rPr>
                <w:rFonts w:ascii="宋体" w:hAnsi="宋体"/>
                <w:bCs/>
                <w:color w:val="000000"/>
              </w:rPr>
            </w:pPr>
            <w:r>
              <w:rPr>
                <w:rFonts w:ascii="宋体" w:hAnsi="宋体" w:hint="eastAsia"/>
                <w:bCs/>
                <w:color w:val="000000"/>
              </w:rPr>
              <w:t>慢性肝病患者</w:t>
            </w:r>
          </w:p>
          <w:p w:rsidR="00050F59" w:rsidRDefault="0035631D">
            <w:pPr>
              <w:pStyle w:val="a3"/>
              <w:ind w:firstLineChars="0" w:firstLine="0"/>
              <w:jc w:val="left"/>
              <w:outlineLvl w:val="2"/>
              <w:rPr>
                <w:rFonts w:ascii="宋体" w:hAnsi="宋体"/>
                <w:bCs/>
                <w:color w:val="000000"/>
              </w:rPr>
            </w:pPr>
            <w:r>
              <w:rPr>
                <w:rFonts w:ascii="宋体" w:hAnsi="宋体" w:hint="eastAsia"/>
                <w:bCs/>
                <w:color w:val="000000"/>
              </w:rPr>
              <w:t>1063例次</w:t>
            </w:r>
          </w:p>
        </w:tc>
        <w:tc>
          <w:tcPr>
            <w:tcW w:w="1478" w:type="dxa"/>
            <w:noWrap/>
            <w:vAlign w:val="center"/>
          </w:tcPr>
          <w:p w:rsidR="00050F59" w:rsidRDefault="0035631D">
            <w:pPr>
              <w:pStyle w:val="a3"/>
              <w:ind w:firstLineChars="0" w:firstLine="0"/>
              <w:jc w:val="left"/>
              <w:outlineLvl w:val="2"/>
              <w:rPr>
                <w:rFonts w:ascii="宋体" w:hAnsi="宋体"/>
                <w:bCs/>
                <w:color w:val="000000"/>
              </w:rPr>
            </w:pPr>
            <w:r>
              <w:rPr>
                <w:rFonts w:ascii="宋体" w:hAnsi="宋体" w:hint="eastAsia"/>
                <w:bCs/>
                <w:color w:val="000000"/>
              </w:rPr>
              <w:t>2014.5.15-</w:t>
            </w:r>
          </w:p>
          <w:p w:rsidR="00050F59" w:rsidRDefault="0035631D">
            <w:pPr>
              <w:pStyle w:val="a3"/>
              <w:ind w:firstLineChars="0" w:firstLine="0"/>
              <w:jc w:val="left"/>
              <w:outlineLvl w:val="2"/>
              <w:rPr>
                <w:rFonts w:ascii="宋体" w:hAnsi="宋体"/>
                <w:bCs/>
                <w:color w:val="000000"/>
              </w:rPr>
            </w:pPr>
            <w:r>
              <w:rPr>
                <w:rFonts w:ascii="宋体" w:hAnsi="宋体" w:hint="eastAsia"/>
                <w:bCs/>
                <w:color w:val="000000"/>
              </w:rPr>
              <w:t>2018.12.31</w:t>
            </w:r>
          </w:p>
        </w:tc>
        <w:tc>
          <w:tcPr>
            <w:tcW w:w="1592" w:type="dxa"/>
            <w:noWrap/>
            <w:vAlign w:val="center"/>
          </w:tcPr>
          <w:p w:rsidR="00050F59" w:rsidRDefault="0035631D">
            <w:pPr>
              <w:pStyle w:val="a3"/>
              <w:ind w:firstLineChars="0" w:firstLine="0"/>
              <w:jc w:val="center"/>
              <w:outlineLvl w:val="2"/>
              <w:rPr>
                <w:rFonts w:ascii="宋体" w:hAnsi="宋体"/>
                <w:bCs/>
                <w:color w:val="000000"/>
              </w:rPr>
            </w:pPr>
            <w:r>
              <w:rPr>
                <w:rFonts w:ascii="宋体" w:hAnsi="宋体" w:hint="eastAsia"/>
                <w:bCs/>
                <w:color w:val="000000"/>
              </w:rPr>
              <w:t>王振东12992553166</w:t>
            </w:r>
          </w:p>
        </w:tc>
      </w:tr>
      <w:tr w:rsidR="00050F59">
        <w:trPr>
          <w:jc w:val="center"/>
        </w:trPr>
        <w:tc>
          <w:tcPr>
            <w:tcW w:w="571" w:type="dxa"/>
            <w:noWrap/>
            <w:vAlign w:val="center"/>
          </w:tcPr>
          <w:p w:rsidR="00050F59" w:rsidRDefault="0035631D">
            <w:pPr>
              <w:pStyle w:val="a3"/>
              <w:ind w:firstLineChars="0" w:firstLine="0"/>
              <w:jc w:val="center"/>
              <w:outlineLvl w:val="2"/>
              <w:rPr>
                <w:rFonts w:ascii="宋体" w:hAnsi="宋体"/>
                <w:bCs/>
                <w:color w:val="000000"/>
              </w:rPr>
            </w:pPr>
            <w:r>
              <w:rPr>
                <w:rFonts w:ascii="宋体" w:hAnsi="宋体" w:hint="eastAsia"/>
                <w:bCs/>
                <w:color w:val="000000"/>
              </w:rPr>
              <w:t>3</w:t>
            </w:r>
          </w:p>
        </w:tc>
        <w:tc>
          <w:tcPr>
            <w:tcW w:w="1353" w:type="dxa"/>
            <w:noWrap/>
            <w:vAlign w:val="center"/>
          </w:tcPr>
          <w:p w:rsidR="00050F59" w:rsidRDefault="0035631D">
            <w:pPr>
              <w:pStyle w:val="a3"/>
              <w:ind w:firstLineChars="0" w:firstLine="0"/>
              <w:jc w:val="left"/>
              <w:outlineLvl w:val="2"/>
              <w:rPr>
                <w:rFonts w:ascii="宋体" w:hAnsi="宋体"/>
                <w:bCs/>
                <w:color w:val="000000"/>
              </w:rPr>
            </w:pPr>
            <w:r>
              <w:rPr>
                <w:rFonts w:ascii="宋体" w:hAnsi="宋体" w:hint="eastAsia"/>
                <w:bCs/>
                <w:color w:val="000000"/>
              </w:rPr>
              <w:t>河南省第二人民医</w:t>
            </w:r>
            <w:r>
              <w:rPr>
                <w:rFonts w:ascii="宋体" w:hAnsi="宋体" w:hint="eastAsia"/>
                <w:bCs/>
                <w:color w:val="000000"/>
              </w:rPr>
              <w:lastRenderedPageBreak/>
              <w:t>院</w:t>
            </w:r>
          </w:p>
        </w:tc>
        <w:tc>
          <w:tcPr>
            <w:tcW w:w="1662" w:type="dxa"/>
            <w:noWrap/>
            <w:vAlign w:val="center"/>
          </w:tcPr>
          <w:p w:rsidR="00050F59" w:rsidRDefault="0035631D">
            <w:pPr>
              <w:pStyle w:val="a3"/>
              <w:ind w:firstLineChars="0" w:firstLine="0"/>
              <w:jc w:val="left"/>
              <w:outlineLvl w:val="2"/>
              <w:rPr>
                <w:rFonts w:ascii="宋体" w:hAnsi="宋体"/>
                <w:bCs/>
                <w:color w:val="000000"/>
              </w:rPr>
            </w:pPr>
            <w:r>
              <w:rPr>
                <w:rFonts w:ascii="宋体" w:hAnsi="宋体" w:hint="eastAsia"/>
                <w:bCs/>
                <w:color w:val="000000"/>
              </w:rPr>
              <w:lastRenderedPageBreak/>
              <w:t>治肝五法及其临床应用</w:t>
            </w:r>
          </w:p>
        </w:tc>
        <w:tc>
          <w:tcPr>
            <w:tcW w:w="1897" w:type="dxa"/>
            <w:noWrap/>
            <w:vAlign w:val="center"/>
          </w:tcPr>
          <w:p w:rsidR="00050F59" w:rsidRDefault="0035631D">
            <w:pPr>
              <w:pStyle w:val="a3"/>
              <w:ind w:firstLineChars="0" w:firstLine="0"/>
              <w:outlineLvl w:val="2"/>
              <w:rPr>
                <w:rFonts w:ascii="宋体" w:hAnsi="宋体"/>
                <w:bCs/>
                <w:color w:val="000000"/>
              </w:rPr>
            </w:pPr>
            <w:r>
              <w:rPr>
                <w:rFonts w:ascii="宋体" w:hAnsi="宋体" w:hint="eastAsia"/>
                <w:bCs/>
                <w:color w:val="000000"/>
              </w:rPr>
              <w:t>慢性肝病患者</w:t>
            </w:r>
          </w:p>
          <w:p w:rsidR="00050F59" w:rsidRDefault="0035631D">
            <w:pPr>
              <w:pStyle w:val="a3"/>
              <w:ind w:firstLineChars="0" w:firstLine="0"/>
              <w:jc w:val="left"/>
              <w:outlineLvl w:val="2"/>
              <w:rPr>
                <w:rFonts w:ascii="宋体" w:hAnsi="宋体"/>
                <w:bCs/>
                <w:color w:val="000000"/>
              </w:rPr>
            </w:pPr>
            <w:r>
              <w:rPr>
                <w:rFonts w:ascii="宋体" w:hAnsi="宋体" w:hint="eastAsia"/>
                <w:bCs/>
                <w:color w:val="000000"/>
              </w:rPr>
              <w:t>1862例次</w:t>
            </w:r>
          </w:p>
        </w:tc>
        <w:tc>
          <w:tcPr>
            <w:tcW w:w="1478" w:type="dxa"/>
            <w:noWrap/>
            <w:vAlign w:val="center"/>
          </w:tcPr>
          <w:p w:rsidR="00050F59" w:rsidRDefault="0035631D">
            <w:pPr>
              <w:pStyle w:val="a3"/>
              <w:ind w:firstLineChars="0" w:firstLine="0"/>
              <w:jc w:val="left"/>
              <w:outlineLvl w:val="2"/>
              <w:rPr>
                <w:rFonts w:ascii="宋体" w:hAnsi="宋体"/>
                <w:bCs/>
                <w:color w:val="000000"/>
              </w:rPr>
            </w:pPr>
            <w:r>
              <w:rPr>
                <w:rFonts w:ascii="宋体" w:hAnsi="宋体" w:hint="eastAsia"/>
                <w:bCs/>
                <w:color w:val="000000"/>
              </w:rPr>
              <w:t>2016.1.1-</w:t>
            </w:r>
          </w:p>
          <w:p w:rsidR="00050F59" w:rsidRDefault="0035631D">
            <w:pPr>
              <w:pStyle w:val="a3"/>
              <w:ind w:firstLineChars="0" w:firstLine="0"/>
              <w:jc w:val="left"/>
              <w:outlineLvl w:val="2"/>
              <w:rPr>
                <w:rFonts w:ascii="宋体" w:hAnsi="宋体"/>
                <w:bCs/>
                <w:color w:val="000000"/>
              </w:rPr>
            </w:pPr>
            <w:r>
              <w:rPr>
                <w:rFonts w:ascii="宋体" w:hAnsi="宋体" w:hint="eastAsia"/>
                <w:bCs/>
                <w:color w:val="000000"/>
              </w:rPr>
              <w:t>2018.12.31</w:t>
            </w:r>
          </w:p>
        </w:tc>
        <w:tc>
          <w:tcPr>
            <w:tcW w:w="1592" w:type="dxa"/>
            <w:noWrap/>
            <w:vAlign w:val="center"/>
          </w:tcPr>
          <w:p w:rsidR="00050F59" w:rsidRDefault="0035631D">
            <w:pPr>
              <w:pStyle w:val="a3"/>
              <w:ind w:firstLineChars="0" w:firstLine="0"/>
              <w:jc w:val="center"/>
              <w:outlineLvl w:val="2"/>
              <w:rPr>
                <w:rFonts w:ascii="宋体" w:hAnsi="宋体"/>
                <w:bCs/>
                <w:color w:val="000000"/>
              </w:rPr>
            </w:pPr>
            <w:r>
              <w:rPr>
                <w:rFonts w:ascii="宋体" w:hAnsi="宋体" w:hint="eastAsia"/>
                <w:bCs/>
                <w:color w:val="000000"/>
              </w:rPr>
              <w:t>李小红15936215682</w:t>
            </w:r>
          </w:p>
        </w:tc>
      </w:tr>
      <w:tr w:rsidR="00050F59">
        <w:trPr>
          <w:jc w:val="center"/>
        </w:trPr>
        <w:tc>
          <w:tcPr>
            <w:tcW w:w="571" w:type="dxa"/>
            <w:noWrap/>
            <w:vAlign w:val="center"/>
          </w:tcPr>
          <w:p w:rsidR="00050F59" w:rsidRDefault="0035631D">
            <w:pPr>
              <w:pStyle w:val="a3"/>
              <w:ind w:firstLineChars="0" w:firstLine="0"/>
              <w:jc w:val="center"/>
              <w:outlineLvl w:val="2"/>
              <w:rPr>
                <w:rFonts w:ascii="宋体" w:hAnsi="宋体"/>
                <w:bCs/>
                <w:color w:val="000000"/>
              </w:rPr>
            </w:pPr>
            <w:r>
              <w:rPr>
                <w:rFonts w:ascii="宋体" w:hAnsi="宋体" w:hint="eastAsia"/>
                <w:bCs/>
                <w:color w:val="000000"/>
              </w:rPr>
              <w:lastRenderedPageBreak/>
              <w:t>4</w:t>
            </w:r>
          </w:p>
        </w:tc>
        <w:tc>
          <w:tcPr>
            <w:tcW w:w="1353" w:type="dxa"/>
            <w:noWrap/>
            <w:vAlign w:val="center"/>
          </w:tcPr>
          <w:p w:rsidR="00050F59" w:rsidRDefault="0035631D">
            <w:pPr>
              <w:pStyle w:val="a3"/>
              <w:ind w:firstLineChars="0" w:firstLine="0"/>
              <w:outlineLvl w:val="2"/>
              <w:rPr>
                <w:rFonts w:ascii="宋体" w:hAnsi="宋体"/>
                <w:bCs/>
                <w:color w:val="000000"/>
              </w:rPr>
            </w:pPr>
            <w:r>
              <w:rPr>
                <w:rFonts w:ascii="宋体" w:hAnsi="宋体" w:hint="eastAsia"/>
                <w:bCs/>
                <w:color w:val="000000"/>
              </w:rPr>
              <w:t>开封市中医医院</w:t>
            </w:r>
          </w:p>
        </w:tc>
        <w:tc>
          <w:tcPr>
            <w:tcW w:w="1662" w:type="dxa"/>
            <w:noWrap/>
            <w:vAlign w:val="center"/>
          </w:tcPr>
          <w:p w:rsidR="00050F59" w:rsidRDefault="0035631D">
            <w:pPr>
              <w:pStyle w:val="a3"/>
              <w:ind w:firstLineChars="0" w:firstLine="0"/>
              <w:outlineLvl w:val="2"/>
              <w:rPr>
                <w:rFonts w:ascii="宋体" w:hAnsi="宋体"/>
                <w:bCs/>
                <w:color w:val="000000"/>
              </w:rPr>
            </w:pPr>
            <w:r>
              <w:rPr>
                <w:rFonts w:ascii="宋体" w:hAnsi="宋体" w:hint="eastAsia"/>
                <w:bCs/>
                <w:color w:val="000000"/>
              </w:rPr>
              <w:t>治肝五法及其临床应用</w:t>
            </w:r>
          </w:p>
        </w:tc>
        <w:tc>
          <w:tcPr>
            <w:tcW w:w="1897" w:type="dxa"/>
            <w:noWrap/>
            <w:vAlign w:val="center"/>
          </w:tcPr>
          <w:p w:rsidR="00050F59" w:rsidRDefault="0035631D">
            <w:pPr>
              <w:pStyle w:val="a3"/>
              <w:ind w:firstLineChars="0" w:firstLine="0"/>
              <w:outlineLvl w:val="2"/>
              <w:rPr>
                <w:rFonts w:ascii="宋体" w:hAnsi="宋体"/>
                <w:bCs/>
                <w:color w:val="000000"/>
              </w:rPr>
            </w:pPr>
            <w:r>
              <w:rPr>
                <w:rFonts w:ascii="宋体" w:hAnsi="宋体" w:hint="eastAsia"/>
                <w:bCs/>
                <w:color w:val="000000"/>
              </w:rPr>
              <w:t>慢性肝病患者</w:t>
            </w:r>
          </w:p>
          <w:p w:rsidR="00050F59" w:rsidRDefault="0035631D">
            <w:pPr>
              <w:pStyle w:val="a3"/>
              <w:ind w:firstLineChars="0" w:firstLine="0"/>
              <w:outlineLvl w:val="2"/>
              <w:rPr>
                <w:rFonts w:ascii="宋体" w:hAnsi="宋体"/>
                <w:bCs/>
                <w:color w:val="000000"/>
              </w:rPr>
            </w:pPr>
            <w:r>
              <w:rPr>
                <w:rFonts w:ascii="宋体" w:hAnsi="宋体" w:hint="eastAsia"/>
                <w:bCs/>
                <w:color w:val="000000"/>
              </w:rPr>
              <w:t>1862例次</w:t>
            </w:r>
          </w:p>
        </w:tc>
        <w:tc>
          <w:tcPr>
            <w:tcW w:w="1478" w:type="dxa"/>
            <w:noWrap/>
            <w:vAlign w:val="center"/>
          </w:tcPr>
          <w:p w:rsidR="00050F59" w:rsidRDefault="0035631D">
            <w:pPr>
              <w:pStyle w:val="a3"/>
              <w:ind w:firstLineChars="0" w:firstLine="0"/>
              <w:outlineLvl w:val="2"/>
              <w:rPr>
                <w:rFonts w:ascii="宋体" w:hAnsi="宋体"/>
                <w:bCs/>
                <w:color w:val="000000"/>
              </w:rPr>
            </w:pPr>
            <w:r>
              <w:rPr>
                <w:rFonts w:ascii="宋体" w:hAnsi="宋体" w:hint="eastAsia"/>
                <w:bCs/>
                <w:color w:val="000000"/>
              </w:rPr>
              <w:t>2016.1.1-</w:t>
            </w:r>
          </w:p>
          <w:p w:rsidR="00050F59" w:rsidRDefault="0035631D">
            <w:pPr>
              <w:pStyle w:val="a3"/>
              <w:ind w:firstLineChars="0" w:firstLine="0"/>
              <w:outlineLvl w:val="2"/>
              <w:rPr>
                <w:rFonts w:ascii="宋体" w:hAnsi="宋体"/>
                <w:bCs/>
                <w:color w:val="000000"/>
              </w:rPr>
            </w:pPr>
            <w:r>
              <w:rPr>
                <w:rFonts w:ascii="宋体" w:hAnsi="宋体" w:hint="eastAsia"/>
                <w:bCs/>
                <w:color w:val="000000"/>
              </w:rPr>
              <w:t>2018.12.31</w:t>
            </w:r>
          </w:p>
        </w:tc>
        <w:tc>
          <w:tcPr>
            <w:tcW w:w="1592" w:type="dxa"/>
            <w:noWrap/>
            <w:vAlign w:val="center"/>
          </w:tcPr>
          <w:p w:rsidR="00050F59" w:rsidRDefault="0035631D">
            <w:pPr>
              <w:pStyle w:val="a3"/>
              <w:ind w:firstLineChars="0" w:firstLine="0"/>
              <w:jc w:val="center"/>
              <w:outlineLvl w:val="2"/>
              <w:rPr>
                <w:rFonts w:ascii="宋体" w:hAnsi="宋体"/>
                <w:bCs/>
                <w:color w:val="000000"/>
              </w:rPr>
            </w:pPr>
            <w:r>
              <w:rPr>
                <w:rFonts w:ascii="宋体" w:hAnsi="宋体" w:hint="eastAsia"/>
                <w:bCs/>
                <w:color w:val="000000"/>
              </w:rPr>
              <w:t>吴绍从</w:t>
            </w:r>
          </w:p>
          <w:p w:rsidR="00050F59" w:rsidRDefault="0035631D">
            <w:pPr>
              <w:pStyle w:val="a3"/>
              <w:ind w:firstLineChars="0" w:firstLine="0"/>
              <w:jc w:val="center"/>
              <w:outlineLvl w:val="2"/>
              <w:rPr>
                <w:rFonts w:ascii="宋体" w:hAnsi="宋体"/>
                <w:bCs/>
                <w:color w:val="000000"/>
              </w:rPr>
            </w:pPr>
            <w:r>
              <w:rPr>
                <w:rFonts w:ascii="宋体" w:hAnsi="宋体" w:hint="eastAsia"/>
                <w:bCs/>
                <w:color w:val="000000"/>
              </w:rPr>
              <w:t>18603785979</w:t>
            </w:r>
          </w:p>
        </w:tc>
      </w:tr>
      <w:tr w:rsidR="00050F59">
        <w:trPr>
          <w:jc w:val="center"/>
        </w:trPr>
        <w:tc>
          <w:tcPr>
            <w:tcW w:w="571" w:type="dxa"/>
            <w:noWrap/>
            <w:vAlign w:val="center"/>
          </w:tcPr>
          <w:p w:rsidR="00050F59" w:rsidRDefault="0035631D">
            <w:pPr>
              <w:pStyle w:val="a3"/>
              <w:ind w:firstLineChars="0" w:firstLine="0"/>
              <w:jc w:val="center"/>
              <w:outlineLvl w:val="2"/>
              <w:rPr>
                <w:rFonts w:ascii="宋体" w:hAnsi="宋体"/>
                <w:bCs/>
                <w:color w:val="000000"/>
              </w:rPr>
            </w:pPr>
            <w:r>
              <w:rPr>
                <w:rFonts w:ascii="宋体" w:hAnsi="宋体" w:hint="eastAsia"/>
                <w:bCs/>
                <w:color w:val="000000"/>
              </w:rPr>
              <w:t>5</w:t>
            </w:r>
          </w:p>
        </w:tc>
        <w:tc>
          <w:tcPr>
            <w:tcW w:w="1353" w:type="dxa"/>
            <w:noWrap/>
            <w:vAlign w:val="center"/>
          </w:tcPr>
          <w:p w:rsidR="00050F59" w:rsidRDefault="0035631D">
            <w:pPr>
              <w:pStyle w:val="a3"/>
              <w:ind w:firstLineChars="0" w:firstLine="0"/>
              <w:outlineLvl w:val="2"/>
              <w:rPr>
                <w:rFonts w:ascii="宋体" w:hAnsi="宋体"/>
                <w:bCs/>
                <w:color w:val="000000"/>
              </w:rPr>
            </w:pPr>
            <w:r>
              <w:rPr>
                <w:rFonts w:ascii="宋体" w:hAnsi="宋体" w:hint="eastAsia"/>
                <w:bCs/>
                <w:color w:val="000000"/>
              </w:rPr>
              <w:t>榆林市中医医院</w:t>
            </w:r>
          </w:p>
        </w:tc>
        <w:tc>
          <w:tcPr>
            <w:tcW w:w="1662" w:type="dxa"/>
            <w:noWrap/>
            <w:vAlign w:val="center"/>
          </w:tcPr>
          <w:p w:rsidR="00050F59" w:rsidRDefault="0035631D">
            <w:pPr>
              <w:pStyle w:val="a3"/>
              <w:ind w:firstLineChars="0" w:firstLine="0"/>
              <w:outlineLvl w:val="2"/>
              <w:rPr>
                <w:rFonts w:ascii="宋体" w:hAnsi="宋体"/>
                <w:bCs/>
                <w:color w:val="000000"/>
              </w:rPr>
            </w:pPr>
            <w:r>
              <w:rPr>
                <w:rFonts w:ascii="宋体" w:hAnsi="宋体" w:hint="eastAsia"/>
                <w:bCs/>
                <w:color w:val="000000"/>
              </w:rPr>
              <w:t>治肝五法及其临床应用</w:t>
            </w:r>
          </w:p>
        </w:tc>
        <w:tc>
          <w:tcPr>
            <w:tcW w:w="1897" w:type="dxa"/>
            <w:noWrap/>
            <w:vAlign w:val="center"/>
          </w:tcPr>
          <w:p w:rsidR="00050F59" w:rsidRDefault="0035631D">
            <w:pPr>
              <w:pStyle w:val="a3"/>
              <w:ind w:firstLineChars="0" w:firstLine="0"/>
              <w:outlineLvl w:val="2"/>
              <w:rPr>
                <w:rFonts w:ascii="宋体" w:hAnsi="宋体"/>
                <w:bCs/>
                <w:color w:val="000000"/>
              </w:rPr>
            </w:pPr>
            <w:r>
              <w:rPr>
                <w:rFonts w:ascii="宋体" w:hAnsi="宋体" w:hint="eastAsia"/>
                <w:bCs/>
                <w:color w:val="000000"/>
              </w:rPr>
              <w:t>慢性肝病患者</w:t>
            </w:r>
          </w:p>
          <w:p w:rsidR="00050F59" w:rsidRDefault="0035631D">
            <w:pPr>
              <w:pStyle w:val="a3"/>
              <w:ind w:firstLineChars="0" w:firstLine="0"/>
              <w:outlineLvl w:val="2"/>
              <w:rPr>
                <w:rFonts w:ascii="宋体" w:hAnsi="宋体"/>
                <w:bCs/>
                <w:color w:val="000000"/>
              </w:rPr>
            </w:pPr>
            <w:r>
              <w:rPr>
                <w:rFonts w:ascii="宋体" w:hAnsi="宋体" w:hint="eastAsia"/>
                <w:bCs/>
                <w:color w:val="000000"/>
              </w:rPr>
              <w:t>70350例次</w:t>
            </w:r>
          </w:p>
        </w:tc>
        <w:tc>
          <w:tcPr>
            <w:tcW w:w="1478" w:type="dxa"/>
            <w:noWrap/>
            <w:vAlign w:val="center"/>
          </w:tcPr>
          <w:p w:rsidR="00050F59" w:rsidRDefault="0035631D">
            <w:pPr>
              <w:pStyle w:val="a3"/>
              <w:ind w:firstLineChars="0" w:firstLine="0"/>
              <w:outlineLvl w:val="2"/>
              <w:rPr>
                <w:rFonts w:ascii="宋体" w:hAnsi="宋体"/>
                <w:bCs/>
                <w:color w:val="000000"/>
              </w:rPr>
            </w:pPr>
            <w:r>
              <w:rPr>
                <w:rFonts w:ascii="宋体" w:hAnsi="宋体" w:hint="eastAsia"/>
                <w:bCs/>
                <w:color w:val="000000"/>
              </w:rPr>
              <w:t>2008.12-</w:t>
            </w:r>
          </w:p>
          <w:p w:rsidR="00050F59" w:rsidRDefault="0035631D">
            <w:pPr>
              <w:pStyle w:val="a3"/>
              <w:ind w:firstLineChars="0" w:firstLine="0"/>
              <w:outlineLvl w:val="2"/>
              <w:rPr>
                <w:rFonts w:ascii="宋体" w:hAnsi="宋体"/>
                <w:bCs/>
                <w:color w:val="000000"/>
              </w:rPr>
            </w:pPr>
            <w:r>
              <w:rPr>
                <w:rFonts w:ascii="宋体" w:hAnsi="宋体" w:hint="eastAsia"/>
                <w:bCs/>
                <w:color w:val="000000"/>
              </w:rPr>
              <w:t>2018.12</w:t>
            </w:r>
          </w:p>
        </w:tc>
        <w:tc>
          <w:tcPr>
            <w:tcW w:w="1592" w:type="dxa"/>
            <w:noWrap/>
            <w:vAlign w:val="center"/>
          </w:tcPr>
          <w:p w:rsidR="00050F59" w:rsidRDefault="0035631D">
            <w:pPr>
              <w:pStyle w:val="a3"/>
              <w:ind w:firstLineChars="0" w:firstLine="0"/>
              <w:jc w:val="center"/>
              <w:outlineLvl w:val="2"/>
              <w:rPr>
                <w:rFonts w:ascii="宋体" w:hAnsi="宋体"/>
                <w:bCs/>
                <w:color w:val="000000"/>
              </w:rPr>
            </w:pPr>
            <w:r>
              <w:rPr>
                <w:rFonts w:ascii="宋体" w:hAnsi="宋体" w:hint="eastAsia"/>
                <w:bCs/>
                <w:color w:val="000000"/>
              </w:rPr>
              <w:t>刘繁荣</w:t>
            </w:r>
          </w:p>
          <w:p w:rsidR="00050F59" w:rsidRDefault="0035631D">
            <w:pPr>
              <w:pStyle w:val="a3"/>
              <w:ind w:firstLineChars="0" w:firstLine="0"/>
              <w:jc w:val="center"/>
              <w:outlineLvl w:val="2"/>
              <w:rPr>
                <w:rFonts w:ascii="宋体" w:hAnsi="宋体"/>
                <w:bCs/>
                <w:color w:val="000000"/>
              </w:rPr>
            </w:pPr>
            <w:r>
              <w:rPr>
                <w:rFonts w:ascii="宋体" w:hAnsi="宋体" w:hint="eastAsia"/>
                <w:bCs/>
                <w:color w:val="000000"/>
              </w:rPr>
              <w:t>13669149300</w:t>
            </w:r>
          </w:p>
        </w:tc>
      </w:tr>
      <w:tr w:rsidR="00050F59">
        <w:trPr>
          <w:jc w:val="center"/>
        </w:trPr>
        <w:tc>
          <w:tcPr>
            <w:tcW w:w="571" w:type="dxa"/>
            <w:noWrap/>
            <w:vAlign w:val="center"/>
          </w:tcPr>
          <w:p w:rsidR="00050F59" w:rsidRDefault="0035631D">
            <w:pPr>
              <w:pStyle w:val="a3"/>
              <w:ind w:firstLineChars="0" w:firstLine="0"/>
              <w:jc w:val="center"/>
              <w:outlineLvl w:val="2"/>
              <w:rPr>
                <w:rFonts w:ascii="宋体" w:hAnsi="宋体"/>
                <w:bCs/>
                <w:color w:val="000000"/>
              </w:rPr>
            </w:pPr>
            <w:r>
              <w:rPr>
                <w:rFonts w:ascii="宋体" w:hAnsi="宋体" w:hint="eastAsia"/>
                <w:bCs/>
                <w:color w:val="000000"/>
              </w:rPr>
              <w:t>6</w:t>
            </w:r>
          </w:p>
        </w:tc>
        <w:tc>
          <w:tcPr>
            <w:tcW w:w="1353" w:type="dxa"/>
            <w:noWrap/>
            <w:vAlign w:val="center"/>
          </w:tcPr>
          <w:p w:rsidR="00050F59" w:rsidRDefault="0035631D">
            <w:pPr>
              <w:pStyle w:val="a3"/>
              <w:ind w:firstLineChars="0" w:firstLine="0"/>
              <w:outlineLvl w:val="2"/>
              <w:rPr>
                <w:rFonts w:ascii="宋体" w:hAnsi="宋体"/>
                <w:bCs/>
                <w:color w:val="000000"/>
              </w:rPr>
            </w:pPr>
            <w:r>
              <w:rPr>
                <w:rFonts w:ascii="宋体" w:hAnsi="宋体" w:hint="eastAsia"/>
                <w:bCs/>
                <w:color w:val="000000"/>
              </w:rPr>
              <w:t>甘肃省第二人民医院</w:t>
            </w:r>
          </w:p>
        </w:tc>
        <w:tc>
          <w:tcPr>
            <w:tcW w:w="1662" w:type="dxa"/>
            <w:noWrap/>
            <w:vAlign w:val="center"/>
          </w:tcPr>
          <w:p w:rsidR="00050F59" w:rsidRDefault="0035631D">
            <w:pPr>
              <w:pStyle w:val="a3"/>
              <w:ind w:firstLineChars="0" w:firstLine="0"/>
              <w:outlineLvl w:val="2"/>
              <w:rPr>
                <w:rFonts w:ascii="宋体" w:hAnsi="宋体"/>
                <w:bCs/>
                <w:color w:val="000000"/>
              </w:rPr>
            </w:pPr>
            <w:r>
              <w:rPr>
                <w:rFonts w:ascii="宋体" w:hAnsi="宋体" w:hint="eastAsia"/>
                <w:bCs/>
                <w:color w:val="000000"/>
              </w:rPr>
              <w:t>治肝五法及其临床应用</w:t>
            </w:r>
          </w:p>
        </w:tc>
        <w:tc>
          <w:tcPr>
            <w:tcW w:w="1897" w:type="dxa"/>
            <w:noWrap/>
            <w:vAlign w:val="center"/>
          </w:tcPr>
          <w:p w:rsidR="00050F59" w:rsidRDefault="0035631D">
            <w:pPr>
              <w:pStyle w:val="a3"/>
              <w:ind w:firstLineChars="0" w:firstLine="0"/>
              <w:outlineLvl w:val="2"/>
              <w:rPr>
                <w:rFonts w:ascii="宋体" w:hAnsi="宋体"/>
                <w:bCs/>
                <w:color w:val="000000"/>
              </w:rPr>
            </w:pPr>
            <w:r>
              <w:rPr>
                <w:rFonts w:ascii="宋体" w:hAnsi="宋体" w:hint="eastAsia"/>
                <w:bCs/>
                <w:color w:val="000000"/>
              </w:rPr>
              <w:t>慢性肝病患者</w:t>
            </w:r>
          </w:p>
          <w:p w:rsidR="00050F59" w:rsidRDefault="0035631D">
            <w:pPr>
              <w:pStyle w:val="a3"/>
              <w:ind w:firstLineChars="0" w:firstLine="0"/>
              <w:outlineLvl w:val="2"/>
              <w:rPr>
                <w:rFonts w:ascii="宋体" w:hAnsi="宋体"/>
                <w:bCs/>
                <w:color w:val="000000"/>
              </w:rPr>
            </w:pPr>
            <w:r>
              <w:rPr>
                <w:rFonts w:ascii="宋体" w:hAnsi="宋体" w:hint="eastAsia"/>
                <w:bCs/>
                <w:color w:val="000000"/>
              </w:rPr>
              <w:t>300例次</w:t>
            </w:r>
          </w:p>
        </w:tc>
        <w:tc>
          <w:tcPr>
            <w:tcW w:w="1478" w:type="dxa"/>
            <w:noWrap/>
            <w:vAlign w:val="center"/>
          </w:tcPr>
          <w:p w:rsidR="00050F59" w:rsidRDefault="0035631D">
            <w:pPr>
              <w:pStyle w:val="a3"/>
              <w:ind w:firstLineChars="0" w:firstLine="0"/>
              <w:outlineLvl w:val="2"/>
              <w:rPr>
                <w:rFonts w:ascii="宋体" w:hAnsi="宋体"/>
                <w:bCs/>
                <w:color w:val="000000"/>
              </w:rPr>
            </w:pPr>
            <w:r>
              <w:rPr>
                <w:rFonts w:ascii="宋体" w:hAnsi="宋体" w:hint="eastAsia"/>
                <w:bCs/>
                <w:color w:val="000000"/>
              </w:rPr>
              <w:t>2013.12.31-2018.12.31</w:t>
            </w:r>
          </w:p>
        </w:tc>
        <w:tc>
          <w:tcPr>
            <w:tcW w:w="1592" w:type="dxa"/>
            <w:noWrap/>
            <w:vAlign w:val="center"/>
          </w:tcPr>
          <w:p w:rsidR="00050F59" w:rsidRDefault="0035631D">
            <w:pPr>
              <w:pStyle w:val="a3"/>
              <w:ind w:firstLineChars="0" w:firstLine="0"/>
              <w:jc w:val="center"/>
              <w:outlineLvl w:val="2"/>
              <w:rPr>
                <w:rFonts w:ascii="宋体" w:hAnsi="宋体"/>
                <w:bCs/>
                <w:color w:val="000000"/>
              </w:rPr>
            </w:pPr>
            <w:r>
              <w:rPr>
                <w:rFonts w:ascii="宋体" w:hAnsi="宋体" w:hint="eastAsia"/>
                <w:bCs/>
                <w:color w:val="000000"/>
              </w:rPr>
              <w:t>毛维武</w:t>
            </w:r>
          </w:p>
          <w:p w:rsidR="00050F59" w:rsidRDefault="0035631D">
            <w:pPr>
              <w:pStyle w:val="a3"/>
              <w:ind w:firstLineChars="0" w:firstLine="0"/>
              <w:jc w:val="center"/>
              <w:outlineLvl w:val="2"/>
              <w:rPr>
                <w:rFonts w:ascii="宋体" w:hAnsi="宋体"/>
                <w:bCs/>
                <w:color w:val="000000"/>
              </w:rPr>
            </w:pPr>
            <w:r>
              <w:rPr>
                <w:rFonts w:ascii="宋体" w:hAnsi="宋体" w:hint="eastAsia"/>
                <w:bCs/>
                <w:color w:val="000000"/>
              </w:rPr>
              <w:t>15095320467</w:t>
            </w:r>
          </w:p>
        </w:tc>
      </w:tr>
      <w:tr w:rsidR="00050F59">
        <w:trPr>
          <w:jc w:val="center"/>
        </w:trPr>
        <w:tc>
          <w:tcPr>
            <w:tcW w:w="571" w:type="dxa"/>
            <w:noWrap/>
            <w:vAlign w:val="center"/>
          </w:tcPr>
          <w:p w:rsidR="00050F59" w:rsidRDefault="0035631D">
            <w:pPr>
              <w:pStyle w:val="a3"/>
              <w:ind w:firstLineChars="0" w:firstLine="0"/>
              <w:jc w:val="center"/>
              <w:outlineLvl w:val="2"/>
              <w:rPr>
                <w:rFonts w:ascii="宋体" w:hAnsi="宋体"/>
                <w:bCs/>
                <w:color w:val="000000"/>
              </w:rPr>
            </w:pPr>
            <w:r>
              <w:rPr>
                <w:rFonts w:ascii="宋体" w:hAnsi="宋体" w:hint="eastAsia"/>
                <w:bCs/>
                <w:color w:val="000000"/>
              </w:rPr>
              <w:t>7</w:t>
            </w:r>
          </w:p>
        </w:tc>
        <w:tc>
          <w:tcPr>
            <w:tcW w:w="1353" w:type="dxa"/>
            <w:noWrap/>
            <w:vAlign w:val="center"/>
          </w:tcPr>
          <w:p w:rsidR="00050F59" w:rsidRDefault="0035631D">
            <w:pPr>
              <w:pStyle w:val="a3"/>
              <w:ind w:firstLineChars="0" w:firstLine="0"/>
              <w:outlineLvl w:val="2"/>
              <w:rPr>
                <w:rFonts w:ascii="宋体" w:hAnsi="宋体"/>
                <w:bCs/>
                <w:color w:val="000000"/>
              </w:rPr>
            </w:pPr>
            <w:r>
              <w:rPr>
                <w:rFonts w:ascii="宋体" w:hAnsi="宋体" w:hint="eastAsia"/>
                <w:bCs/>
                <w:color w:val="000000"/>
              </w:rPr>
              <w:t>河南省中医院</w:t>
            </w:r>
          </w:p>
        </w:tc>
        <w:tc>
          <w:tcPr>
            <w:tcW w:w="1662" w:type="dxa"/>
            <w:noWrap/>
            <w:vAlign w:val="center"/>
          </w:tcPr>
          <w:p w:rsidR="00050F59" w:rsidRDefault="0035631D">
            <w:pPr>
              <w:pStyle w:val="a3"/>
              <w:ind w:firstLineChars="0" w:firstLine="0"/>
              <w:outlineLvl w:val="2"/>
              <w:rPr>
                <w:rFonts w:ascii="宋体" w:hAnsi="宋体"/>
                <w:bCs/>
                <w:color w:val="000000"/>
              </w:rPr>
            </w:pPr>
            <w:r>
              <w:rPr>
                <w:rFonts w:ascii="宋体" w:hAnsi="宋体" w:hint="eastAsia"/>
                <w:bCs/>
                <w:color w:val="000000"/>
              </w:rPr>
              <w:t>治肝五法及其临床应用</w:t>
            </w:r>
          </w:p>
        </w:tc>
        <w:tc>
          <w:tcPr>
            <w:tcW w:w="1897" w:type="dxa"/>
            <w:noWrap/>
            <w:vAlign w:val="center"/>
          </w:tcPr>
          <w:p w:rsidR="00050F59" w:rsidRDefault="0035631D">
            <w:pPr>
              <w:pStyle w:val="a3"/>
              <w:ind w:firstLineChars="0" w:firstLine="0"/>
              <w:outlineLvl w:val="2"/>
              <w:rPr>
                <w:rFonts w:ascii="宋体" w:hAnsi="宋体"/>
                <w:bCs/>
                <w:color w:val="000000"/>
              </w:rPr>
            </w:pPr>
            <w:r>
              <w:rPr>
                <w:rFonts w:ascii="宋体" w:hAnsi="宋体" w:hint="eastAsia"/>
                <w:bCs/>
                <w:color w:val="000000"/>
              </w:rPr>
              <w:t>慢性肝病患者</w:t>
            </w:r>
          </w:p>
          <w:p w:rsidR="00050F59" w:rsidRDefault="0035631D">
            <w:pPr>
              <w:pStyle w:val="a3"/>
              <w:ind w:firstLineChars="0" w:firstLine="0"/>
              <w:outlineLvl w:val="2"/>
              <w:rPr>
                <w:rFonts w:ascii="宋体" w:hAnsi="宋体"/>
                <w:bCs/>
                <w:color w:val="000000"/>
              </w:rPr>
            </w:pPr>
            <w:r>
              <w:rPr>
                <w:rFonts w:ascii="宋体" w:hAnsi="宋体" w:hint="eastAsia"/>
                <w:bCs/>
                <w:color w:val="000000"/>
              </w:rPr>
              <w:t>6400例次</w:t>
            </w:r>
          </w:p>
        </w:tc>
        <w:tc>
          <w:tcPr>
            <w:tcW w:w="1478" w:type="dxa"/>
            <w:noWrap/>
            <w:vAlign w:val="center"/>
          </w:tcPr>
          <w:p w:rsidR="00050F59" w:rsidRDefault="0035631D">
            <w:pPr>
              <w:pStyle w:val="a3"/>
              <w:ind w:firstLineChars="0" w:firstLine="0"/>
              <w:outlineLvl w:val="2"/>
              <w:rPr>
                <w:rFonts w:ascii="宋体" w:hAnsi="宋体"/>
                <w:bCs/>
                <w:color w:val="000000"/>
              </w:rPr>
            </w:pPr>
            <w:r>
              <w:rPr>
                <w:rFonts w:ascii="宋体" w:hAnsi="宋体" w:hint="eastAsia"/>
                <w:bCs/>
                <w:color w:val="000000"/>
              </w:rPr>
              <w:t>2012.1.1-</w:t>
            </w:r>
          </w:p>
          <w:p w:rsidR="00050F59" w:rsidRDefault="0035631D">
            <w:pPr>
              <w:pStyle w:val="a3"/>
              <w:ind w:firstLineChars="0" w:firstLine="0"/>
              <w:outlineLvl w:val="2"/>
              <w:rPr>
                <w:rFonts w:ascii="宋体" w:hAnsi="宋体"/>
                <w:bCs/>
                <w:color w:val="000000"/>
              </w:rPr>
            </w:pPr>
            <w:r>
              <w:rPr>
                <w:rFonts w:ascii="宋体" w:hAnsi="宋体" w:hint="eastAsia"/>
                <w:bCs/>
                <w:color w:val="000000"/>
              </w:rPr>
              <w:t>2018.12.31</w:t>
            </w:r>
          </w:p>
        </w:tc>
        <w:tc>
          <w:tcPr>
            <w:tcW w:w="1592" w:type="dxa"/>
            <w:noWrap/>
            <w:vAlign w:val="center"/>
          </w:tcPr>
          <w:p w:rsidR="00050F59" w:rsidRDefault="0035631D">
            <w:pPr>
              <w:pStyle w:val="a3"/>
              <w:ind w:firstLineChars="0" w:firstLine="0"/>
              <w:jc w:val="center"/>
              <w:outlineLvl w:val="2"/>
              <w:rPr>
                <w:rFonts w:ascii="宋体" w:hAnsi="宋体"/>
                <w:bCs/>
                <w:color w:val="000000"/>
              </w:rPr>
            </w:pPr>
            <w:r>
              <w:rPr>
                <w:rFonts w:ascii="宋体" w:hAnsi="宋体" w:hint="eastAsia"/>
                <w:bCs/>
                <w:color w:val="000000"/>
              </w:rPr>
              <w:t>张广玉</w:t>
            </w:r>
          </w:p>
          <w:p w:rsidR="00050F59" w:rsidRDefault="0035631D">
            <w:pPr>
              <w:pStyle w:val="a3"/>
              <w:ind w:firstLineChars="0" w:firstLine="0"/>
              <w:jc w:val="center"/>
              <w:outlineLvl w:val="2"/>
              <w:rPr>
                <w:rFonts w:ascii="宋体" w:hAnsi="宋体"/>
                <w:bCs/>
                <w:color w:val="000000"/>
              </w:rPr>
            </w:pPr>
            <w:r>
              <w:rPr>
                <w:rFonts w:ascii="宋体" w:hAnsi="宋体" w:hint="eastAsia"/>
                <w:bCs/>
                <w:color w:val="000000"/>
              </w:rPr>
              <w:t>0371-53312498</w:t>
            </w:r>
          </w:p>
        </w:tc>
      </w:tr>
      <w:tr w:rsidR="00050F59">
        <w:trPr>
          <w:jc w:val="center"/>
        </w:trPr>
        <w:tc>
          <w:tcPr>
            <w:tcW w:w="571" w:type="dxa"/>
            <w:noWrap/>
            <w:vAlign w:val="center"/>
          </w:tcPr>
          <w:p w:rsidR="00050F59" w:rsidRDefault="0035631D">
            <w:pPr>
              <w:pStyle w:val="a3"/>
              <w:ind w:firstLineChars="0" w:firstLine="0"/>
              <w:jc w:val="center"/>
              <w:outlineLvl w:val="2"/>
              <w:rPr>
                <w:rFonts w:ascii="宋体" w:hAnsi="宋体"/>
                <w:bCs/>
                <w:color w:val="000000"/>
              </w:rPr>
            </w:pPr>
            <w:r>
              <w:rPr>
                <w:rFonts w:ascii="宋体" w:hAnsi="宋体" w:hint="eastAsia"/>
                <w:bCs/>
                <w:color w:val="000000"/>
              </w:rPr>
              <w:t>8</w:t>
            </w:r>
          </w:p>
        </w:tc>
        <w:tc>
          <w:tcPr>
            <w:tcW w:w="1353" w:type="dxa"/>
            <w:noWrap/>
            <w:vAlign w:val="center"/>
          </w:tcPr>
          <w:p w:rsidR="00050F59" w:rsidRDefault="0035631D">
            <w:pPr>
              <w:pStyle w:val="a3"/>
              <w:ind w:firstLineChars="0" w:firstLine="0"/>
              <w:outlineLvl w:val="2"/>
              <w:rPr>
                <w:rFonts w:ascii="宋体" w:hAnsi="宋体"/>
                <w:bCs/>
                <w:color w:val="000000"/>
              </w:rPr>
            </w:pPr>
            <w:r>
              <w:rPr>
                <w:rFonts w:ascii="宋体" w:hAnsi="宋体" w:hint="eastAsia"/>
                <w:bCs/>
                <w:color w:val="000000"/>
              </w:rPr>
              <w:t>西安市高陵区中医医院</w:t>
            </w:r>
          </w:p>
        </w:tc>
        <w:tc>
          <w:tcPr>
            <w:tcW w:w="1662" w:type="dxa"/>
            <w:noWrap/>
            <w:vAlign w:val="center"/>
          </w:tcPr>
          <w:p w:rsidR="00050F59" w:rsidRDefault="0035631D">
            <w:pPr>
              <w:pStyle w:val="a3"/>
              <w:ind w:firstLineChars="0" w:firstLine="0"/>
              <w:outlineLvl w:val="2"/>
              <w:rPr>
                <w:rFonts w:ascii="宋体" w:hAnsi="宋体"/>
                <w:bCs/>
                <w:color w:val="000000"/>
              </w:rPr>
            </w:pPr>
            <w:r>
              <w:rPr>
                <w:rFonts w:ascii="宋体" w:hAnsi="宋体" w:hint="eastAsia"/>
                <w:bCs/>
                <w:color w:val="000000"/>
              </w:rPr>
              <w:t>治肝五法及其临床应用</w:t>
            </w:r>
          </w:p>
        </w:tc>
        <w:tc>
          <w:tcPr>
            <w:tcW w:w="1897" w:type="dxa"/>
            <w:noWrap/>
            <w:vAlign w:val="center"/>
          </w:tcPr>
          <w:p w:rsidR="00050F59" w:rsidRDefault="0035631D">
            <w:pPr>
              <w:pStyle w:val="a3"/>
              <w:ind w:firstLineChars="0" w:firstLine="0"/>
              <w:outlineLvl w:val="2"/>
              <w:rPr>
                <w:rFonts w:ascii="宋体" w:hAnsi="宋体"/>
                <w:bCs/>
                <w:color w:val="000000"/>
              </w:rPr>
            </w:pPr>
            <w:r>
              <w:rPr>
                <w:rFonts w:ascii="宋体" w:hAnsi="宋体" w:hint="eastAsia"/>
                <w:bCs/>
                <w:color w:val="000000"/>
              </w:rPr>
              <w:t>慢性肝病患者</w:t>
            </w:r>
          </w:p>
          <w:p w:rsidR="00050F59" w:rsidRDefault="0035631D">
            <w:pPr>
              <w:pStyle w:val="a3"/>
              <w:ind w:firstLineChars="0" w:firstLine="0"/>
              <w:outlineLvl w:val="2"/>
              <w:rPr>
                <w:rFonts w:ascii="宋体" w:hAnsi="宋体"/>
                <w:bCs/>
                <w:color w:val="000000"/>
              </w:rPr>
            </w:pPr>
            <w:r>
              <w:rPr>
                <w:rFonts w:ascii="宋体" w:hAnsi="宋体" w:hint="eastAsia"/>
                <w:bCs/>
                <w:color w:val="000000"/>
              </w:rPr>
              <w:t>1500例次</w:t>
            </w:r>
          </w:p>
        </w:tc>
        <w:tc>
          <w:tcPr>
            <w:tcW w:w="1478" w:type="dxa"/>
            <w:noWrap/>
            <w:vAlign w:val="center"/>
          </w:tcPr>
          <w:p w:rsidR="00050F59" w:rsidRDefault="0035631D">
            <w:pPr>
              <w:pStyle w:val="a3"/>
              <w:ind w:firstLineChars="0" w:firstLine="0"/>
              <w:outlineLvl w:val="2"/>
              <w:rPr>
                <w:rFonts w:ascii="宋体" w:hAnsi="宋体"/>
                <w:bCs/>
                <w:color w:val="000000"/>
              </w:rPr>
            </w:pPr>
            <w:r>
              <w:rPr>
                <w:rFonts w:ascii="宋体" w:hAnsi="宋体" w:hint="eastAsia"/>
                <w:bCs/>
                <w:color w:val="000000"/>
              </w:rPr>
              <w:t>2014.1.1-</w:t>
            </w:r>
          </w:p>
          <w:p w:rsidR="00050F59" w:rsidRDefault="0035631D">
            <w:pPr>
              <w:pStyle w:val="a3"/>
              <w:ind w:firstLineChars="0" w:firstLine="0"/>
              <w:outlineLvl w:val="2"/>
              <w:rPr>
                <w:rFonts w:ascii="宋体" w:hAnsi="宋体"/>
                <w:bCs/>
                <w:color w:val="000000"/>
              </w:rPr>
            </w:pPr>
            <w:r>
              <w:rPr>
                <w:rFonts w:ascii="宋体" w:hAnsi="宋体" w:hint="eastAsia"/>
                <w:bCs/>
                <w:color w:val="000000"/>
              </w:rPr>
              <w:t>2018.12.31</w:t>
            </w:r>
          </w:p>
        </w:tc>
        <w:tc>
          <w:tcPr>
            <w:tcW w:w="1592" w:type="dxa"/>
            <w:noWrap/>
            <w:vAlign w:val="center"/>
          </w:tcPr>
          <w:p w:rsidR="00050F59" w:rsidRDefault="0035631D">
            <w:pPr>
              <w:pStyle w:val="a3"/>
              <w:ind w:firstLineChars="0" w:firstLine="0"/>
              <w:jc w:val="center"/>
              <w:outlineLvl w:val="2"/>
              <w:rPr>
                <w:rFonts w:ascii="宋体" w:hAnsi="宋体"/>
                <w:bCs/>
                <w:color w:val="000000"/>
              </w:rPr>
            </w:pPr>
            <w:r>
              <w:rPr>
                <w:rFonts w:ascii="宋体" w:hAnsi="宋体" w:hint="eastAsia"/>
                <w:bCs/>
                <w:color w:val="000000"/>
              </w:rPr>
              <w:t>赵翟</w:t>
            </w:r>
          </w:p>
          <w:p w:rsidR="00050F59" w:rsidRDefault="0035631D">
            <w:pPr>
              <w:pStyle w:val="a3"/>
              <w:ind w:firstLineChars="0" w:firstLine="0"/>
              <w:jc w:val="center"/>
              <w:outlineLvl w:val="2"/>
              <w:rPr>
                <w:rFonts w:ascii="宋体" w:hAnsi="宋体"/>
                <w:bCs/>
                <w:color w:val="000000"/>
              </w:rPr>
            </w:pPr>
            <w:r>
              <w:rPr>
                <w:rFonts w:ascii="宋体" w:hAnsi="宋体" w:hint="eastAsia"/>
                <w:bCs/>
                <w:color w:val="000000"/>
              </w:rPr>
              <w:t>13571877874</w:t>
            </w:r>
          </w:p>
        </w:tc>
      </w:tr>
      <w:tr w:rsidR="00050F59">
        <w:trPr>
          <w:jc w:val="center"/>
        </w:trPr>
        <w:tc>
          <w:tcPr>
            <w:tcW w:w="571" w:type="dxa"/>
            <w:noWrap/>
            <w:vAlign w:val="center"/>
          </w:tcPr>
          <w:p w:rsidR="00050F59" w:rsidRDefault="0035631D">
            <w:pPr>
              <w:pStyle w:val="a3"/>
              <w:ind w:firstLineChars="0" w:firstLine="0"/>
              <w:jc w:val="center"/>
              <w:outlineLvl w:val="2"/>
              <w:rPr>
                <w:rFonts w:ascii="宋体" w:hAnsi="宋体"/>
                <w:bCs/>
                <w:color w:val="000000"/>
              </w:rPr>
            </w:pPr>
            <w:r>
              <w:rPr>
                <w:rFonts w:ascii="宋体" w:hAnsi="宋体" w:hint="eastAsia"/>
                <w:bCs/>
                <w:color w:val="000000"/>
              </w:rPr>
              <w:t>9</w:t>
            </w:r>
          </w:p>
        </w:tc>
        <w:tc>
          <w:tcPr>
            <w:tcW w:w="1353" w:type="dxa"/>
            <w:noWrap/>
            <w:vAlign w:val="center"/>
          </w:tcPr>
          <w:p w:rsidR="00050F59" w:rsidRDefault="0035631D">
            <w:pPr>
              <w:pStyle w:val="a3"/>
              <w:ind w:firstLineChars="0" w:firstLine="0"/>
              <w:outlineLvl w:val="2"/>
              <w:rPr>
                <w:rFonts w:ascii="宋体" w:hAnsi="宋体"/>
                <w:bCs/>
                <w:color w:val="000000"/>
              </w:rPr>
            </w:pPr>
            <w:r>
              <w:rPr>
                <w:rFonts w:ascii="宋体" w:hAnsi="宋体" w:hint="eastAsia"/>
                <w:bCs/>
                <w:color w:val="000000"/>
              </w:rPr>
              <w:t>濮阳市油田总医院</w:t>
            </w:r>
          </w:p>
        </w:tc>
        <w:tc>
          <w:tcPr>
            <w:tcW w:w="1662" w:type="dxa"/>
            <w:noWrap/>
            <w:vAlign w:val="center"/>
          </w:tcPr>
          <w:p w:rsidR="00050F59" w:rsidRDefault="0035631D">
            <w:pPr>
              <w:pStyle w:val="a3"/>
              <w:ind w:firstLineChars="0" w:firstLine="0"/>
              <w:outlineLvl w:val="2"/>
              <w:rPr>
                <w:rFonts w:ascii="宋体" w:hAnsi="宋体"/>
                <w:bCs/>
                <w:color w:val="000000"/>
              </w:rPr>
            </w:pPr>
            <w:r>
              <w:rPr>
                <w:rFonts w:ascii="宋体" w:hAnsi="宋体" w:hint="eastAsia"/>
                <w:bCs/>
                <w:color w:val="000000"/>
              </w:rPr>
              <w:t>治肝五法及其临床应用</w:t>
            </w:r>
          </w:p>
        </w:tc>
        <w:tc>
          <w:tcPr>
            <w:tcW w:w="1897" w:type="dxa"/>
            <w:noWrap/>
            <w:vAlign w:val="center"/>
          </w:tcPr>
          <w:p w:rsidR="00050F59" w:rsidRDefault="0035631D">
            <w:pPr>
              <w:pStyle w:val="a3"/>
              <w:ind w:firstLineChars="0" w:firstLine="0"/>
              <w:outlineLvl w:val="2"/>
              <w:rPr>
                <w:rFonts w:ascii="宋体" w:hAnsi="宋体"/>
                <w:bCs/>
                <w:color w:val="000000"/>
              </w:rPr>
            </w:pPr>
            <w:r>
              <w:rPr>
                <w:rFonts w:ascii="宋体" w:hAnsi="宋体" w:hint="eastAsia"/>
                <w:bCs/>
                <w:color w:val="000000"/>
              </w:rPr>
              <w:t>慢性肝病患者</w:t>
            </w:r>
          </w:p>
          <w:p w:rsidR="00050F59" w:rsidRDefault="0035631D">
            <w:pPr>
              <w:pStyle w:val="a3"/>
              <w:ind w:firstLineChars="0" w:firstLine="0"/>
              <w:outlineLvl w:val="2"/>
              <w:rPr>
                <w:rFonts w:ascii="宋体" w:hAnsi="宋体"/>
                <w:bCs/>
                <w:color w:val="000000"/>
              </w:rPr>
            </w:pPr>
            <w:r>
              <w:rPr>
                <w:rFonts w:ascii="宋体" w:hAnsi="宋体" w:hint="eastAsia"/>
                <w:bCs/>
                <w:color w:val="000000"/>
              </w:rPr>
              <w:t>1800例次</w:t>
            </w:r>
          </w:p>
        </w:tc>
        <w:tc>
          <w:tcPr>
            <w:tcW w:w="1478" w:type="dxa"/>
            <w:noWrap/>
            <w:vAlign w:val="center"/>
          </w:tcPr>
          <w:p w:rsidR="00050F59" w:rsidRDefault="0035631D">
            <w:pPr>
              <w:pStyle w:val="a3"/>
              <w:ind w:firstLineChars="0" w:firstLine="0"/>
              <w:outlineLvl w:val="2"/>
              <w:rPr>
                <w:rFonts w:ascii="宋体" w:hAnsi="宋体"/>
                <w:bCs/>
                <w:color w:val="000000"/>
              </w:rPr>
            </w:pPr>
            <w:r>
              <w:rPr>
                <w:rFonts w:ascii="宋体" w:hAnsi="宋体" w:hint="eastAsia"/>
                <w:bCs/>
                <w:color w:val="000000"/>
              </w:rPr>
              <w:t>2016.1.10-2018.12.31</w:t>
            </w:r>
          </w:p>
        </w:tc>
        <w:tc>
          <w:tcPr>
            <w:tcW w:w="1592" w:type="dxa"/>
            <w:noWrap/>
            <w:vAlign w:val="center"/>
          </w:tcPr>
          <w:p w:rsidR="00050F59" w:rsidRDefault="0035631D">
            <w:pPr>
              <w:pStyle w:val="a3"/>
              <w:ind w:firstLineChars="0" w:firstLine="0"/>
              <w:jc w:val="center"/>
              <w:outlineLvl w:val="2"/>
              <w:rPr>
                <w:rFonts w:ascii="宋体" w:hAnsi="宋体"/>
                <w:bCs/>
                <w:color w:val="000000"/>
              </w:rPr>
            </w:pPr>
            <w:r>
              <w:rPr>
                <w:rFonts w:ascii="宋体" w:hAnsi="宋体" w:hint="eastAsia"/>
                <w:bCs/>
                <w:color w:val="000000"/>
              </w:rPr>
              <w:t>张则甫</w:t>
            </w:r>
          </w:p>
          <w:p w:rsidR="00050F59" w:rsidRDefault="0035631D">
            <w:pPr>
              <w:pStyle w:val="a3"/>
              <w:ind w:firstLineChars="0" w:firstLine="0"/>
              <w:jc w:val="center"/>
              <w:outlineLvl w:val="2"/>
              <w:rPr>
                <w:rFonts w:ascii="宋体" w:hAnsi="宋体"/>
                <w:bCs/>
                <w:color w:val="000000"/>
              </w:rPr>
            </w:pPr>
            <w:r>
              <w:rPr>
                <w:rFonts w:ascii="宋体" w:hAnsi="宋体" w:hint="eastAsia"/>
                <w:bCs/>
                <w:color w:val="000000"/>
              </w:rPr>
              <w:t>18939392269</w:t>
            </w:r>
          </w:p>
        </w:tc>
      </w:tr>
      <w:tr w:rsidR="00050F59">
        <w:trPr>
          <w:jc w:val="center"/>
        </w:trPr>
        <w:tc>
          <w:tcPr>
            <w:tcW w:w="571" w:type="dxa"/>
            <w:noWrap/>
            <w:vAlign w:val="center"/>
          </w:tcPr>
          <w:p w:rsidR="00050F59" w:rsidRDefault="0035631D">
            <w:pPr>
              <w:pStyle w:val="a3"/>
              <w:ind w:firstLineChars="0" w:firstLine="0"/>
              <w:jc w:val="center"/>
              <w:outlineLvl w:val="2"/>
              <w:rPr>
                <w:rFonts w:ascii="宋体" w:hAnsi="宋体"/>
                <w:bCs/>
                <w:color w:val="000000"/>
              </w:rPr>
            </w:pPr>
            <w:r>
              <w:rPr>
                <w:rFonts w:ascii="宋体" w:hAnsi="宋体" w:hint="eastAsia"/>
                <w:bCs/>
                <w:color w:val="000000"/>
              </w:rPr>
              <w:t>10</w:t>
            </w:r>
          </w:p>
        </w:tc>
        <w:tc>
          <w:tcPr>
            <w:tcW w:w="1353" w:type="dxa"/>
            <w:noWrap/>
            <w:vAlign w:val="center"/>
          </w:tcPr>
          <w:p w:rsidR="00050F59" w:rsidRDefault="0035631D">
            <w:pPr>
              <w:pStyle w:val="a3"/>
              <w:ind w:firstLineChars="0" w:firstLine="0"/>
              <w:outlineLvl w:val="2"/>
              <w:rPr>
                <w:rFonts w:ascii="宋体" w:hAnsi="宋体"/>
                <w:bCs/>
                <w:color w:val="000000"/>
              </w:rPr>
            </w:pPr>
            <w:r>
              <w:rPr>
                <w:rFonts w:ascii="宋体" w:hAnsi="宋体" w:hint="eastAsia"/>
                <w:bCs/>
                <w:color w:val="000000"/>
              </w:rPr>
              <w:t>武警广东省总队医院</w:t>
            </w:r>
          </w:p>
        </w:tc>
        <w:tc>
          <w:tcPr>
            <w:tcW w:w="1662" w:type="dxa"/>
            <w:noWrap/>
            <w:vAlign w:val="center"/>
          </w:tcPr>
          <w:p w:rsidR="00050F59" w:rsidRDefault="0035631D">
            <w:pPr>
              <w:pStyle w:val="a3"/>
              <w:ind w:firstLineChars="0" w:firstLine="0"/>
              <w:outlineLvl w:val="2"/>
              <w:rPr>
                <w:rFonts w:ascii="宋体" w:hAnsi="宋体"/>
                <w:bCs/>
                <w:color w:val="000000"/>
              </w:rPr>
            </w:pPr>
            <w:r>
              <w:rPr>
                <w:rFonts w:ascii="宋体" w:hAnsi="宋体" w:hint="eastAsia"/>
                <w:bCs/>
                <w:color w:val="000000"/>
              </w:rPr>
              <w:t>治肝五法及其临床应用</w:t>
            </w:r>
          </w:p>
        </w:tc>
        <w:tc>
          <w:tcPr>
            <w:tcW w:w="1897" w:type="dxa"/>
            <w:noWrap/>
            <w:vAlign w:val="center"/>
          </w:tcPr>
          <w:p w:rsidR="00050F59" w:rsidRDefault="0035631D">
            <w:pPr>
              <w:pStyle w:val="a3"/>
              <w:ind w:firstLineChars="0" w:firstLine="0"/>
              <w:outlineLvl w:val="2"/>
              <w:rPr>
                <w:rFonts w:ascii="宋体" w:hAnsi="宋体"/>
                <w:bCs/>
                <w:color w:val="000000"/>
              </w:rPr>
            </w:pPr>
            <w:r>
              <w:rPr>
                <w:rFonts w:ascii="宋体" w:hAnsi="宋体" w:hint="eastAsia"/>
                <w:bCs/>
                <w:color w:val="000000"/>
              </w:rPr>
              <w:t>慢性肝病患者</w:t>
            </w:r>
          </w:p>
          <w:p w:rsidR="00050F59" w:rsidRDefault="0035631D">
            <w:pPr>
              <w:pStyle w:val="a3"/>
              <w:ind w:firstLineChars="0" w:firstLine="0"/>
              <w:outlineLvl w:val="2"/>
              <w:rPr>
                <w:rFonts w:ascii="宋体" w:hAnsi="宋体"/>
                <w:bCs/>
                <w:color w:val="000000"/>
              </w:rPr>
            </w:pPr>
            <w:r>
              <w:rPr>
                <w:rFonts w:ascii="宋体" w:hAnsi="宋体" w:hint="eastAsia"/>
                <w:bCs/>
              </w:rPr>
              <w:t>8400</w:t>
            </w:r>
            <w:r>
              <w:rPr>
                <w:rFonts w:ascii="宋体" w:hAnsi="宋体" w:hint="eastAsia"/>
                <w:bCs/>
                <w:color w:val="000000"/>
              </w:rPr>
              <w:t>例次</w:t>
            </w:r>
          </w:p>
        </w:tc>
        <w:tc>
          <w:tcPr>
            <w:tcW w:w="1478" w:type="dxa"/>
            <w:noWrap/>
            <w:vAlign w:val="center"/>
          </w:tcPr>
          <w:p w:rsidR="00050F59" w:rsidRDefault="0035631D">
            <w:pPr>
              <w:pStyle w:val="a3"/>
              <w:ind w:firstLineChars="0" w:firstLine="0"/>
              <w:outlineLvl w:val="2"/>
              <w:rPr>
                <w:rFonts w:ascii="宋体" w:hAnsi="宋体"/>
                <w:bCs/>
                <w:color w:val="000000"/>
              </w:rPr>
            </w:pPr>
            <w:r>
              <w:rPr>
                <w:rFonts w:ascii="宋体" w:hAnsi="宋体" w:hint="eastAsia"/>
                <w:bCs/>
                <w:color w:val="000000"/>
              </w:rPr>
              <w:t>2013.3.1-</w:t>
            </w:r>
          </w:p>
          <w:p w:rsidR="00050F59" w:rsidRDefault="0035631D">
            <w:pPr>
              <w:pStyle w:val="a3"/>
              <w:ind w:firstLineChars="0" w:firstLine="0"/>
              <w:outlineLvl w:val="2"/>
              <w:rPr>
                <w:rFonts w:ascii="宋体" w:hAnsi="宋体"/>
                <w:bCs/>
                <w:color w:val="000000"/>
              </w:rPr>
            </w:pPr>
            <w:r>
              <w:rPr>
                <w:rFonts w:ascii="宋体" w:hAnsi="宋体" w:hint="eastAsia"/>
                <w:bCs/>
                <w:color w:val="000000"/>
              </w:rPr>
              <w:t>2018.12.31</w:t>
            </w:r>
          </w:p>
        </w:tc>
        <w:tc>
          <w:tcPr>
            <w:tcW w:w="1592" w:type="dxa"/>
            <w:noWrap/>
            <w:vAlign w:val="center"/>
          </w:tcPr>
          <w:p w:rsidR="00050F59" w:rsidRDefault="0035631D">
            <w:pPr>
              <w:pStyle w:val="a3"/>
              <w:ind w:firstLineChars="0" w:firstLine="0"/>
              <w:jc w:val="center"/>
              <w:outlineLvl w:val="2"/>
              <w:rPr>
                <w:rFonts w:ascii="宋体" w:hAnsi="宋体"/>
                <w:bCs/>
                <w:color w:val="000000"/>
              </w:rPr>
            </w:pPr>
            <w:r>
              <w:rPr>
                <w:rFonts w:ascii="宋体" w:hAnsi="宋体" w:hint="eastAsia"/>
                <w:bCs/>
                <w:color w:val="000000"/>
              </w:rPr>
              <w:t>吴科研</w:t>
            </w:r>
          </w:p>
          <w:p w:rsidR="00050F59" w:rsidRDefault="0035631D">
            <w:pPr>
              <w:pStyle w:val="a3"/>
              <w:ind w:firstLineChars="0" w:firstLine="0"/>
              <w:jc w:val="center"/>
              <w:outlineLvl w:val="2"/>
              <w:rPr>
                <w:rFonts w:ascii="宋体" w:hAnsi="宋体"/>
                <w:bCs/>
                <w:color w:val="000000"/>
              </w:rPr>
            </w:pPr>
            <w:r>
              <w:rPr>
                <w:rFonts w:ascii="宋体" w:hAnsi="宋体" w:hint="eastAsia"/>
                <w:bCs/>
                <w:color w:val="000000"/>
              </w:rPr>
              <w:t>13570594779</w:t>
            </w:r>
          </w:p>
        </w:tc>
      </w:tr>
      <w:tr w:rsidR="00050F59">
        <w:trPr>
          <w:jc w:val="center"/>
        </w:trPr>
        <w:tc>
          <w:tcPr>
            <w:tcW w:w="571" w:type="dxa"/>
            <w:noWrap/>
            <w:vAlign w:val="center"/>
          </w:tcPr>
          <w:p w:rsidR="00050F59" w:rsidRDefault="0035631D">
            <w:pPr>
              <w:pStyle w:val="a3"/>
              <w:ind w:firstLineChars="0" w:firstLine="0"/>
              <w:jc w:val="center"/>
              <w:outlineLvl w:val="2"/>
              <w:rPr>
                <w:rFonts w:ascii="宋体" w:hAnsi="宋体"/>
                <w:bCs/>
                <w:color w:val="000000"/>
              </w:rPr>
            </w:pPr>
            <w:r>
              <w:rPr>
                <w:rFonts w:ascii="宋体" w:hAnsi="宋体" w:hint="eastAsia"/>
                <w:bCs/>
                <w:color w:val="000000"/>
              </w:rPr>
              <w:t>11</w:t>
            </w:r>
          </w:p>
        </w:tc>
        <w:tc>
          <w:tcPr>
            <w:tcW w:w="1353" w:type="dxa"/>
            <w:noWrap/>
            <w:vAlign w:val="center"/>
          </w:tcPr>
          <w:p w:rsidR="00050F59" w:rsidRDefault="0035631D">
            <w:pPr>
              <w:pStyle w:val="a3"/>
              <w:ind w:firstLineChars="0" w:firstLine="0"/>
              <w:outlineLvl w:val="2"/>
              <w:rPr>
                <w:rFonts w:ascii="宋体" w:hAnsi="宋体"/>
                <w:bCs/>
                <w:color w:val="000000"/>
              </w:rPr>
            </w:pPr>
            <w:r>
              <w:rPr>
                <w:rFonts w:ascii="宋体" w:hAnsi="宋体" w:hint="eastAsia"/>
                <w:bCs/>
                <w:color w:val="000000"/>
              </w:rPr>
              <w:t>宝鸡市中医医院</w:t>
            </w:r>
          </w:p>
        </w:tc>
        <w:tc>
          <w:tcPr>
            <w:tcW w:w="1662" w:type="dxa"/>
            <w:noWrap/>
            <w:vAlign w:val="center"/>
          </w:tcPr>
          <w:p w:rsidR="00050F59" w:rsidRDefault="0035631D">
            <w:pPr>
              <w:pStyle w:val="a3"/>
              <w:ind w:firstLineChars="0" w:firstLine="0"/>
              <w:outlineLvl w:val="2"/>
              <w:rPr>
                <w:rFonts w:ascii="宋体" w:hAnsi="宋体"/>
                <w:bCs/>
                <w:color w:val="000000"/>
              </w:rPr>
            </w:pPr>
            <w:r>
              <w:rPr>
                <w:rFonts w:ascii="宋体" w:hAnsi="宋体" w:hint="eastAsia"/>
                <w:bCs/>
                <w:color w:val="000000"/>
              </w:rPr>
              <w:t>治肝五法及其临床应用</w:t>
            </w:r>
          </w:p>
        </w:tc>
        <w:tc>
          <w:tcPr>
            <w:tcW w:w="1897" w:type="dxa"/>
            <w:noWrap/>
            <w:vAlign w:val="center"/>
          </w:tcPr>
          <w:p w:rsidR="00050F59" w:rsidRDefault="0035631D">
            <w:pPr>
              <w:pStyle w:val="a3"/>
              <w:ind w:firstLineChars="0" w:firstLine="0"/>
              <w:outlineLvl w:val="2"/>
              <w:rPr>
                <w:rFonts w:ascii="宋体" w:hAnsi="宋体"/>
                <w:bCs/>
                <w:color w:val="000000"/>
              </w:rPr>
            </w:pPr>
            <w:r>
              <w:rPr>
                <w:rFonts w:ascii="宋体" w:hAnsi="宋体" w:hint="eastAsia"/>
                <w:bCs/>
                <w:color w:val="000000"/>
              </w:rPr>
              <w:t>慢性肝病患者</w:t>
            </w:r>
          </w:p>
          <w:p w:rsidR="00050F59" w:rsidRDefault="0035631D">
            <w:pPr>
              <w:pStyle w:val="a3"/>
              <w:ind w:firstLineChars="0" w:firstLine="0"/>
              <w:outlineLvl w:val="2"/>
              <w:rPr>
                <w:rFonts w:ascii="宋体" w:hAnsi="宋体"/>
                <w:bCs/>
                <w:color w:val="000000"/>
              </w:rPr>
            </w:pPr>
            <w:r>
              <w:rPr>
                <w:rFonts w:ascii="宋体" w:hAnsi="宋体" w:hint="eastAsia"/>
                <w:bCs/>
                <w:color w:val="000000"/>
              </w:rPr>
              <w:t>2558例次</w:t>
            </w:r>
          </w:p>
        </w:tc>
        <w:tc>
          <w:tcPr>
            <w:tcW w:w="1478" w:type="dxa"/>
            <w:noWrap/>
            <w:vAlign w:val="center"/>
          </w:tcPr>
          <w:p w:rsidR="00050F59" w:rsidRDefault="0035631D">
            <w:pPr>
              <w:pStyle w:val="a3"/>
              <w:ind w:firstLineChars="0" w:firstLine="0"/>
              <w:outlineLvl w:val="2"/>
              <w:rPr>
                <w:rFonts w:ascii="宋体" w:hAnsi="宋体"/>
                <w:bCs/>
                <w:color w:val="000000"/>
              </w:rPr>
            </w:pPr>
            <w:r>
              <w:rPr>
                <w:rFonts w:ascii="宋体" w:hAnsi="宋体" w:hint="eastAsia"/>
                <w:bCs/>
                <w:color w:val="000000"/>
              </w:rPr>
              <w:t>2016.1.1-</w:t>
            </w:r>
          </w:p>
          <w:p w:rsidR="00050F59" w:rsidRDefault="0035631D">
            <w:pPr>
              <w:pStyle w:val="a3"/>
              <w:ind w:firstLineChars="0" w:firstLine="0"/>
              <w:outlineLvl w:val="2"/>
              <w:rPr>
                <w:rFonts w:ascii="宋体" w:hAnsi="宋体"/>
                <w:bCs/>
                <w:color w:val="000000"/>
              </w:rPr>
            </w:pPr>
            <w:r>
              <w:rPr>
                <w:rFonts w:ascii="宋体" w:hAnsi="宋体" w:hint="eastAsia"/>
                <w:bCs/>
                <w:color w:val="000000"/>
              </w:rPr>
              <w:t>2018.12.31</w:t>
            </w:r>
          </w:p>
        </w:tc>
        <w:tc>
          <w:tcPr>
            <w:tcW w:w="1592" w:type="dxa"/>
            <w:noWrap/>
            <w:vAlign w:val="center"/>
          </w:tcPr>
          <w:p w:rsidR="00050F59" w:rsidRDefault="0035631D">
            <w:pPr>
              <w:pStyle w:val="a3"/>
              <w:ind w:firstLineChars="0" w:firstLine="0"/>
              <w:jc w:val="center"/>
              <w:outlineLvl w:val="2"/>
              <w:rPr>
                <w:rFonts w:ascii="宋体" w:hAnsi="宋体"/>
                <w:bCs/>
                <w:color w:val="000000"/>
              </w:rPr>
            </w:pPr>
            <w:r>
              <w:rPr>
                <w:rFonts w:ascii="宋体" w:hAnsi="宋体" w:hint="eastAsia"/>
                <w:bCs/>
                <w:color w:val="000000"/>
              </w:rPr>
              <w:t>张少洲</w:t>
            </w:r>
          </w:p>
          <w:p w:rsidR="00050F59" w:rsidRDefault="0035631D">
            <w:pPr>
              <w:pStyle w:val="a3"/>
              <w:ind w:firstLineChars="0" w:firstLine="0"/>
              <w:jc w:val="center"/>
              <w:outlineLvl w:val="2"/>
              <w:rPr>
                <w:rFonts w:ascii="宋体" w:hAnsi="宋体"/>
                <w:bCs/>
                <w:color w:val="000000"/>
              </w:rPr>
            </w:pPr>
            <w:r>
              <w:rPr>
                <w:rFonts w:ascii="宋体" w:hAnsi="宋体" w:hint="eastAsia"/>
                <w:bCs/>
                <w:color w:val="000000"/>
              </w:rPr>
              <w:t>13992786441</w:t>
            </w:r>
          </w:p>
        </w:tc>
      </w:tr>
      <w:tr w:rsidR="00050F59">
        <w:trPr>
          <w:jc w:val="center"/>
        </w:trPr>
        <w:tc>
          <w:tcPr>
            <w:tcW w:w="571" w:type="dxa"/>
            <w:noWrap/>
            <w:vAlign w:val="center"/>
          </w:tcPr>
          <w:p w:rsidR="00050F59" w:rsidRDefault="0035631D">
            <w:pPr>
              <w:pStyle w:val="a3"/>
              <w:ind w:firstLineChars="0" w:firstLine="0"/>
              <w:jc w:val="center"/>
              <w:outlineLvl w:val="2"/>
              <w:rPr>
                <w:rFonts w:ascii="宋体" w:hAnsi="宋体"/>
                <w:bCs/>
                <w:color w:val="000000"/>
              </w:rPr>
            </w:pPr>
            <w:r>
              <w:rPr>
                <w:rFonts w:ascii="宋体" w:hAnsi="宋体" w:hint="eastAsia"/>
                <w:bCs/>
                <w:color w:val="000000"/>
              </w:rPr>
              <w:t>12</w:t>
            </w:r>
          </w:p>
        </w:tc>
        <w:tc>
          <w:tcPr>
            <w:tcW w:w="1353" w:type="dxa"/>
            <w:noWrap/>
            <w:vAlign w:val="center"/>
          </w:tcPr>
          <w:p w:rsidR="00050F59" w:rsidRDefault="0035631D">
            <w:pPr>
              <w:pStyle w:val="a3"/>
              <w:ind w:firstLineChars="0" w:firstLine="0"/>
              <w:outlineLvl w:val="2"/>
              <w:rPr>
                <w:rFonts w:ascii="宋体" w:hAnsi="宋体"/>
                <w:bCs/>
                <w:color w:val="000000"/>
              </w:rPr>
            </w:pPr>
            <w:r>
              <w:rPr>
                <w:rFonts w:ascii="宋体" w:hAnsi="宋体" w:hint="eastAsia"/>
                <w:bCs/>
                <w:color w:val="000000"/>
              </w:rPr>
              <w:t>西安市第三医院</w:t>
            </w:r>
          </w:p>
        </w:tc>
        <w:tc>
          <w:tcPr>
            <w:tcW w:w="1662" w:type="dxa"/>
            <w:noWrap/>
            <w:vAlign w:val="center"/>
          </w:tcPr>
          <w:p w:rsidR="00050F59" w:rsidRDefault="0035631D">
            <w:pPr>
              <w:pStyle w:val="a3"/>
              <w:ind w:firstLineChars="0" w:firstLine="0"/>
              <w:outlineLvl w:val="2"/>
              <w:rPr>
                <w:rFonts w:ascii="宋体" w:hAnsi="宋体"/>
                <w:bCs/>
                <w:color w:val="000000"/>
              </w:rPr>
            </w:pPr>
            <w:r>
              <w:rPr>
                <w:rFonts w:ascii="宋体" w:hAnsi="宋体" w:hint="eastAsia"/>
                <w:bCs/>
                <w:color w:val="000000"/>
              </w:rPr>
              <w:t>治肝五法及其临床应用</w:t>
            </w:r>
          </w:p>
        </w:tc>
        <w:tc>
          <w:tcPr>
            <w:tcW w:w="1897" w:type="dxa"/>
            <w:noWrap/>
            <w:vAlign w:val="center"/>
          </w:tcPr>
          <w:p w:rsidR="00050F59" w:rsidRDefault="0035631D">
            <w:pPr>
              <w:pStyle w:val="a3"/>
              <w:ind w:firstLineChars="0" w:firstLine="0"/>
              <w:outlineLvl w:val="2"/>
              <w:rPr>
                <w:rFonts w:ascii="宋体" w:hAnsi="宋体"/>
                <w:bCs/>
                <w:color w:val="000000"/>
              </w:rPr>
            </w:pPr>
            <w:r>
              <w:rPr>
                <w:rFonts w:ascii="宋体" w:hAnsi="宋体" w:hint="eastAsia"/>
                <w:bCs/>
                <w:color w:val="000000"/>
              </w:rPr>
              <w:t>慢性肝病患者</w:t>
            </w:r>
          </w:p>
          <w:p w:rsidR="00050F59" w:rsidRDefault="0035631D">
            <w:pPr>
              <w:pStyle w:val="a3"/>
              <w:ind w:firstLineChars="0" w:firstLine="0"/>
              <w:outlineLvl w:val="2"/>
              <w:rPr>
                <w:rFonts w:ascii="宋体" w:hAnsi="宋体"/>
                <w:bCs/>
                <w:color w:val="000000"/>
              </w:rPr>
            </w:pPr>
            <w:r>
              <w:rPr>
                <w:rFonts w:ascii="宋体" w:hAnsi="宋体" w:hint="eastAsia"/>
                <w:bCs/>
                <w:color w:val="000000"/>
              </w:rPr>
              <w:t>73例次</w:t>
            </w:r>
          </w:p>
        </w:tc>
        <w:tc>
          <w:tcPr>
            <w:tcW w:w="1478" w:type="dxa"/>
            <w:noWrap/>
            <w:vAlign w:val="center"/>
          </w:tcPr>
          <w:p w:rsidR="00050F59" w:rsidRDefault="0035631D">
            <w:pPr>
              <w:pStyle w:val="a3"/>
              <w:ind w:firstLineChars="0" w:firstLine="0"/>
              <w:outlineLvl w:val="2"/>
              <w:rPr>
                <w:rFonts w:ascii="宋体" w:hAnsi="宋体"/>
                <w:bCs/>
                <w:color w:val="000000"/>
              </w:rPr>
            </w:pPr>
            <w:r>
              <w:rPr>
                <w:rFonts w:ascii="宋体" w:hAnsi="宋体" w:hint="eastAsia"/>
                <w:bCs/>
                <w:color w:val="000000"/>
              </w:rPr>
              <w:t>2017.1.1-</w:t>
            </w:r>
          </w:p>
          <w:p w:rsidR="00050F59" w:rsidRDefault="0035631D">
            <w:pPr>
              <w:pStyle w:val="a3"/>
              <w:ind w:firstLineChars="0" w:firstLine="0"/>
              <w:outlineLvl w:val="2"/>
              <w:rPr>
                <w:rFonts w:ascii="宋体" w:hAnsi="宋体"/>
                <w:bCs/>
                <w:color w:val="000000"/>
              </w:rPr>
            </w:pPr>
            <w:r>
              <w:rPr>
                <w:rFonts w:ascii="宋体" w:hAnsi="宋体" w:hint="eastAsia"/>
                <w:bCs/>
                <w:color w:val="000000"/>
              </w:rPr>
              <w:t>2018.12.31</w:t>
            </w:r>
          </w:p>
        </w:tc>
        <w:tc>
          <w:tcPr>
            <w:tcW w:w="1592" w:type="dxa"/>
            <w:noWrap/>
            <w:vAlign w:val="center"/>
          </w:tcPr>
          <w:p w:rsidR="00050F59" w:rsidRDefault="0035631D">
            <w:pPr>
              <w:pStyle w:val="a3"/>
              <w:ind w:firstLineChars="0" w:firstLine="0"/>
              <w:jc w:val="center"/>
              <w:outlineLvl w:val="2"/>
              <w:rPr>
                <w:rFonts w:ascii="宋体" w:hAnsi="宋体"/>
                <w:bCs/>
                <w:color w:val="000000"/>
              </w:rPr>
            </w:pPr>
            <w:r>
              <w:rPr>
                <w:rFonts w:ascii="宋体" w:hAnsi="宋体" w:hint="eastAsia"/>
                <w:bCs/>
                <w:color w:val="000000"/>
              </w:rPr>
              <w:t>郑炜</w:t>
            </w:r>
          </w:p>
          <w:p w:rsidR="00050F59" w:rsidRDefault="0035631D">
            <w:pPr>
              <w:pStyle w:val="a3"/>
              <w:ind w:firstLineChars="0" w:firstLine="0"/>
              <w:jc w:val="center"/>
              <w:outlineLvl w:val="2"/>
              <w:rPr>
                <w:rFonts w:ascii="宋体" w:hAnsi="宋体"/>
                <w:bCs/>
                <w:color w:val="000000"/>
              </w:rPr>
            </w:pPr>
            <w:r>
              <w:rPr>
                <w:rFonts w:ascii="宋体" w:hAnsi="宋体" w:hint="eastAsia"/>
                <w:bCs/>
                <w:color w:val="000000"/>
              </w:rPr>
              <w:t>18102087592</w:t>
            </w:r>
          </w:p>
        </w:tc>
      </w:tr>
      <w:tr w:rsidR="00050F59">
        <w:trPr>
          <w:jc w:val="center"/>
        </w:trPr>
        <w:tc>
          <w:tcPr>
            <w:tcW w:w="571" w:type="dxa"/>
            <w:noWrap/>
            <w:vAlign w:val="center"/>
          </w:tcPr>
          <w:p w:rsidR="00050F59" w:rsidRDefault="0035631D">
            <w:pPr>
              <w:pStyle w:val="a3"/>
              <w:ind w:firstLineChars="0" w:firstLine="0"/>
              <w:jc w:val="center"/>
              <w:outlineLvl w:val="2"/>
              <w:rPr>
                <w:rFonts w:ascii="宋体" w:hAnsi="宋体"/>
                <w:bCs/>
                <w:color w:val="000000"/>
              </w:rPr>
            </w:pPr>
            <w:r>
              <w:rPr>
                <w:rFonts w:ascii="宋体" w:hAnsi="宋体" w:hint="eastAsia"/>
                <w:bCs/>
                <w:color w:val="000000"/>
              </w:rPr>
              <w:t>13</w:t>
            </w:r>
          </w:p>
        </w:tc>
        <w:tc>
          <w:tcPr>
            <w:tcW w:w="1353" w:type="dxa"/>
            <w:noWrap/>
            <w:vAlign w:val="center"/>
          </w:tcPr>
          <w:p w:rsidR="00050F59" w:rsidRDefault="0035631D">
            <w:pPr>
              <w:pStyle w:val="a3"/>
              <w:ind w:firstLineChars="0" w:firstLine="0"/>
              <w:outlineLvl w:val="2"/>
              <w:rPr>
                <w:rFonts w:ascii="宋体" w:hAnsi="宋体"/>
                <w:bCs/>
                <w:color w:val="000000"/>
              </w:rPr>
            </w:pPr>
            <w:r>
              <w:rPr>
                <w:rFonts w:ascii="宋体" w:hAnsi="宋体" w:hint="eastAsia"/>
                <w:bCs/>
                <w:color w:val="000000"/>
              </w:rPr>
              <w:t>西安市中医医院</w:t>
            </w:r>
          </w:p>
        </w:tc>
        <w:tc>
          <w:tcPr>
            <w:tcW w:w="1662" w:type="dxa"/>
            <w:noWrap/>
            <w:vAlign w:val="center"/>
          </w:tcPr>
          <w:p w:rsidR="00050F59" w:rsidRDefault="0035631D">
            <w:pPr>
              <w:pStyle w:val="a3"/>
              <w:ind w:firstLineChars="0" w:firstLine="0"/>
              <w:outlineLvl w:val="2"/>
              <w:rPr>
                <w:rFonts w:ascii="宋体" w:hAnsi="宋体"/>
                <w:bCs/>
                <w:color w:val="000000"/>
              </w:rPr>
            </w:pPr>
            <w:r>
              <w:rPr>
                <w:rFonts w:ascii="宋体" w:hAnsi="宋体" w:hint="eastAsia"/>
                <w:bCs/>
                <w:color w:val="000000"/>
              </w:rPr>
              <w:t>治肝五法及其临床应用</w:t>
            </w:r>
          </w:p>
        </w:tc>
        <w:tc>
          <w:tcPr>
            <w:tcW w:w="1897" w:type="dxa"/>
            <w:noWrap/>
            <w:vAlign w:val="center"/>
          </w:tcPr>
          <w:p w:rsidR="00050F59" w:rsidRDefault="0035631D">
            <w:pPr>
              <w:pStyle w:val="a3"/>
              <w:ind w:firstLineChars="0" w:firstLine="0"/>
              <w:outlineLvl w:val="2"/>
              <w:rPr>
                <w:rFonts w:ascii="宋体" w:hAnsi="宋体"/>
                <w:bCs/>
                <w:color w:val="000000"/>
              </w:rPr>
            </w:pPr>
            <w:r>
              <w:rPr>
                <w:rFonts w:ascii="宋体" w:hAnsi="宋体" w:hint="eastAsia"/>
                <w:bCs/>
                <w:color w:val="000000"/>
              </w:rPr>
              <w:t>慢性肝病患者</w:t>
            </w:r>
          </w:p>
          <w:p w:rsidR="00050F59" w:rsidRDefault="0035631D">
            <w:pPr>
              <w:pStyle w:val="a3"/>
              <w:ind w:firstLineChars="0" w:firstLine="0"/>
              <w:outlineLvl w:val="2"/>
              <w:rPr>
                <w:rFonts w:ascii="宋体" w:hAnsi="宋体"/>
                <w:bCs/>
                <w:color w:val="000000"/>
              </w:rPr>
            </w:pPr>
            <w:r>
              <w:rPr>
                <w:rFonts w:ascii="宋体" w:hAnsi="宋体" w:hint="eastAsia"/>
                <w:bCs/>
                <w:color w:val="000000"/>
              </w:rPr>
              <w:t>2185例次</w:t>
            </w:r>
          </w:p>
        </w:tc>
        <w:tc>
          <w:tcPr>
            <w:tcW w:w="1478" w:type="dxa"/>
            <w:noWrap/>
            <w:vAlign w:val="center"/>
          </w:tcPr>
          <w:p w:rsidR="00050F59" w:rsidRDefault="0035631D">
            <w:pPr>
              <w:pStyle w:val="a3"/>
              <w:ind w:firstLineChars="0" w:firstLine="0"/>
              <w:outlineLvl w:val="2"/>
              <w:rPr>
                <w:rFonts w:ascii="宋体" w:hAnsi="宋体"/>
                <w:bCs/>
                <w:color w:val="000000"/>
              </w:rPr>
            </w:pPr>
            <w:r>
              <w:rPr>
                <w:rFonts w:ascii="宋体" w:hAnsi="宋体" w:hint="eastAsia"/>
                <w:bCs/>
                <w:color w:val="000000"/>
              </w:rPr>
              <w:t>2011.12.1-2018.12.31</w:t>
            </w:r>
          </w:p>
        </w:tc>
        <w:tc>
          <w:tcPr>
            <w:tcW w:w="1592" w:type="dxa"/>
            <w:noWrap/>
            <w:vAlign w:val="center"/>
          </w:tcPr>
          <w:p w:rsidR="00050F59" w:rsidRDefault="0035631D">
            <w:pPr>
              <w:pStyle w:val="a3"/>
              <w:ind w:firstLineChars="0" w:firstLine="0"/>
              <w:jc w:val="center"/>
              <w:outlineLvl w:val="2"/>
              <w:rPr>
                <w:rFonts w:ascii="宋体" w:hAnsi="宋体"/>
                <w:bCs/>
                <w:color w:val="000000"/>
              </w:rPr>
            </w:pPr>
            <w:r>
              <w:rPr>
                <w:rFonts w:ascii="宋体" w:hAnsi="宋体" w:hint="eastAsia"/>
                <w:bCs/>
                <w:color w:val="000000"/>
              </w:rPr>
              <w:t>郝建梅</w:t>
            </w:r>
          </w:p>
          <w:p w:rsidR="00050F59" w:rsidRDefault="0035631D">
            <w:pPr>
              <w:pStyle w:val="a3"/>
              <w:ind w:firstLineChars="0" w:firstLine="0"/>
              <w:jc w:val="center"/>
              <w:outlineLvl w:val="2"/>
              <w:rPr>
                <w:rFonts w:ascii="宋体" w:hAnsi="宋体"/>
                <w:bCs/>
                <w:color w:val="000000"/>
              </w:rPr>
            </w:pPr>
            <w:r>
              <w:rPr>
                <w:rFonts w:ascii="宋体" w:hAnsi="宋体" w:hint="eastAsia"/>
                <w:bCs/>
                <w:color w:val="000000"/>
              </w:rPr>
              <w:t>13259759922</w:t>
            </w:r>
          </w:p>
        </w:tc>
      </w:tr>
    </w:tbl>
    <w:p w:rsidR="00050F59" w:rsidRDefault="00050F59">
      <w:pPr>
        <w:rPr>
          <w:rStyle w:val="fontstyle01"/>
          <w:rFonts w:hint="default"/>
          <w:color w:val="auto"/>
        </w:rPr>
      </w:pPr>
    </w:p>
    <w:p w:rsidR="00050F59" w:rsidRDefault="00050F59">
      <w:pPr>
        <w:spacing w:line="360" w:lineRule="auto"/>
        <w:rPr>
          <w:b/>
          <w:bCs/>
          <w:sz w:val="24"/>
        </w:rPr>
      </w:pPr>
    </w:p>
    <w:p w:rsidR="00050F59" w:rsidRDefault="00050F59">
      <w:pPr>
        <w:spacing w:line="360" w:lineRule="auto"/>
        <w:rPr>
          <w:b/>
          <w:bCs/>
          <w:sz w:val="24"/>
        </w:rPr>
      </w:pPr>
    </w:p>
    <w:p w:rsidR="00050F59" w:rsidRDefault="0035631D">
      <w:pPr>
        <w:spacing w:line="360" w:lineRule="auto"/>
        <w:rPr>
          <w:b/>
          <w:bCs/>
          <w:sz w:val="24"/>
        </w:rPr>
      </w:pPr>
      <w:r>
        <w:rPr>
          <w:rFonts w:hint="eastAsia"/>
          <w:b/>
          <w:bCs/>
          <w:sz w:val="24"/>
        </w:rPr>
        <w:t>主要知识产权：</w:t>
      </w:r>
    </w:p>
    <w:tbl>
      <w:tblPr>
        <w:tblW w:w="9669" w:type="dxa"/>
        <w:tblInd w:w="-802" w:type="dxa"/>
        <w:tblLayout w:type="fixed"/>
        <w:tblLook w:val="04A0"/>
      </w:tblPr>
      <w:tblGrid>
        <w:gridCol w:w="407"/>
        <w:gridCol w:w="1843"/>
        <w:gridCol w:w="832"/>
        <w:gridCol w:w="1059"/>
        <w:gridCol w:w="913"/>
        <w:gridCol w:w="865"/>
        <w:gridCol w:w="733"/>
        <w:gridCol w:w="750"/>
        <w:gridCol w:w="701"/>
        <w:gridCol w:w="669"/>
        <w:gridCol w:w="897"/>
      </w:tblGrid>
      <w:tr w:rsidR="00050F59">
        <w:trPr>
          <w:trHeight w:val="558"/>
        </w:trPr>
        <w:tc>
          <w:tcPr>
            <w:tcW w:w="407"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eastAsia="宋体" w:hAnsi="宋体" w:cs="宋体" w:hint="eastAsia"/>
                <w:color w:val="000000"/>
                <w:szCs w:val="21"/>
              </w:rPr>
              <w:lastRenderedPageBreak/>
              <w:t>序号</w:t>
            </w:r>
          </w:p>
        </w:tc>
        <w:tc>
          <w:tcPr>
            <w:tcW w:w="1843"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eastAsia="宋体" w:hAnsi="宋体" w:cs="宋体" w:hint="eastAsia"/>
                <w:color w:val="000000"/>
                <w:szCs w:val="21"/>
              </w:rPr>
              <w:t>论文题目</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eastAsia="宋体" w:hAnsi="宋体" w:cs="宋体" w:hint="eastAsia"/>
                <w:color w:val="000000"/>
                <w:szCs w:val="21"/>
              </w:rPr>
              <w:t>期刊</w:t>
            </w:r>
          </w:p>
        </w:tc>
        <w:tc>
          <w:tcPr>
            <w:tcW w:w="1059"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eastAsia="宋体" w:hAnsi="宋体" w:cs="宋体" w:hint="eastAsia"/>
                <w:color w:val="000000"/>
                <w:szCs w:val="21"/>
              </w:rPr>
              <w:t>作者</w:t>
            </w:r>
          </w:p>
        </w:tc>
        <w:tc>
          <w:tcPr>
            <w:tcW w:w="913"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hAnsi="宋体" w:cs="宋体" w:hint="eastAsia"/>
                <w:color w:val="000000"/>
                <w:szCs w:val="21"/>
              </w:rPr>
              <w:t>年卷页</w:t>
            </w:r>
          </w:p>
        </w:tc>
        <w:tc>
          <w:tcPr>
            <w:tcW w:w="865"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pPr>
            <w:r>
              <w:rPr>
                <w:rFonts w:ascii="宋体" w:eastAsia="宋体" w:hAnsi="宋体" w:cs="宋体" w:hint="eastAsia"/>
                <w:color w:val="000000"/>
                <w:szCs w:val="21"/>
              </w:rPr>
              <w:t>时间</w:t>
            </w:r>
          </w:p>
        </w:tc>
        <w:tc>
          <w:tcPr>
            <w:tcW w:w="733"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hAnsi="宋体" w:cs="宋体" w:hint="eastAsia"/>
                <w:color w:val="000000"/>
                <w:szCs w:val="21"/>
              </w:rPr>
              <w:t>通讯作者</w:t>
            </w:r>
          </w:p>
        </w:tc>
        <w:tc>
          <w:tcPr>
            <w:tcW w:w="750"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hAnsi="宋体" w:cs="宋体" w:hint="eastAsia"/>
                <w:color w:val="000000"/>
                <w:szCs w:val="21"/>
              </w:rPr>
              <w:t>第一作者</w:t>
            </w:r>
          </w:p>
        </w:tc>
        <w:tc>
          <w:tcPr>
            <w:tcW w:w="701"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hAnsi="宋体" w:cs="宋体" w:hint="eastAsia"/>
                <w:color w:val="000000"/>
                <w:szCs w:val="21"/>
              </w:rPr>
              <w:t>国内作者</w:t>
            </w:r>
          </w:p>
        </w:tc>
        <w:tc>
          <w:tcPr>
            <w:tcW w:w="669"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hAnsi="宋体" w:cs="宋体" w:hint="eastAsia"/>
                <w:color w:val="000000"/>
                <w:szCs w:val="21"/>
              </w:rPr>
              <w:t>他引总次数</w:t>
            </w:r>
          </w:p>
        </w:tc>
        <w:tc>
          <w:tcPr>
            <w:tcW w:w="897"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widowControl/>
              <w:jc w:val="center"/>
              <w:rPr>
                <w:rFonts w:ascii="宋体" w:eastAsia="宋体" w:hAnsi="宋体" w:cs="宋体"/>
                <w:color w:val="000000"/>
                <w:szCs w:val="21"/>
              </w:rPr>
            </w:pPr>
            <w:r>
              <w:rPr>
                <w:rFonts w:ascii="宋体" w:eastAsia="宋体" w:hAnsi="宋体" w:cs="宋体" w:hint="eastAsia"/>
                <w:color w:val="000000"/>
                <w:kern w:val="0"/>
                <w:sz w:val="24"/>
              </w:rPr>
              <w:t>知识产权是否归国内所有</w:t>
            </w:r>
          </w:p>
        </w:tc>
      </w:tr>
      <w:tr w:rsidR="00050F59">
        <w:trPr>
          <w:trHeight w:val="570"/>
        </w:trPr>
        <w:tc>
          <w:tcPr>
            <w:tcW w:w="407"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bookmarkStart w:id="0" w:name="_GoBack" w:colFirst="0" w:colLast="10"/>
            <w:r>
              <w:rPr>
                <w:rFonts w:ascii="宋体" w:hAnsi="宋体" w:cs="宋体" w:hint="eastAsia"/>
                <w:color w:val="000000"/>
                <w:szCs w:val="21"/>
              </w:rPr>
              <w:t>1</w:t>
            </w:r>
          </w:p>
        </w:tc>
        <w:tc>
          <w:tcPr>
            <w:tcW w:w="1843"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eastAsia="宋体" w:hAnsi="宋体" w:cs="宋体" w:hint="eastAsia"/>
                <w:color w:val="000000"/>
                <w:szCs w:val="21"/>
              </w:rPr>
              <w:t>清木丹颗粒治疗慢性乙型肝炎湿热留恋瘀毒型104例</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eastAsia="宋体" w:hAnsi="宋体" w:cs="宋体" w:hint="eastAsia"/>
                <w:color w:val="000000"/>
                <w:szCs w:val="21"/>
              </w:rPr>
              <w:t>陕西中医</w:t>
            </w:r>
          </w:p>
        </w:tc>
        <w:tc>
          <w:tcPr>
            <w:tcW w:w="1059"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rsidP="0053294B">
            <w:pPr>
              <w:jc w:val="center"/>
              <w:rPr>
                <w:rFonts w:ascii="宋体" w:eastAsia="宋体" w:hAnsi="宋体" w:cs="宋体"/>
                <w:color w:val="000000"/>
                <w:szCs w:val="21"/>
              </w:rPr>
            </w:pPr>
            <w:r>
              <w:rPr>
                <w:rFonts w:ascii="宋体" w:eastAsia="宋体" w:hAnsi="宋体" w:cs="宋体" w:hint="eastAsia"/>
                <w:color w:val="000000"/>
                <w:szCs w:val="21"/>
              </w:rPr>
              <w:t>常占杰；李日向</w:t>
            </w:r>
            <w:r w:rsidR="0053294B">
              <w:rPr>
                <w:rFonts w:ascii="宋体" w:eastAsia="宋体" w:hAnsi="宋体" w:cs="宋体" w:hint="eastAsia"/>
                <w:color w:val="000000"/>
                <w:szCs w:val="21"/>
              </w:rPr>
              <w:t>；</w:t>
            </w:r>
            <w:r>
              <w:rPr>
                <w:rFonts w:ascii="宋体" w:eastAsia="宋体" w:hAnsi="宋体" w:cs="宋体" w:hint="eastAsia"/>
                <w:color w:val="000000"/>
                <w:szCs w:val="21"/>
              </w:rPr>
              <w:t>黄鹂</w:t>
            </w:r>
          </w:p>
        </w:tc>
        <w:tc>
          <w:tcPr>
            <w:tcW w:w="913"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hAnsi="宋体" w:cs="宋体" w:hint="eastAsia"/>
                <w:color w:val="000000"/>
                <w:szCs w:val="21"/>
              </w:rPr>
              <w:t>2002年23卷3-4页</w:t>
            </w:r>
          </w:p>
        </w:tc>
        <w:tc>
          <w:tcPr>
            <w:tcW w:w="865"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pPr>
            <w:r>
              <w:rPr>
                <w:rFonts w:ascii="宋体" w:eastAsia="宋体" w:hAnsi="宋体" w:cs="宋体" w:hint="eastAsia"/>
                <w:color w:val="000000"/>
                <w:szCs w:val="21"/>
              </w:rPr>
              <w:t>2002/2/25</w:t>
            </w:r>
          </w:p>
        </w:tc>
        <w:tc>
          <w:tcPr>
            <w:tcW w:w="733"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hAnsi="宋体" w:cs="宋体" w:hint="eastAsia"/>
                <w:color w:val="000000"/>
                <w:szCs w:val="21"/>
              </w:rPr>
              <w:t>无</w:t>
            </w:r>
          </w:p>
        </w:tc>
        <w:tc>
          <w:tcPr>
            <w:tcW w:w="750"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hAnsi="宋体" w:cs="宋体" w:hint="eastAsia"/>
                <w:color w:val="000000"/>
                <w:szCs w:val="21"/>
              </w:rPr>
              <w:t>常占杰</w:t>
            </w:r>
          </w:p>
        </w:tc>
        <w:tc>
          <w:tcPr>
            <w:tcW w:w="701"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hAnsi="宋体" w:cs="宋体" w:hint="eastAsia"/>
                <w:color w:val="000000"/>
                <w:szCs w:val="21"/>
              </w:rPr>
              <w:t>常占杰</w:t>
            </w:r>
          </w:p>
        </w:tc>
        <w:tc>
          <w:tcPr>
            <w:tcW w:w="669"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hAnsi="宋体" w:cs="宋体" w:hint="eastAsia"/>
                <w:color w:val="000000"/>
                <w:szCs w:val="21"/>
              </w:rPr>
              <w:t>1</w:t>
            </w:r>
          </w:p>
        </w:tc>
        <w:tc>
          <w:tcPr>
            <w:tcW w:w="897"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hAnsi="宋体" w:cs="宋体" w:hint="eastAsia"/>
                <w:color w:val="000000"/>
                <w:szCs w:val="21"/>
              </w:rPr>
              <w:t>是</w:t>
            </w:r>
          </w:p>
        </w:tc>
      </w:tr>
      <w:tr w:rsidR="00050F59">
        <w:trPr>
          <w:trHeight w:val="570"/>
        </w:trPr>
        <w:tc>
          <w:tcPr>
            <w:tcW w:w="407"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762A2">
            <w:pPr>
              <w:jc w:val="center"/>
              <w:rPr>
                <w:rFonts w:ascii="宋体" w:eastAsia="宋体" w:hAnsi="宋体" w:cs="宋体"/>
                <w:color w:val="000000"/>
                <w:szCs w:val="21"/>
              </w:rPr>
            </w:pPr>
            <w:r>
              <w:rPr>
                <w:rFonts w:ascii="宋体" w:hAnsi="宋体" w:cs="宋体" w:hint="eastAsia"/>
                <w:color w:val="000000"/>
                <w:szCs w:val="21"/>
              </w:rPr>
              <w:t>2</w:t>
            </w:r>
          </w:p>
        </w:tc>
        <w:tc>
          <w:tcPr>
            <w:tcW w:w="1843"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eastAsia="宋体" w:hAnsi="宋体" w:cs="宋体" w:hint="eastAsia"/>
                <w:color w:val="000000"/>
                <w:szCs w:val="21"/>
              </w:rPr>
              <w:t>清木丹颗粒治疗非酒精性脂肪性肝病 60 例疗效观察</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eastAsia="宋体" w:hAnsi="宋体" w:cs="宋体" w:hint="eastAsia"/>
                <w:color w:val="000000"/>
                <w:szCs w:val="21"/>
              </w:rPr>
              <w:t>河南中医</w:t>
            </w:r>
          </w:p>
        </w:tc>
        <w:tc>
          <w:tcPr>
            <w:tcW w:w="1059"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eastAsia="宋体" w:hAnsi="宋体" w:cs="宋体" w:hint="eastAsia"/>
                <w:color w:val="000000"/>
                <w:szCs w:val="21"/>
              </w:rPr>
              <w:t>边倩</w:t>
            </w:r>
            <w:r>
              <w:rPr>
                <w:rFonts w:ascii="宋体" w:hAnsi="宋体" w:cs="宋体" w:hint="eastAsia"/>
                <w:color w:val="000000"/>
                <w:szCs w:val="21"/>
              </w:rPr>
              <w:t>；</w:t>
            </w:r>
            <w:r>
              <w:rPr>
                <w:rFonts w:ascii="宋体" w:eastAsia="宋体" w:hAnsi="宋体" w:cs="宋体" w:hint="eastAsia"/>
                <w:color w:val="000000"/>
                <w:szCs w:val="21"/>
              </w:rPr>
              <w:t>常占杰</w:t>
            </w:r>
          </w:p>
        </w:tc>
        <w:tc>
          <w:tcPr>
            <w:tcW w:w="913"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hAnsi="宋体" w:cs="宋体" w:hint="eastAsia"/>
                <w:color w:val="000000"/>
                <w:szCs w:val="21"/>
              </w:rPr>
              <w:t>2012年第30卷440—441页</w:t>
            </w:r>
          </w:p>
        </w:tc>
        <w:tc>
          <w:tcPr>
            <w:tcW w:w="865"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pPr>
            <w:r>
              <w:rPr>
                <w:rFonts w:ascii="宋体" w:eastAsia="宋体" w:hAnsi="宋体" w:cs="宋体" w:hint="eastAsia"/>
                <w:color w:val="000000"/>
                <w:szCs w:val="21"/>
              </w:rPr>
              <w:t>2012/4/1</w:t>
            </w:r>
          </w:p>
        </w:tc>
        <w:tc>
          <w:tcPr>
            <w:tcW w:w="733"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hAnsi="宋体" w:cs="宋体" w:hint="eastAsia"/>
                <w:color w:val="000000"/>
                <w:szCs w:val="21"/>
              </w:rPr>
              <w:t>无</w:t>
            </w:r>
          </w:p>
        </w:tc>
        <w:tc>
          <w:tcPr>
            <w:tcW w:w="750"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eastAsia="宋体" w:hAnsi="宋体" w:cs="宋体" w:hint="eastAsia"/>
                <w:color w:val="000000"/>
                <w:szCs w:val="21"/>
              </w:rPr>
              <w:t xml:space="preserve">边倩 </w:t>
            </w:r>
          </w:p>
        </w:tc>
        <w:tc>
          <w:tcPr>
            <w:tcW w:w="701"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eastAsia="宋体" w:hAnsi="宋体" w:cs="宋体" w:hint="eastAsia"/>
                <w:color w:val="000000"/>
                <w:szCs w:val="21"/>
              </w:rPr>
              <w:t xml:space="preserve">边倩 </w:t>
            </w:r>
          </w:p>
        </w:tc>
        <w:tc>
          <w:tcPr>
            <w:tcW w:w="669"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hAnsi="宋体" w:cs="宋体" w:hint="eastAsia"/>
                <w:color w:val="000000"/>
                <w:szCs w:val="21"/>
              </w:rPr>
              <w:t>2</w:t>
            </w:r>
          </w:p>
        </w:tc>
        <w:tc>
          <w:tcPr>
            <w:tcW w:w="897"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hAnsi="宋体" w:cs="宋体" w:hint="eastAsia"/>
                <w:color w:val="000000"/>
                <w:szCs w:val="21"/>
              </w:rPr>
              <w:t>是</w:t>
            </w:r>
          </w:p>
        </w:tc>
      </w:tr>
      <w:tr w:rsidR="00050F59">
        <w:trPr>
          <w:trHeight w:val="570"/>
        </w:trPr>
        <w:tc>
          <w:tcPr>
            <w:tcW w:w="407"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762A2">
            <w:pPr>
              <w:jc w:val="center"/>
              <w:rPr>
                <w:rFonts w:ascii="宋体" w:hAnsi="宋体" w:cs="宋体"/>
                <w:color w:val="000000"/>
                <w:szCs w:val="21"/>
              </w:rPr>
            </w:pPr>
            <w:r>
              <w:rPr>
                <w:rFonts w:ascii="宋体" w:hAnsi="宋体" w:cs="宋体" w:hint="eastAsia"/>
                <w:color w:val="000000"/>
                <w:szCs w:val="21"/>
              </w:rPr>
              <w:t>3</w:t>
            </w:r>
          </w:p>
        </w:tc>
        <w:tc>
          <w:tcPr>
            <w:tcW w:w="1843"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FF0000"/>
                <w:szCs w:val="21"/>
              </w:rPr>
            </w:pPr>
            <w:r>
              <w:rPr>
                <w:rFonts w:ascii="宋体" w:eastAsia="宋体" w:hAnsi="宋体" w:cs="宋体" w:hint="eastAsia"/>
                <w:color w:val="000000" w:themeColor="text1"/>
                <w:szCs w:val="21"/>
              </w:rPr>
              <w:t>养</w:t>
            </w:r>
            <w:r>
              <w:rPr>
                <w:rFonts w:ascii="宋体" w:eastAsia="宋体" w:hAnsi="宋体" w:cs="宋体" w:hint="eastAsia"/>
                <w:color w:val="000000"/>
                <w:szCs w:val="21"/>
              </w:rPr>
              <w:t>木丹颗粒联合阿德福韦酯治疗慢性乙型肝炎气阴不足瘀毒型 56 例</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eastAsia="宋体" w:hAnsi="宋体" w:cs="宋体" w:hint="eastAsia"/>
                <w:color w:val="000000"/>
                <w:szCs w:val="21"/>
              </w:rPr>
              <w:t>甘肃中医学院学报</w:t>
            </w:r>
          </w:p>
        </w:tc>
        <w:tc>
          <w:tcPr>
            <w:tcW w:w="1059"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eastAsia="宋体" w:hAnsi="宋体" w:cs="宋体" w:hint="eastAsia"/>
                <w:color w:val="000000"/>
                <w:szCs w:val="21"/>
              </w:rPr>
              <w:t>毛明华；常占杰；宋春荣 冯小红</w:t>
            </w:r>
          </w:p>
        </w:tc>
        <w:tc>
          <w:tcPr>
            <w:tcW w:w="913"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hAnsi="宋体" w:cs="宋体"/>
                <w:color w:val="000000"/>
                <w:szCs w:val="21"/>
              </w:rPr>
            </w:pPr>
            <w:r>
              <w:rPr>
                <w:rFonts w:ascii="宋体" w:hAnsi="宋体" w:cs="宋体" w:hint="eastAsia"/>
                <w:color w:val="000000"/>
                <w:szCs w:val="21"/>
              </w:rPr>
              <w:t>2011年28卷38—39页</w:t>
            </w:r>
          </w:p>
        </w:tc>
        <w:tc>
          <w:tcPr>
            <w:tcW w:w="865"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eastAsia="宋体" w:hAnsi="宋体" w:cs="宋体" w:hint="eastAsia"/>
                <w:color w:val="000000"/>
                <w:szCs w:val="21"/>
              </w:rPr>
              <w:t>2011/2/25</w:t>
            </w:r>
          </w:p>
        </w:tc>
        <w:tc>
          <w:tcPr>
            <w:tcW w:w="733"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hAnsi="宋体" w:cs="宋体"/>
                <w:color w:val="000000"/>
                <w:szCs w:val="21"/>
              </w:rPr>
            </w:pPr>
            <w:r>
              <w:rPr>
                <w:rFonts w:ascii="宋体" w:hAnsi="宋体" w:cs="宋体" w:hint="eastAsia"/>
                <w:color w:val="000000"/>
                <w:szCs w:val="21"/>
              </w:rPr>
              <w:t>无</w:t>
            </w:r>
          </w:p>
        </w:tc>
        <w:tc>
          <w:tcPr>
            <w:tcW w:w="750"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hAnsi="宋体" w:cs="宋体"/>
                <w:color w:val="000000"/>
                <w:szCs w:val="21"/>
              </w:rPr>
            </w:pPr>
            <w:r>
              <w:rPr>
                <w:rFonts w:ascii="宋体" w:eastAsia="宋体" w:hAnsi="宋体" w:cs="宋体" w:hint="eastAsia"/>
                <w:color w:val="000000"/>
                <w:szCs w:val="21"/>
              </w:rPr>
              <w:t>毛明华</w:t>
            </w:r>
          </w:p>
        </w:tc>
        <w:tc>
          <w:tcPr>
            <w:tcW w:w="701"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hAnsi="宋体" w:cs="宋体"/>
                <w:color w:val="000000"/>
                <w:szCs w:val="21"/>
              </w:rPr>
            </w:pPr>
            <w:r>
              <w:rPr>
                <w:rFonts w:ascii="宋体" w:eastAsia="宋体" w:hAnsi="宋体" w:cs="宋体" w:hint="eastAsia"/>
                <w:color w:val="000000"/>
                <w:szCs w:val="21"/>
              </w:rPr>
              <w:t>毛明华</w:t>
            </w:r>
          </w:p>
        </w:tc>
        <w:tc>
          <w:tcPr>
            <w:tcW w:w="669"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hAnsi="宋体" w:cs="宋体" w:hint="eastAsia"/>
                <w:color w:val="000000"/>
                <w:szCs w:val="21"/>
              </w:rPr>
              <w:t>1</w:t>
            </w:r>
          </w:p>
        </w:tc>
        <w:tc>
          <w:tcPr>
            <w:tcW w:w="897"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hAnsi="宋体" w:cs="宋体"/>
                <w:color w:val="000000"/>
                <w:szCs w:val="21"/>
              </w:rPr>
            </w:pPr>
            <w:r>
              <w:rPr>
                <w:rFonts w:ascii="宋体" w:hAnsi="宋体" w:cs="宋体" w:hint="eastAsia"/>
                <w:color w:val="000000"/>
                <w:szCs w:val="21"/>
              </w:rPr>
              <w:t>是</w:t>
            </w:r>
          </w:p>
        </w:tc>
      </w:tr>
      <w:tr w:rsidR="00050F59">
        <w:trPr>
          <w:trHeight w:val="585"/>
        </w:trPr>
        <w:tc>
          <w:tcPr>
            <w:tcW w:w="407"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762A2">
            <w:pPr>
              <w:jc w:val="center"/>
              <w:rPr>
                <w:rFonts w:ascii="宋体" w:eastAsia="宋体" w:hAnsi="宋体" w:cs="宋体"/>
                <w:color w:val="000000"/>
                <w:szCs w:val="21"/>
              </w:rPr>
            </w:pPr>
            <w:r>
              <w:rPr>
                <w:rFonts w:ascii="宋体" w:hAnsi="宋体" w:cs="宋体" w:hint="eastAsia"/>
                <w:color w:val="000000"/>
                <w:szCs w:val="21"/>
              </w:rPr>
              <w:t>4</w:t>
            </w:r>
          </w:p>
        </w:tc>
        <w:tc>
          <w:tcPr>
            <w:tcW w:w="1843"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FF0000"/>
                <w:szCs w:val="21"/>
              </w:rPr>
            </w:pPr>
            <w:r>
              <w:rPr>
                <w:rFonts w:hint="eastAsia"/>
              </w:rPr>
              <w:t>益气养肝方联合干扰素和利巴韦林治疗慢性丙型肝炎的疗效观察</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hAnsi="宋体" w:cs="宋体" w:hint="eastAsia"/>
                <w:color w:val="000000"/>
                <w:szCs w:val="21"/>
              </w:rPr>
              <w:t>中国肝脏病杂志</w:t>
            </w:r>
          </w:p>
        </w:tc>
        <w:tc>
          <w:tcPr>
            <w:tcW w:w="1059"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hAnsi="宋体" w:cs="宋体" w:hint="eastAsia"/>
                <w:color w:val="000000"/>
                <w:szCs w:val="21"/>
              </w:rPr>
              <w:t>常占杰；李京涛</w:t>
            </w:r>
          </w:p>
        </w:tc>
        <w:tc>
          <w:tcPr>
            <w:tcW w:w="913"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hAnsi="宋体" w:cs="宋体" w:hint="eastAsia"/>
                <w:color w:val="000000"/>
                <w:szCs w:val="21"/>
              </w:rPr>
              <w:t>2009年第1卷24-27页</w:t>
            </w:r>
          </w:p>
        </w:tc>
        <w:tc>
          <w:tcPr>
            <w:tcW w:w="865"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pPr>
            <w:r>
              <w:rPr>
                <w:rFonts w:ascii="宋体" w:eastAsia="宋体" w:hAnsi="宋体" w:cs="宋体" w:hint="eastAsia"/>
                <w:color w:val="000000"/>
                <w:szCs w:val="21"/>
              </w:rPr>
              <w:t>2009</w:t>
            </w:r>
            <w:r>
              <w:rPr>
                <w:rFonts w:ascii="宋体" w:hAnsi="宋体" w:cs="宋体" w:hint="eastAsia"/>
                <w:color w:val="000000"/>
                <w:szCs w:val="21"/>
              </w:rPr>
              <w:t>/</w:t>
            </w:r>
            <w:r>
              <w:rPr>
                <w:rFonts w:ascii="宋体" w:eastAsia="宋体" w:hAnsi="宋体" w:cs="宋体" w:hint="eastAsia"/>
                <w:color w:val="000000"/>
                <w:szCs w:val="21"/>
              </w:rPr>
              <w:t>04</w:t>
            </w:r>
            <w:r>
              <w:rPr>
                <w:rFonts w:ascii="宋体" w:hAnsi="宋体" w:cs="宋体" w:hint="eastAsia"/>
                <w:color w:val="000000"/>
                <w:szCs w:val="21"/>
              </w:rPr>
              <w:t>/</w:t>
            </w:r>
            <w:r>
              <w:rPr>
                <w:rFonts w:ascii="宋体" w:eastAsia="宋体" w:hAnsi="宋体" w:cs="宋体" w:hint="eastAsia"/>
                <w:color w:val="000000"/>
                <w:szCs w:val="21"/>
              </w:rPr>
              <w:t>28</w:t>
            </w:r>
          </w:p>
        </w:tc>
        <w:tc>
          <w:tcPr>
            <w:tcW w:w="733"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hAnsi="宋体" w:cs="宋体" w:hint="eastAsia"/>
                <w:color w:val="000000"/>
                <w:szCs w:val="21"/>
              </w:rPr>
              <w:t>无</w:t>
            </w:r>
          </w:p>
        </w:tc>
        <w:tc>
          <w:tcPr>
            <w:tcW w:w="750"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hAnsi="宋体" w:cs="宋体" w:hint="eastAsia"/>
                <w:color w:val="000000"/>
                <w:szCs w:val="21"/>
              </w:rPr>
              <w:t>常占杰</w:t>
            </w:r>
          </w:p>
        </w:tc>
        <w:tc>
          <w:tcPr>
            <w:tcW w:w="701"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hAnsi="宋体" w:cs="宋体" w:hint="eastAsia"/>
                <w:color w:val="000000"/>
                <w:szCs w:val="21"/>
              </w:rPr>
              <w:t>常占杰</w:t>
            </w:r>
          </w:p>
        </w:tc>
        <w:tc>
          <w:tcPr>
            <w:tcW w:w="669"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hAnsi="宋体" w:cs="宋体" w:hint="eastAsia"/>
                <w:color w:val="000000"/>
                <w:szCs w:val="21"/>
              </w:rPr>
              <w:t>9</w:t>
            </w:r>
          </w:p>
        </w:tc>
        <w:tc>
          <w:tcPr>
            <w:tcW w:w="897"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eastAsia="宋体" w:hAnsi="宋体" w:cs="宋体" w:hint="eastAsia"/>
                <w:color w:val="000000"/>
                <w:szCs w:val="21"/>
              </w:rPr>
              <w:t>是</w:t>
            </w:r>
          </w:p>
        </w:tc>
      </w:tr>
      <w:tr w:rsidR="00050F59">
        <w:trPr>
          <w:trHeight w:val="570"/>
        </w:trPr>
        <w:tc>
          <w:tcPr>
            <w:tcW w:w="407"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762A2">
            <w:pPr>
              <w:jc w:val="center"/>
              <w:rPr>
                <w:rFonts w:ascii="宋体" w:eastAsia="宋体" w:hAnsi="宋体" w:cs="宋体"/>
                <w:color w:val="000000"/>
                <w:szCs w:val="21"/>
              </w:rPr>
            </w:pPr>
            <w:r>
              <w:rPr>
                <w:rFonts w:ascii="宋体" w:hAnsi="宋体" w:cs="宋体" w:hint="eastAsia"/>
                <w:color w:val="000000"/>
                <w:szCs w:val="21"/>
              </w:rPr>
              <w:t>5</w:t>
            </w:r>
          </w:p>
        </w:tc>
        <w:tc>
          <w:tcPr>
            <w:tcW w:w="1843"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eastAsia="宋体" w:hAnsi="宋体" w:cs="宋体" w:hint="eastAsia"/>
                <w:color w:val="000000"/>
                <w:szCs w:val="21"/>
              </w:rPr>
              <w:t>柔木丹颗粒联合恩替卡韦治疗乙型肝炎肝纤维化45例疗效观察</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eastAsia="宋体" w:hAnsi="宋体" w:cs="宋体" w:hint="eastAsia"/>
                <w:color w:val="000000"/>
                <w:szCs w:val="21"/>
              </w:rPr>
              <w:t>中医药导报</w:t>
            </w:r>
          </w:p>
        </w:tc>
        <w:tc>
          <w:tcPr>
            <w:tcW w:w="1059"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eastAsia="宋体" w:hAnsi="宋体" w:cs="宋体" w:hint="eastAsia"/>
                <w:color w:val="000000"/>
                <w:szCs w:val="21"/>
              </w:rPr>
              <w:t>席奇；刘亚珠；宋春荣；李京涛；南然；常占杰</w:t>
            </w:r>
          </w:p>
        </w:tc>
        <w:tc>
          <w:tcPr>
            <w:tcW w:w="913"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hAnsi="宋体" w:cs="宋体" w:hint="eastAsia"/>
                <w:color w:val="000000"/>
                <w:szCs w:val="21"/>
              </w:rPr>
              <w:t>2015年第21卷46—48页</w:t>
            </w:r>
          </w:p>
        </w:tc>
        <w:tc>
          <w:tcPr>
            <w:tcW w:w="865"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pPr>
            <w:r>
              <w:rPr>
                <w:rFonts w:ascii="宋体" w:eastAsia="宋体" w:hAnsi="宋体" w:cs="宋体" w:hint="eastAsia"/>
                <w:color w:val="000000"/>
                <w:szCs w:val="21"/>
              </w:rPr>
              <w:t>2015/12/30</w:t>
            </w:r>
          </w:p>
        </w:tc>
        <w:tc>
          <w:tcPr>
            <w:tcW w:w="733"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hAnsi="宋体" w:cs="宋体" w:hint="eastAsia"/>
                <w:color w:val="000000"/>
                <w:szCs w:val="21"/>
              </w:rPr>
              <w:t>无</w:t>
            </w:r>
          </w:p>
        </w:tc>
        <w:tc>
          <w:tcPr>
            <w:tcW w:w="750"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eastAsia="宋体" w:hAnsi="宋体" w:cs="宋体" w:hint="eastAsia"/>
                <w:color w:val="000000"/>
                <w:szCs w:val="21"/>
              </w:rPr>
              <w:t>席奇</w:t>
            </w:r>
          </w:p>
        </w:tc>
        <w:tc>
          <w:tcPr>
            <w:tcW w:w="701"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eastAsia="宋体" w:hAnsi="宋体" w:cs="宋体" w:hint="eastAsia"/>
                <w:color w:val="000000"/>
                <w:szCs w:val="21"/>
              </w:rPr>
              <w:t>席奇</w:t>
            </w:r>
          </w:p>
        </w:tc>
        <w:tc>
          <w:tcPr>
            <w:tcW w:w="669"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hAnsi="宋体" w:cs="宋体" w:hint="eastAsia"/>
                <w:color w:val="000000"/>
                <w:szCs w:val="21"/>
              </w:rPr>
              <w:t>6</w:t>
            </w:r>
          </w:p>
        </w:tc>
        <w:tc>
          <w:tcPr>
            <w:tcW w:w="897"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hAnsi="宋体" w:cs="宋体" w:hint="eastAsia"/>
                <w:color w:val="000000"/>
                <w:szCs w:val="21"/>
              </w:rPr>
              <w:t>是</w:t>
            </w:r>
          </w:p>
        </w:tc>
      </w:tr>
      <w:tr w:rsidR="00050F59">
        <w:trPr>
          <w:trHeight w:val="570"/>
        </w:trPr>
        <w:tc>
          <w:tcPr>
            <w:tcW w:w="407"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762A2">
            <w:pPr>
              <w:jc w:val="center"/>
              <w:rPr>
                <w:rFonts w:ascii="宋体" w:eastAsia="宋体" w:hAnsi="宋体" w:cs="宋体"/>
                <w:color w:val="000000"/>
                <w:szCs w:val="21"/>
              </w:rPr>
            </w:pPr>
            <w:r>
              <w:rPr>
                <w:rFonts w:ascii="宋体" w:hAnsi="宋体" w:cs="宋体" w:hint="eastAsia"/>
                <w:color w:val="000000"/>
                <w:szCs w:val="21"/>
              </w:rPr>
              <w:t>6</w:t>
            </w:r>
          </w:p>
        </w:tc>
        <w:tc>
          <w:tcPr>
            <w:tcW w:w="1843"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eastAsia="宋体" w:hAnsi="宋体" w:cs="宋体" w:hint="eastAsia"/>
                <w:color w:val="000000" w:themeColor="text1"/>
                <w:szCs w:val="21"/>
              </w:rPr>
              <w:t xml:space="preserve">丙肝合剂对不同基因型丙型肝炎病毒复制子基因表达的影响 </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eastAsia="宋体" w:hAnsi="宋体" w:cs="宋体" w:hint="eastAsia"/>
                <w:color w:val="000000"/>
                <w:szCs w:val="21"/>
              </w:rPr>
              <w:t>中国中医药信息杂志</w:t>
            </w:r>
          </w:p>
        </w:tc>
        <w:tc>
          <w:tcPr>
            <w:tcW w:w="1059"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eastAsia="宋体" w:hAnsi="宋体" w:cs="宋体" w:hint="eastAsia"/>
                <w:color w:val="000000"/>
                <w:szCs w:val="21"/>
              </w:rPr>
              <w:t>李京涛</w:t>
            </w:r>
            <w:r>
              <w:rPr>
                <w:rFonts w:ascii="宋体" w:hAnsi="宋体" w:cs="宋体" w:hint="eastAsia"/>
                <w:color w:val="000000"/>
                <w:szCs w:val="21"/>
              </w:rPr>
              <w:t>；魏</w:t>
            </w:r>
            <w:r>
              <w:rPr>
                <w:rFonts w:ascii="宋体" w:eastAsia="宋体" w:hAnsi="宋体" w:cs="宋体" w:hint="eastAsia"/>
                <w:color w:val="000000"/>
                <w:szCs w:val="21"/>
              </w:rPr>
              <w:t>海梁</w:t>
            </w:r>
            <w:r>
              <w:rPr>
                <w:rFonts w:ascii="宋体" w:hAnsi="宋体" w:cs="宋体" w:hint="eastAsia"/>
                <w:color w:val="000000"/>
                <w:szCs w:val="21"/>
              </w:rPr>
              <w:t>；</w:t>
            </w:r>
            <w:r>
              <w:rPr>
                <w:rFonts w:ascii="宋体" w:eastAsia="宋体" w:hAnsi="宋体" w:cs="宋体" w:hint="eastAsia"/>
                <w:color w:val="000000"/>
                <w:szCs w:val="21"/>
              </w:rPr>
              <w:t>席奇</w:t>
            </w:r>
            <w:r>
              <w:rPr>
                <w:rFonts w:ascii="宋体" w:hAnsi="宋体" w:cs="宋体" w:hint="eastAsia"/>
                <w:color w:val="000000"/>
                <w:szCs w:val="21"/>
              </w:rPr>
              <w:t>；</w:t>
            </w:r>
            <w:r>
              <w:rPr>
                <w:rFonts w:ascii="宋体" w:eastAsia="宋体" w:hAnsi="宋体" w:cs="宋体" w:hint="eastAsia"/>
                <w:color w:val="000000"/>
                <w:szCs w:val="21"/>
              </w:rPr>
              <w:t xml:space="preserve"> 刘亚珠</w:t>
            </w:r>
            <w:r>
              <w:rPr>
                <w:rFonts w:ascii="宋体" w:hAnsi="宋体" w:cs="宋体" w:hint="eastAsia"/>
                <w:color w:val="000000"/>
                <w:szCs w:val="21"/>
              </w:rPr>
              <w:t>；</w:t>
            </w:r>
            <w:r>
              <w:rPr>
                <w:rFonts w:ascii="宋体" w:eastAsia="宋体" w:hAnsi="宋体" w:cs="宋体" w:hint="eastAsia"/>
                <w:color w:val="000000"/>
                <w:szCs w:val="21"/>
              </w:rPr>
              <w:t>闫曙光</w:t>
            </w:r>
            <w:r>
              <w:rPr>
                <w:rFonts w:ascii="宋体" w:hAnsi="宋体" w:cs="宋体" w:hint="eastAsia"/>
                <w:color w:val="000000"/>
                <w:szCs w:val="21"/>
              </w:rPr>
              <w:t>；</w:t>
            </w:r>
          </w:p>
          <w:p w:rsidR="00050F59" w:rsidRDefault="0035631D">
            <w:pPr>
              <w:rPr>
                <w:rFonts w:ascii="宋体" w:eastAsia="宋体" w:hAnsi="宋体" w:cs="宋体"/>
                <w:color w:val="000000"/>
                <w:szCs w:val="21"/>
              </w:rPr>
            </w:pPr>
            <w:r>
              <w:rPr>
                <w:rFonts w:ascii="宋体" w:eastAsia="宋体" w:hAnsi="宋体" w:cs="宋体" w:hint="eastAsia"/>
                <w:color w:val="000000"/>
                <w:szCs w:val="21"/>
              </w:rPr>
              <w:t>惠毅</w:t>
            </w:r>
            <w:r>
              <w:rPr>
                <w:rFonts w:ascii="宋体" w:hAnsi="宋体" w:cs="宋体" w:hint="eastAsia"/>
                <w:color w:val="000000"/>
                <w:szCs w:val="21"/>
              </w:rPr>
              <w:t>；</w:t>
            </w:r>
            <w:r>
              <w:rPr>
                <w:rFonts w:ascii="宋体" w:eastAsia="宋体" w:hAnsi="宋体" w:cs="宋体" w:hint="eastAsia"/>
                <w:color w:val="000000"/>
                <w:szCs w:val="21"/>
              </w:rPr>
              <w:t>宋春荣</w:t>
            </w:r>
            <w:r>
              <w:rPr>
                <w:rFonts w:ascii="宋体" w:hAnsi="宋体" w:cs="宋体" w:hint="eastAsia"/>
                <w:color w:val="000000"/>
                <w:szCs w:val="21"/>
              </w:rPr>
              <w:t>；</w:t>
            </w:r>
            <w:r>
              <w:rPr>
                <w:rFonts w:ascii="宋体" w:eastAsia="宋体" w:hAnsi="宋体" w:cs="宋体" w:hint="eastAsia"/>
                <w:color w:val="000000"/>
                <w:szCs w:val="21"/>
              </w:rPr>
              <w:t xml:space="preserve">李日向 </w:t>
            </w:r>
            <w:r>
              <w:rPr>
                <w:rFonts w:ascii="宋体" w:hAnsi="宋体" w:cs="宋体" w:hint="eastAsia"/>
                <w:color w:val="000000"/>
                <w:szCs w:val="21"/>
              </w:rPr>
              <w:t>；</w:t>
            </w:r>
            <w:r>
              <w:rPr>
                <w:rFonts w:ascii="宋体" w:eastAsia="宋体" w:hAnsi="宋体" w:cs="宋体" w:hint="eastAsia"/>
                <w:color w:val="000000"/>
                <w:szCs w:val="21"/>
              </w:rPr>
              <w:t xml:space="preserve">常占杰 </w:t>
            </w:r>
          </w:p>
        </w:tc>
        <w:tc>
          <w:tcPr>
            <w:tcW w:w="913"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hAnsi="宋体" w:cs="宋体" w:hint="eastAsia"/>
                <w:color w:val="000000"/>
                <w:szCs w:val="21"/>
              </w:rPr>
              <w:t>2015年第22卷77—79页</w:t>
            </w:r>
          </w:p>
        </w:tc>
        <w:tc>
          <w:tcPr>
            <w:tcW w:w="865"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pPr>
            <w:r>
              <w:rPr>
                <w:rFonts w:ascii="宋体" w:eastAsia="宋体" w:hAnsi="宋体" w:cs="宋体" w:hint="eastAsia"/>
                <w:color w:val="000000"/>
                <w:szCs w:val="21"/>
              </w:rPr>
              <w:t>2015</w:t>
            </w:r>
            <w:r>
              <w:rPr>
                <w:rFonts w:ascii="宋体" w:hAnsi="宋体" w:cs="宋体" w:hint="eastAsia"/>
                <w:color w:val="000000"/>
                <w:szCs w:val="21"/>
              </w:rPr>
              <w:t>/0</w:t>
            </w:r>
            <w:r>
              <w:rPr>
                <w:rFonts w:ascii="宋体" w:eastAsia="宋体" w:hAnsi="宋体" w:cs="宋体" w:hint="eastAsia"/>
                <w:color w:val="000000"/>
                <w:szCs w:val="21"/>
              </w:rPr>
              <w:t>1</w:t>
            </w:r>
            <w:r>
              <w:rPr>
                <w:rFonts w:ascii="宋体" w:hAnsi="宋体" w:cs="宋体" w:hint="eastAsia"/>
                <w:color w:val="000000"/>
                <w:szCs w:val="21"/>
              </w:rPr>
              <w:t>/</w:t>
            </w:r>
            <w:r>
              <w:rPr>
                <w:rFonts w:ascii="宋体" w:eastAsia="宋体" w:hAnsi="宋体" w:cs="宋体" w:hint="eastAsia"/>
                <w:color w:val="000000"/>
                <w:szCs w:val="21"/>
              </w:rPr>
              <w:t>25</w:t>
            </w:r>
          </w:p>
        </w:tc>
        <w:tc>
          <w:tcPr>
            <w:tcW w:w="733"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hAnsi="宋体" w:cs="宋体" w:hint="eastAsia"/>
                <w:color w:val="000000"/>
                <w:szCs w:val="21"/>
              </w:rPr>
              <w:t>无</w:t>
            </w:r>
          </w:p>
        </w:tc>
        <w:tc>
          <w:tcPr>
            <w:tcW w:w="750"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hAnsi="宋体" w:cs="宋体" w:hint="eastAsia"/>
                <w:color w:val="000000"/>
                <w:szCs w:val="21"/>
              </w:rPr>
              <w:t>李京涛</w:t>
            </w:r>
          </w:p>
        </w:tc>
        <w:tc>
          <w:tcPr>
            <w:tcW w:w="701"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hAnsi="宋体" w:cs="宋体" w:hint="eastAsia"/>
                <w:color w:val="000000"/>
                <w:szCs w:val="21"/>
              </w:rPr>
              <w:t>李京涛</w:t>
            </w:r>
          </w:p>
        </w:tc>
        <w:tc>
          <w:tcPr>
            <w:tcW w:w="669"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hAnsi="宋体" w:cs="宋体" w:hint="eastAsia"/>
                <w:color w:val="000000"/>
                <w:szCs w:val="21"/>
              </w:rPr>
              <w:t>3</w:t>
            </w:r>
          </w:p>
        </w:tc>
        <w:tc>
          <w:tcPr>
            <w:tcW w:w="897"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eastAsia="宋体" w:hAnsi="宋体" w:cs="宋体" w:hint="eastAsia"/>
                <w:color w:val="000000"/>
                <w:szCs w:val="21"/>
              </w:rPr>
              <w:t>是</w:t>
            </w:r>
          </w:p>
        </w:tc>
      </w:tr>
      <w:tr w:rsidR="00050F59">
        <w:trPr>
          <w:trHeight w:val="855"/>
        </w:trPr>
        <w:tc>
          <w:tcPr>
            <w:tcW w:w="407"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762A2">
            <w:pPr>
              <w:jc w:val="center"/>
              <w:rPr>
                <w:rFonts w:ascii="宋体" w:eastAsia="宋体" w:hAnsi="宋体" w:cs="宋体"/>
                <w:color w:val="000000"/>
                <w:szCs w:val="21"/>
              </w:rPr>
            </w:pPr>
            <w:r>
              <w:rPr>
                <w:rFonts w:ascii="宋体" w:hAnsi="宋体" w:cs="宋体" w:hint="eastAsia"/>
                <w:color w:val="000000"/>
                <w:szCs w:val="21"/>
              </w:rPr>
              <w:t>7</w:t>
            </w:r>
          </w:p>
        </w:tc>
        <w:tc>
          <w:tcPr>
            <w:tcW w:w="1843"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eastAsia="宋体" w:hAnsi="宋体" w:cs="宋体" w:hint="eastAsia"/>
                <w:color w:val="000000"/>
                <w:szCs w:val="21"/>
              </w:rPr>
              <w:t>柔木丹颗粒治疗乙型肝炎肝纤维化随机对照研究</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eastAsia="宋体" w:hAnsi="宋体" w:cs="宋体" w:hint="eastAsia"/>
                <w:color w:val="000000"/>
                <w:szCs w:val="21"/>
              </w:rPr>
              <w:t>现代中西医结合杂志</w:t>
            </w:r>
          </w:p>
        </w:tc>
        <w:tc>
          <w:tcPr>
            <w:tcW w:w="1059"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eastAsia="宋体" w:hAnsi="宋体" w:cs="宋体" w:hint="eastAsia"/>
                <w:color w:val="000000"/>
                <w:szCs w:val="21"/>
              </w:rPr>
              <w:t>席奇；刘宝咸；刘亚珠；宋春荣；李京涛；南然；常占</w:t>
            </w:r>
            <w:r>
              <w:rPr>
                <w:rFonts w:ascii="宋体" w:eastAsia="宋体" w:hAnsi="宋体" w:cs="宋体" w:hint="eastAsia"/>
                <w:color w:val="000000"/>
                <w:szCs w:val="21"/>
              </w:rPr>
              <w:lastRenderedPageBreak/>
              <w:t>杰</w:t>
            </w:r>
          </w:p>
        </w:tc>
        <w:tc>
          <w:tcPr>
            <w:tcW w:w="913"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hAnsi="宋体" w:cs="宋体" w:hint="eastAsia"/>
                <w:color w:val="000000"/>
                <w:szCs w:val="21"/>
              </w:rPr>
              <w:lastRenderedPageBreak/>
              <w:t>2016年第25卷3991—3993页</w:t>
            </w:r>
          </w:p>
        </w:tc>
        <w:tc>
          <w:tcPr>
            <w:tcW w:w="865"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pPr>
            <w:r>
              <w:rPr>
                <w:rFonts w:ascii="宋体" w:eastAsia="宋体" w:hAnsi="宋体" w:cs="宋体" w:hint="eastAsia"/>
                <w:color w:val="000000"/>
                <w:szCs w:val="21"/>
              </w:rPr>
              <w:t>2016/12/20</w:t>
            </w:r>
          </w:p>
        </w:tc>
        <w:tc>
          <w:tcPr>
            <w:tcW w:w="733"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hAnsi="宋体" w:cs="宋体" w:hint="eastAsia"/>
                <w:color w:val="000000"/>
                <w:szCs w:val="21"/>
              </w:rPr>
              <w:t>常占杰</w:t>
            </w:r>
          </w:p>
        </w:tc>
        <w:tc>
          <w:tcPr>
            <w:tcW w:w="750"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eastAsia="宋体" w:hAnsi="宋体" w:cs="宋体" w:hint="eastAsia"/>
                <w:color w:val="000000"/>
                <w:szCs w:val="21"/>
              </w:rPr>
              <w:t>席奇</w:t>
            </w:r>
          </w:p>
        </w:tc>
        <w:tc>
          <w:tcPr>
            <w:tcW w:w="701"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eastAsia="宋体" w:hAnsi="宋体" w:cs="宋体" w:hint="eastAsia"/>
                <w:color w:val="000000"/>
                <w:szCs w:val="21"/>
              </w:rPr>
              <w:t>席奇</w:t>
            </w:r>
          </w:p>
        </w:tc>
        <w:tc>
          <w:tcPr>
            <w:tcW w:w="669"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hAnsi="宋体" w:cs="宋体" w:hint="eastAsia"/>
                <w:color w:val="000000"/>
                <w:szCs w:val="21"/>
              </w:rPr>
              <w:t>0</w:t>
            </w:r>
          </w:p>
        </w:tc>
        <w:tc>
          <w:tcPr>
            <w:tcW w:w="897"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hAnsi="宋体" w:cs="宋体" w:hint="eastAsia"/>
                <w:color w:val="000000"/>
                <w:szCs w:val="21"/>
              </w:rPr>
              <w:t>是</w:t>
            </w:r>
          </w:p>
        </w:tc>
      </w:tr>
      <w:tr w:rsidR="00050F59">
        <w:trPr>
          <w:trHeight w:val="540"/>
        </w:trPr>
        <w:tc>
          <w:tcPr>
            <w:tcW w:w="407"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762A2">
            <w:pPr>
              <w:jc w:val="center"/>
              <w:rPr>
                <w:rFonts w:ascii="宋体" w:eastAsia="宋体" w:hAnsi="宋体" w:cs="宋体"/>
                <w:color w:val="000000"/>
                <w:szCs w:val="21"/>
              </w:rPr>
            </w:pPr>
            <w:r>
              <w:rPr>
                <w:rFonts w:ascii="宋体" w:hAnsi="宋体" w:cs="宋体" w:hint="eastAsia"/>
                <w:color w:val="000000"/>
                <w:szCs w:val="21"/>
              </w:rPr>
              <w:lastRenderedPageBreak/>
              <w:t>8</w:t>
            </w:r>
          </w:p>
        </w:tc>
        <w:tc>
          <w:tcPr>
            <w:tcW w:w="1843"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eastAsia="宋体" w:hAnsi="宋体" w:cs="宋体" w:hint="eastAsia"/>
                <w:color w:val="000000"/>
                <w:szCs w:val="21"/>
              </w:rPr>
              <w:t>清</w:t>
            </w:r>
            <w:r>
              <w:rPr>
                <w:rFonts w:ascii="宋体" w:eastAsia="宋体" w:hAnsi="宋体" w:cs="宋体" w:hint="eastAsia"/>
                <w:szCs w:val="21"/>
              </w:rPr>
              <w:t>木丹颗粒治疗乙肝后慢</w:t>
            </w:r>
            <w:r>
              <w:rPr>
                <w:rFonts w:ascii="宋体" w:eastAsia="宋体" w:hAnsi="宋体" w:cs="宋体" w:hint="eastAsia"/>
                <w:color w:val="000000"/>
                <w:szCs w:val="21"/>
              </w:rPr>
              <w:t>性淤胆型肝炎的临床观察</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eastAsia="宋体" w:hAnsi="宋体" w:cs="宋体" w:hint="eastAsia"/>
                <w:color w:val="000000"/>
                <w:szCs w:val="21"/>
              </w:rPr>
              <w:t>中医药导报</w:t>
            </w:r>
          </w:p>
        </w:tc>
        <w:tc>
          <w:tcPr>
            <w:tcW w:w="1059"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eastAsia="宋体" w:hAnsi="宋体" w:cs="宋体" w:hint="eastAsia"/>
                <w:color w:val="000000"/>
                <w:szCs w:val="21"/>
              </w:rPr>
              <w:t>刘亚珠；席奇；李京涛；宋春荣；宋粉莉；常占杰</w:t>
            </w:r>
          </w:p>
        </w:tc>
        <w:tc>
          <w:tcPr>
            <w:tcW w:w="913"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hAnsi="宋体" w:cs="宋体" w:hint="eastAsia"/>
                <w:color w:val="000000"/>
                <w:szCs w:val="21"/>
              </w:rPr>
              <w:t>2017年第23卷106—108页</w:t>
            </w:r>
          </w:p>
        </w:tc>
        <w:tc>
          <w:tcPr>
            <w:tcW w:w="865"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pPr>
            <w:r>
              <w:rPr>
                <w:rFonts w:ascii="宋体" w:eastAsia="宋体" w:hAnsi="宋体" w:cs="宋体" w:hint="eastAsia"/>
                <w:color w:val="000000"/>
                <w:szCs w:val="21"/>
              </w:rPr>
              <w:t>2017</w:t>
            </w:r>
            <w:r>
              <w:rPr>
                <w:rFonts w:ascii="宋体" w:hAnsi="宋体" w:cs="宋体" w:hint="eastAsia"/>
                <w:color w:val="000000"/>
                <w:szCs w:val="21"/>
              </w:rPr>
              <w:t>/</w:t>
            </w:r>
            <w:r>
              <w:rPr>
                <w:rFonts w:ascii="宋体" w:eastAsia="宋体" w:hAnsi="宋体" w:cs="宋体" w:hint="eastAsia"/>
                <w:color w:val="000000"/>
                <w:szCs w:val="21"/>
              </w:rPr>
              <w:t>10</w:t>
            </w:r>
            <w:r>
              <w:rPr>
                <w:rFonts w:ascii="宋体" w:hAnsi="宋体" w:cs="宋体" w:hint="eastAsia"/>
                <w:color w:val="000000"/>
                <w:szCs w:val="21"/>
              </w:rPr>
              <w:t>/</w:t>
            </w:r>
            <w:r>
              <w:rPr>
                <w:rFonts w:ascii="宋体" w:eastAsia="宋体" w:hAnsi="宋体" w:cs="宋体" w:hint="eastAsia"/>
                <w:color w:val="000000"/>
                <w:szCs w:val="21"/>
              </w:rPr>
              <w:t>30</w:t>
            </w:r>
          </w:p>
        </w:tc>
        <w:tc>
          <w:tcPr>
            <w:tcW w:w="733"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hAnsi="宋体" w:cs="宋体" w:hint="eastAsia"/>
                <w:color w:val="000000"/>
                <w:szCs w:val="21"/>
              </w:rPr>
              <w:t>常占杰</w:t>
            </w:r>
          </w:p>
        </w:tc>
        <w:tc>
          <w:tcPr>
            <w:tcW w:w="750"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eastAsia="宋体" w:hAnsi="宋体" w:cs="宋体" w:hint="eastAsia"/>
                <w:color w:val="000000"/>
                <w:szCs w:val="21"/>
              </w:rPr>
              <w:t>刘亚珠</w:t>
            </w:r>
          </w:p>
        </w:tc>
        <w:tc>
          <w:tcPr>
            <w:tcW w:w="701"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eastAsia="宋体" w:hAnsi="宋体" w:cs="宋体" w:hint="eastAsia"/>
                <w:color w:val="000000"/>
                <w:szCs w:val="21"/>
              </w:rPr>
              <w:t>刘亚珠</w:t>
            </w:r>
          </w:p>
        </w:tc>
        <w:tc>
          <w:tcPr>
            <w:tcW w:w="669"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hAnsi="宋体" w:cs="宋体" w:hint="eastAsia"/>
                <w:color w:val="000000"/>
                <w:szCs w:val="21"/>
              </w:rPr>
              <w:t>0</w:t>
            </w:r>
          </w:p>
        </w:tc>
        <w:tc>
          <w:tcPr>
            <w:tcW w:w="897"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hAnsi="宋体" w:cs="宋体" w:hint="eastAsia"/>
                <w:color w:val="000000"/>
                <w:szCs w:val="21"/>
              </w:rPr>
              <w:t>是</w:t>
            </w:r>
          </w:p>
        </w:tc>
      </w:tr>
      <w:tr w:rsidR="00050F59">
        <w:trPr>
          <w:trHeight w:val="540"/>
        </w:trPr>
        <w:tc>
          <w:tcPr>
            <w:tcW w:w="407"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762A2">
            <w:pPr>
              <w:jc w:val="center"/>
              <w:rPr>
                <w:rFonts w:ascii="宋体" w:eastAsia="宋体" w:hAnsi="宋体" w:cs="宋体"/>
                <w:color w:val="000000"/>
                <w:szCs w:val="21"/>
              </w:rPr>
            </w:pPr>
            <w:r>
              <w:rPr>
                <w:rFonts w:ascii="宋体" w:hAnsi="宋体" w:cs="宋体" w:hint="eastAsia"/>
                <w:color w:val="000000"/>
                <w:szCs w:val="21"/>
              </w:rPr>
              <w:t>9</w:t>
            </w:r>
          </w:p>
        </w:tc>
        <w:tc>
          <w:tcPr>
            <w:tcW w:w="1843"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eastAsia="宋体" w:hAnsi="宋体" w:cs="宋体" w:hint="eastAsia"/>
                <w:color w:val="000000"/>
                <w:szCs w:val="21"/>
              </w:rPr>
              <w:t>消木丹颗粒联合恩替卡韦治疗慢性乙型病毒性肝炎合并非酒精性脂肪肝临床研究</w:t>
            </w:r>
          </w:p>
        </w:tc>
        <w:tc>
          <w:tcPr>
            <w:tcW w:w="832"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eastAsia="宋体" w:hAnsi="宋体" w:cs="宋体" w:hint="eastAsia"/>
                <w:color w:val="000000"/>
                <w:szCs w:val="21"/>
              </w:rPr>
              <w:t>四川中医</w:t>
            </w:r>
          </w:p>
        </w:tc>
        <w:tc>
          <w:tcPr>
            <w:tcW w:w="1059"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eastAsia="宋体" w:hAnsi="宋体" w:cs="宋体" w:hint="eastAsia"/>
                <w:color w:val="000000"/>
                <w:szCs w:val="21"/>
              </w:rPr>
              <w:t>焦俊喆；关茜；王轲；杨静；李京涛；常占杰</w:t>
            </w:r>
          </w:p>
        </w:tc>
        <w:tc>
          <w:tcPr>
            <w:tcW w:w="913"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hAnsi="宋体" w:cs="宋体" w:hint="eastAsia"/>
                <w:color w:val="000000"/>
                <w:szCs w:val="21"/>
              </w:rPr>
              <w:t>2018年第36卷80—83页</w:t>
            </w:r>
          </w:p>
        </w:tc>
        <w:tc>
          <w:tcPr>
            <w:tcW w:w="865"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pPr>
            <w:r>
              <w:rPr>
                <w:rFonts w:ascii="宋体" w:eastAsia="宋体" w:hAnsi="宋体" w:cs="宋体" w:hint="eastAsia"/>
                <w:color w:val="000000"/>
                <w:szCs w:val="21"/>
              </w:rPr>
              <w:t>2018</w:t>
            </w:r>
            <w:r>
              <w:rPr>
                <w:rFonts w:ascii="宋体" w:hAnsi="宋体" w:cs="宋体" w:hint="eastAsia"/>
                <w:color w:val="000000"/>
                <w:szCs w:val="21"/>
              </w:rPr>
              <w:t>/</w:t>
            </w:r>
            <w:r>
              <w:rPr>
                <w:rFonts w:ascii="宋体" w:eastAsia="宋体" w:hAnsi="宋体" w:cs="宋体" w:hint="eastAsia"/>
                <w:color w:val="000000"/>
                <w:szCs w:val="21"/>
              </w:rPr>
              <w:t>09</w:t>
            </w:r>
            <w:r>
              <w:rPr>
                <w:rFonts w:ascii="宋体" w:hAnsi="宋体" w:cs="宋体" w:hint="eastAsia"/>
                <w:color w:val="000000"/>
                <w:szCs w:val="21"/>
              </w:rPr>
              <w:t>/</w:t>
            </w:r>
            <w:r>
              <w:rPr>
                <w:rFonts w:ascii="宋体" w:eastAsia="宋体" w:hAnsi="宋体" w:cs="宋体" w:hint="eastAsia"/>
                <w:color w:val="000000"/>
                <w:szCs w:val="21"/>
              </w:rPr>
              <w:t>15</w:t>
            </w:r>
          </w:p>
        </w:tc>
        <w:tc>
          <w:tcPr>
            <w:tcW w:w="733"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hAnsi="宋体" w:cs="宋体" w:hint="eastAsia"/>
                <w:color w:val="000000"/>
                <w:szCs w:val="21"/>
              </w:rPr>
              <w:t>李京涛</w:t>
            </w:r>
          </w:p>
        </w:tc>
        <w:tc>
          <w:tcPr>
            <w:tcW w:w="750"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eastAsia="宋体" w:hAnsi="宋体" w:cs="宋体" w:hint="eastAsia"/>
                <w:color w:val="000000"/>
                <w:szCs w:val="21"/>
              </w:rPr>
              <w:t>焦俊喆</w:t>
            </w:r>
          </w:p>
        </w:tc>
        <w:tc>
          <w:tcPr>
            <w:tcW w:w="701"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eastAsia="宋体" w:hAnsi="宋体" w:cs="宋体" w:hint="eastAsia"/>
                <w:color w:val="000000"/>
                <w:szCs w:val="21"/>
              </w:rPr>
              <w:t>焦俊喆</w:t>
            </w:r>
          </w:p>
        </w:tc>
        <w:tc>
          <w:tcPr>
            <w:tcW w:w="669"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hAnsi="宋体" w:cs="宋体" w:hint="eastAsia"/>
                <w:color w:val="000000"/>
                <w:szCs w:val="21"/>
              </w:rPr>
              <w:t>0</w:t>
            </w:r>
          </w:p>
        </w:tc>
        <w:tc>
          <w:tcPr>
            <w:tcW w:w="897" w:type="dxa"/>
            <w:tcBorders>
              <w:top w:val="single" w:sz="6" w:space="0" w:color="auto"/>
              <w:left w:val="single" w:sz="6" w:space="0" w:color="auto"/>
              <w:bottom w:val="single" w:sz="6" w:space="0" w:color="auto"/>
              <w:right w:val="single" w:sz="6" w:space="0" w:color="auto"/>
              <w:tl2br w:val="nil"/>
              <w:tr2bl w:val="nil"/>
            </w:tcBorders>
            <w:noWrap/>
            <w:vAlign w:val="center"/>
          </w:tcPr>
          <w:p w:rsidR="00050F59" w:rsidRDefault="0035631D">
            <w:pPr>
              <w:jc w:val="center"/>
              <w:rPr>
                <w:rFonts w:ascii="宋体" w:eastAsia="宋体" w:hAnsi="宋体" w:cs="宋体"/>
                <w:color w:val="000000"/>
                <w:szCs w:val="21"/>
              </w:rPr>
            </w:pPr>
            <w:r>
              <w:rPr>
                <w:rFonts w:ascii="宋体" w:hAnsi="宋体" w:cs="宋体" w:hint="eastAsia"/>
                <w:color w:val="000000"/>
                <w:szCs w:val="21"/>
              </w:rPr>
              <w:t>是</w:t>
            </w:r>
          </w:p>
        </w:tc>
      </w:tr>
      <w:bookmarkEnd w:id="0"/>
    </w:tbl>
    <w:p w:rsidR="00050F59" w:rsidRDefault="00050F59">
      <w:pPr>
        <w:spacing w:line="360" w:lineRule="auto"/>
        <w:rPr>
          <w:b/>
          <w:bCs/>
          <w:sz w:val="24"/>
        </w:rPr>
      </w:pPr>
    </w:p>
    <w:p w:rsidR="00050F59" w:rsidRDefault="00050F59">
      <w:pPr>
        <w:spacing w:line="360" w:lineRule="auto"/>
        <w:rPr>
          <w:b/>
          <w:bCs/>
          <w:sz w:val="24"/>
        </w:rPr>
      </w:pPr>
    </w:p>
    <w:p w:rsidR="00755EDD" w:rsidRDefault="0035631D">
      <w:pPr>
        <w:spacing w:line="360" w:lineRule="auto"/>
        <w:rPr>
          <w:sz w:val="24"/>
        </w:rPr>
      </w:pPr>
      <w:r>
        <w:rPr>
          <w:rFonts w:hint="eastAsia"/>
          <w:b/>
          <w:bCs/>
          <w:sz w:val="24"/>
        </w:rPr>
        <w:t>主要完成人：</w:t>
      </w:r>
      <w:r>
        <w:rPr>
          <w:rFonts w:hint="eastAsia"/>
          <w:sz w:val="24"/>
        </w:rPr>
        <w:t>李京涛</w:t>
      </w:r>
      <w:r w:rsidR="003762A2">
        <w:rPr>
          <w:rFonts w:hint="eastAsia"/>
          <w:sz w:val="24"/>
        </w:rPr>
        <w:t xml:space="preserve"> </w:t>
      </w:r>
      <w:r>
        <w:rPr>
          <w:rFonts w:hint="eastAsia"/>
          <w:sz w:val="24"/>
        </w:rPr>
        <w:t>常占杰</w:t>
      </w:r>
      <w:r w:rsidR="003762A2">
        <w:rPr>
          <w:rFonts w:hint="eastAsia"/>
          <w:sz w:val="24"/>
        </w:rPr>
        <w:t xml:space="preserve"> </w:t>
      </w:r>
      <w:r>
        <w:rPr>
          <w:rFonts w:hint="eastAsia"/>
          <w:sz w:val="24"/>
        </w:rPr>
        <w:t>魏海梁</w:t>
      </w:r>
      <w:r w:rsidR="003762A2">
        <w:rPr>
          <w:rFonts w:hint="eastAsia"/>
          <w:sz w:val="24"/>
        </w:rPr>
        <w:t xml:space="preserve"> </w:t>
      </w:r>
      <w:r>
        <w:rPr>
          <w:rFonts w:hint="eastAsia"/>
          <w:sz w:val="24"/>
        </w:rPr>
        <w:t>刘永刚</w:t>
      </w:r>
      <w:r w:rsidR="003762A2">
        <w:rPr>
          <w:rFonts w:hint="eastAsia"/>
          <w:sz w:val="24"/>
        </w:rPr>
        <w:t xml:space="preserve">  </w:t>
      </w:r>
      <w:r>
        <w:rPr>
          <w:rFonts w:hint="eastAsia"/>
          <w:sz w:val="24"/>
        </w:rPr>
        <w:t>边倩</w:t>
      </w:r>
      <w:r w:rsidR="003762A2">
        <w:rPr>
          <w:rFonts w:hint="eastAsia"/>
          <w:sz w:val="24"/>
        </w:rPr>
        <w:t xml:space="preserve"> </w:t>
      </w:r>
      <w:r>
        <w:rPr>
          <w:rFonts w:hint="eastAsia"/>
          <w:sz w:val="24"/>
        </w:rPr>
        <w:t>席奇</w:t>
      </w:r>
    </w:p>
    <w:p w:rsidR="00050F59" w:rsidRDefault="0035631D">
      <w:pPr>
        <w:spacing w:line="360" w:lineRule="auto"/>
        <w:rPr>
          <w:sz w:val="24"/>
        </w:rPr>
      </w:pPr>
      <w:r>
        <w:rPr>
          <w:rFonts w:hint="eastAsia"/>
          <w:b/>
          <w:bCs/>
          <w:sz w:val="24"/>
        </w:rPr>
        <w:t>主要完成单位：</w:t>
      </w:r>
      <w:r>
        <w:rPr>
          <w:rFonts w:hint="eastAsia"/>
          <w:sz w:val="24"/>
        </w:rPr>
        <w:t>陕西中医药大学</w:t>
      </w:r>
    </w:p>
    <w:p w:rsidR="00050F59" w:rsidRDefault="0035631D">
      <w:pPr>
        <w:spacing w:line="360" w:lineRule="auto"/>
        <w:jc w:val="left"/>
        <w:rPr>
          <w:sz w:val="24"/>
        </w:rPr>
      </w:pPr>
      <w:r>
        <w:rPr>
          <w:rFonts w:hint="eastAsia"/>
          <w:b/>
          <w:bCs/>
          <w:sz w:val="24"/>
        </w:rPr>
        <w:t>创新推广贡献：</w:t>
      </w:r>
      <w:r>
        <w:rPr>
          <w:rFonts w:hint="eastAsia"/>
          <w:sz w:val="24"/>
        </w:rPr>
        <w:t>常占杰教授根据慢性肝病的发病机制提出“清、养、柔、滋、消”治肝五法，并主持研发系列院内制剂，临床使用疗效确切，患者满意度高，在我院已使得</w:t>
      </w:r>
      <w:r>
        <w:rPr>
          <w:rFonts w:hint="eastAsia"/>
          <w:sz w:val="24"/>
        </w:rPr>
        <w:t>25</w:t>
      </w:r>
      <w:r>
        <w:rPr>
          <w:rFonts w:hint="eastAsia"/>
          <w:sz w:val="24"/>
        </w:rPr>
        <w:t>万余例次的患者受益，药物不仅在陕西省内得到患者的高度认可，而且远销甘肃、河南、新疆、山西、四川、宁夏、广西等省份。治肝五法系列药物在临床使用</w:t>
      </w:r>
      <w:r>
        <w:rPr>
          <w:rFonts w:hint="eastAsia"/>
          <w:sz w:val="24"/>
        </w:rPr>
        <w:t>38</w:t>
      </w:r>
      <w:r>
        <w:rPr>
          <w:rFonts w:hint="eastAsia"/>
          <w:sz w:val="24"/>
        </w:rPr>
        <w:t>年，据我院院内统计，系列药物年产值在</w:t>
      </w:r>
      <w:r>
        <w:rPr>
          <w:rFonts w:hint="eastAsia"/>
          <w:sz w:val="24"/>
        </w:rPr>
        <w:t>200</w:t>
      </w:r>
      <w:r>
        <w:rPr>
          <w:rFonts w:hint="eastAsia"/>
          <w:sz w:val="24"/>
        </w:rPr>
        <w:t>万元左右，为科室和医院带来了较好的经济收入和社会效益，吸引了省内外患者慕名前来就诊。常占杰教授诊治慢性肝病的治肝五法已在省内外得到了认可，代表了我国西北地区中医诊治肝病的最高水平，治肝五法系列药物以及学术思想已在国内</w:t>
      </w:r>
      <w:r>
        <w:rPr>
          <w:rFonts w:hint="eastAsia"/>
          <w:sz w:val="24"/>
        </w:rPr>
        <w:t>13</w:t>
      </w:r>
      <w:r>
        <w:rPr>
          <w:rFonts w:hint="eastAsia"/>
          <w:sz w:val="24"/>
        </w:rPr>
        <w:t>家医院内广泛使用，使广大患者取得了满意的疗效。常占杰教授培养的研究生和师带徒共</w:t>
      </w:r>
      <w:r>
        <w:rPr>
          <w:rFonts w:hint="eastAsia"/>
          <w:sz w:val="24"/>
        </w:rPr>
        <w:t>47</w:t>
      </w:r>
      <w:r>
        <w:rPr>
          <w:rFonts w:hint="eastAsia"/>
          <w:sz w:val="24"/>
        </w:rPr>
        <w:t>名，目前学生们分布国内</w:t>
      </w:r>
      <w:r>
        <w:rPr>
          <w:rFonts w:hint="eastAsia"/>
          <w:sz w:val="24"/>
        </w:rPr>
        <w:t>12</w:t>
      </w:r>
      <w:r>
        <w:rPr>
          <w:rFonts w:hint="eastAsia"/>
          <w:sz w:val="24"/>
        </w:rPr>
        <w:t>个省</w:t>
      </w:r>
      <w:r>
        <w:rPr>
          <w:rFonts w:hint="eastAsia"/>
          <w:sz w:val="24"/>
        </w:rPr>
        <w:t>27</w:t>
      </w:r>
      <w:r>
        <w:rPr>
          <w:rFonts w:hint="eastAsia"/>
          <w:sz w:val="24"/>
        </w:rPr>
        <w:t>家医院，继续进行学术经验的推广应用，累积诊疗慢性肝病患者</w:t>
      </w:r>
      <w:r>
        <w:rPr>
          <w:rFonts w:hint="eastAsia"/>
          <w:sz w:val="24"/>
        </w:rPr>
        <w:t>339953</w:t>
      </w:r>
      <w:r>
        <w:rPr>
          <w:rFonts w:hint="eastAsia"/>
          <w:sz w:val="24"/>
        </w:rPr>
        <w:t>例次，均取得了较好的社会效益和经济效益。</w:t>
      </w:r>
    </w:p>
    <w:p w:rsidR="00050F59" w:rsidRDefault="0035631D">
      <w:pPr>
        <w:spacing w:line="360" w:lineRule="auto"/>
        <w:jc w:val="left"/>
        <w:rPr>
          <w:b/>
          <w:bCs/>
          <w:sz w:val="28"/>
          <w:szCs w:val="28"/>
        </w:rPr>
      </w:pPr>
      <w:r>
        <w:rPr>
          <w:rFonts w:hint="eastAsia"/>
          <w:b/>
          <w:bCs/>
          <w:sz w:val="28"/>
          <w:szCs w:val="28"/>
        </w:rPr>
        <w:t>主要完成人合作关系：</w:t>
      </w:r>
    </w:p>
    <w:p w:rsidR="00050F59" w:rsidRDefault="0035631D">
      <w:pPr>
        <w:spacing w:line="360" w:lineRule="auto"/>
        <w:rPr>
          <w:rFonts w:asciiTheme="minorEastAsia" w:hAnsiTheme="minorEastAsia"/>
          <w:b/>
          <w:sz w:val="24"/>
        </w:rPr>
      </w:pPr>
      <w:r>
        <w:rPr>
          <w:rFonts w:asciiTheme="minorEastAsia" w:hAnsiTheme="minorEastAsia" w:hint="eastAsia"/>
          <w:b/>
          <w:sz w:val="24"/>
        </w:rPr>
        <w:t>项目第1完成人李京涛：</w:t>
      </w:r>
      <w:r>
        <w:rPr>
          <w:rFonts w:asciiTheme="minorEastAsia" w:hAnsiTheme="minorEastAsia"/>
          <w:sz w:val="24"/>
        </w:rPr>
        <w:t>200</w:t>
      </w:r>
      <w:r>
        <w:rPr>
          <w:rFonts w:asciiTheme="minorEastAsia" w:hAnsiTheme="minorEastAsia" w:hint="eastAsia"/>
          <w:sz w:val="24"/>
        </w:rPr>
        <w:t>5年起师从常占杰教授，2009年博士毕业于南方医科大学内科学（传染病方向）；2012年至今就职于陕西中医药大学附属医院从事慢性肝病的中医药干预及研究，主持国家青年科学基金及省市级课题；作为常占</w:t>
      </w:r>
      <w:r>
        <w:rPr>
          <w:rFonts w:asciiTheme="minorEastAsia" w:hAnsiTheme="minorEastAsia" w:hint="eastAsia"/>
          <w:sz w:val="24"/>
        </w:rPr>
        <w:lastRenderedPageBreak/>
        <w:t>杰教授学术继承人多次参学术交流会议，并获得多项省市级科研奖励。</w:t>
      </w:r>
    </w:p>
    <w:p w:rsidR="00050F59" w:rsidRDefault="0035631D">
      <w:pPr>
        <w:spacing w:line="360" w:lineRule="auto"/>
        <w:rPr>
          <w:rFonts w:asciiTheme="minorEastAsia" w:hAnsiTheme="minorEastAsia"/>
          <w:b/>
          <w:sz w:val="24"/>
        </w:rPr>
      </w:pPr>
      <w:r>
        <w:rPr>
          <w:rFonts w:asciiTheme="minorEastAsia" w:hAnsiTheme="minorEastAsia" w:hint="eastAsia"/>
          <w:b/>
          <w:sz w:val="24"/>
        </w:rPr>
        <w:t>项目第2完成人常占杰：</w:t>
      </w:r>
      <w:r>
        <w:rPr>
          <w:rFonts w:asciiTheme="minorEastAsia" w:hAnsiTheme="minorEastAsia" w:hint="eastAsia"/>
          <w:sz w:val="24"/>
        </w:rPr>
        <w:t>1979年毕业于陕西中医药大学在附属医院传染科工作，主要从事慢性肝病的中医临床和实验研究。2012年被陕西中医药大学遴选为中医内科学硕士研究生导师，开始招收培养硕士研究生，目前已培养硕士研究生60余名。被遴选为陕西省第四批、第五批、第六批及全国第六批</w:t>
      </w:r>
      <w:r>
        <w:rPr>
          <w:rFonts w:ascii="宋体" w:hAnsi="宋体" w:cs="宋体" w:hint="eastAsia"/>
          <w:sz w:val="24"/>
        </w:rPr>
        <w:t>老中医专家学术经验继承工作指导老师，培养师承弟子7名。</w:t>
      </w:r>
      <w:r>
        <w:rPr>
          <w:rFonts w:asciiTheme="minorEastAsia" w:hAnsiTheme="minorEastAsia" w:hint="eastAsia"/>
          <w:sz w:val="24"/>
        </w:rPr>
        <w:t>目前主持和参与慢性肝炎相关课题10余项，发表学术论文100余篇。</w:t>
      </w:r>
    </w:p>
    <w:p w:rsidR="00050F59" w:rsidRDefault="0035631D">
      <w:pPr>
        <w:spacing w:line="360" w:lineRule="auto"/>
        <w:rPr>
          <w:rFonts w:asciiTheme="minorEastAsia" w:hAnsiTheme="minorEastAsia"/>
          <w:sz w:val="24"/>
        </w:rPr>
      </w:pPr>
      <w:r>
        <w:rPr>
          <w:rFonts w:asciiTheme="minorEastAsia" w:hAnsiTheme="minorEastAsia" w:hint="eastAsia"/>
          <w:b/>
          <w:sz w:val="24"/>
        </w:rPr>
        <w:t>项目第3完成人魏海梁：</w:t>
      </w:r>
      <w:r>
        <w:rPr>
          <w:rFonts w:asciiTheme="minorEastAsia" w:hAnsiTheme="minorEastAsia"/>
          <w:sz w:val="24"/>
        </w:rPr>
        <w:t xml:space="preserve">2002 </w:t>
      </w:r>
      <w:r>
        <w:rPr>
          <w:rFonts w:asciiTheme="minorEastAsia" w:hAnsiTheme="minorEastAsia" w:hint="eastAsia"/>
          <w:sz w:val="24"/>
        </w:rPr>
        <w:t>年于西安交通大学医学院临床医学，2012年西医学中医开始师从常占杰教授，主要从事肝胆疾病的临床和实验研究以及中医药干预，目前主持和参与肝病抑郁相关课题，2017年成为全国名老中医常占杰教授学术经验继承人，系统学习常占杰教授治疗肝病临床经验，凝练学术思想，并以共同研究者发表学术论文数篇。</w:t>
      </w:r>
    </w:p>
    <w:p w:rsidR="00050F59" w:rsidRDefault="0035631D">
      <w:pPr>
        <w:spacing w:line="360" w:lineRule="auto"/>
        <w:rPr>
          <w:rFonts w:asciiTheme="minorEastAsia" w:hAnsiTheme="minorEastAsia"/>
          <w:bCs/>
          <w:sz w:val="24"/>
        </w:rPr>
      </w:pPr>
      <w:r>
        <w:rPr>
          <w:rFonts w:asciiTheme="minorEastAsia" w:hAnsiTheme="minorEastAsia" w:hint="eastAsia"/>
          <w:b/>
          <w:sz w:val="24"/>
        </w:rPr>
        <w:t>项目第</w:t>
      </w:r>
      <w:r w:rsidR="003762A2">
        <w:rPr>
          <w:rFonts w:asciiTheme="minorEastAsia" w:hAnsiTheme="minorEastAsia" w:hint="eastAsia"/>
          <w:b/>
          <w:sz w:val="24"/>
        </w:rPr>
        <w:t>4</w:t>
      </w:r>
      <w:r>
        <w:rPr>
          <w:rFonts w:asciiTheme="minorEastAsia" w:hAnsiTheme="minorEastAsia" w:hint="eastAsia"/>
          <w:b/>
          <w:sz w:val="24"/>
        </w:rPr>
        <w:t>完成人刘永刚：</w:t>
      </w:r>
      <w:r>
        <w:rPr>
          <w:rFonts w:asciiTheme="minorEastAsia" w:hAnsiTheme="minorEastAsia" w:hint="eastAsia"/>
          <w:bCs/>
          <w:sz w:val="24"/>
        </w:rPr>
        <w:t>2014年师从常占杰教授学习中医药诊治慢性肝病的临床经验，</w:t>
      </w:r>
      <w:r>
        <w:rPr>
          <w:rFonts w:asciiTheme="minorEastAsia" w:hAnsiTheme="minorEastAsia" w:hint="eastAsia"/>
          <w:sz w:val="24"/>
        </w:rPr>
        <w:t>在本研究中主要在理论研究部分及临床病例资料收集工作做出贡献，发表理论研究及学术经验总结文章数篇。</w:t>
      </w:r>
    </w:p>
    <w:p w:rsidR="00050F59" w:rsidRDefault="0035631D">
      <w:pPr>
        <w:spacing w:line="360" w:lineRule="auto"/>
        <w:rPr>
          <w:rFonts w:asciiTheme="minorEastAsia" w:hAnsiTheme="minorEastAsia"/>
          <w:b/>
          <w:sz w:val="24"/>
        </w:rPr>
      </w:pPr>
      <w:r>
        <w:rPr>
          <w:rFonts w:asciiTheme="minorEastAsia" w:hAnsiTheme="minorEastAsia" w:hint="eastAsia"/>
          <w:b/>
          <w:sz w:val="24"/>
        </w:rPr>
        <w:t>项目第</w:t>
      </w:r>
      <w:r w:rsidR="003762A2">
        <w:rPr>
          <w:rFonts w:asciiTheme="minorEastAsia" w:hAnsiTheme="minorEastAsia" w:hint="eastAsia"/>
          <w:b/>
          <w:sz w:val="24"/>
        </w:rPr>
        <w:t>5</w:t>
      </w:r>
      <w:r>
        <w:rPr>
          <w:rFonts w:asciiTheme="minorEastAsia" w:hAnsiTheme="minorEastAsia" w:hint="eastAsia"/>
          <w:b/>
          <w:sz w:val="24"/>
        </w:rPr>
        <w:t>完成人边倩：</w:t>
      </w:r>
      <w:r>
        <w:rPr>
          <w:rFonts w:asciiTheme="minorEastAsia" w:hAnsiTheme="minorEastAsia" w:hint="eastAsia"/>
          <w:bCs/>
          <w:sz w:val="24"/>
        </w:rPr>
        <w:t>2009年师从常占杰教授学习中医药诊治慢性肝病的临床经验，</w:t>
      </w:r>
      <w:r>
        <w:rPr>
          <w:rFonts w:asciiTheme="minorEastAsia" w:hAnsiTheme="minorEastAsia" w:hint="eastAsia"/>
          <w:sz w:val="24"/>
        </w:rPr>
        <w:t>在本研究中主要在理论研究部分及临床病例资料收集工作做出贡献。</w:t>
      </w:r>
    </w:p>
    <w:p w:rsidR="00050F59" w:rsidRDefault="0035631D">
      <w:pPr>
        <w:spacing w:line="360" w:lineRule="auto"/>
        <w:rPr>
          <w:rFonts w:asciiTheme="minorEastAsia" w:hAnsiTheme="minorEastAsia"/>
          <w:b/>
          <w:sz w:val="24"/>
        </w:rPr>
      </w:pPr>
      <w:r>
        <w:rPr>
          <w:rFonts w:asciiTheme="minorEastAsia" w:hAnsiTheme="minorEastAsia" w:hint="eastAsia"/>
          <w:b/>
          <w:sz w:val="24"/>
        </w:rPr>
        <w:t>项目第</w:t>
      </w:r>
      <w:r w:rsidR="003762A2">
        <w:rPr>
          <w:rFonts w:asciiTheme="minorEastAsia" w:hAnsiTheme="minorEastAsia" w:hint="eastAsia"/>
          <w:b/>
          <w:sz w:val="24"/>
        </w:rPr>
        <w:t>6</w:t>
      </w:r>
      <w:r>
        <w:rPr>
          <w:rFonts w:asciiTheme="minorEastAsia" w:hAnsiTheme="minorEastAsia" w:hint="eastAsia"/>
          <w:b/>
          <w:sz w:val="24"/>
        </w:rPr>
        <w:t>完成人席奇：</w:t>
      </w:r>
      <w:r>
        <w:rPr>
          <w:rFonts w:asciiTheme="minorEastAsia" w:hAnsiTheme="minorEastAsia" w:hint="eastAsia"/>
          <w:bCs/>
          <w:sz w:val="24"/>
        </w:rPr>
        <w:t>2006年师从常占杰教授学习中医药诊治慢性肝病的临床经验，</w:t>
      </w:r>
      <w:r>
        <w:rPr>
          <w:rFonts w:asciiTheme="minorEastAsia" w:hAnsiTheme="minorEastAsia" w:hint="eastAsia"/>
          <w:sz w:val="24"/>
        </w:rPr>
        <w:t>在本研究中主要在理论研究部分及临床病例资料收集工作做出贡献。</w:t>
      </w:r>
    </w:p>
    <w:p w:rsidR="00050F59" w:rsidRDefault="00050F59">
      <w:pPr>
        <w:spacing w:line="360" w:lineRule="auto"/>
        <w:jc w:val="left"/>
        <w:rPr>
          <w:sz w:val="28"/>
          <w:szCs w:val="28"/>
        </w:rPr>
      </w:pPr>
    </w:p>
    <w:sectPr w:rsidR="00050F59" w:rsidSect="00050F5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7F83" w:rsidRDefault="00237F83" w:rsidP="00755EDD">
      <w:r>
        <w:separator/>
      </w:r>
    </w:p>
  </w:endnote>
  <w:endnote w:type="continuationSeparator" w:id="1">
    <w:p w:rsidR="00237F83" w:rsidRDefault="00237F83" w:rsidP="00755E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_GB2312">
    <w:altName w:val="Arial Unicode MS"/>
    <w:charset w:val="86"/>
    <w:family w:val="modern"/>
    <w:pitch w:val="fixed"/>
    <w:sig w:usb0="00000000" w:usb1="080E0000" w:usb2="00000010" w:usb3="00000000" w:csb0="00040000" w:csb1="00000000"/>
  </w:font>
  <w:font w:name="TimesNewRomanPSMT">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7F83" w:rsidRDefault="00237F83" w:rsidP="00755EDD">
      <w:r>
        <w:separator/>
      </w:r>
    </w:p>
  </w:footnote>
  <w:footnote w:type="continuationSeparator" w:id="1">
    <w:p w:rsidR="00237F83" w:rsidRDefault="00237F83" w:rsidP="00755ED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KY_MEDREF_DOCUID" w:val="{10D2BED2-E017-4429-849F-39FD44AF429C}"/>
    <w:docVar w:name="KY_MEDREF_VERSION" w:val="3"/>
  </w:docVars>
  <w:rsids>
    <w:rsidRoot w:val="00050F59"/>
    <w:rsid w:val="00050F59"/>
    <w:rsid w:val="001A588E"/>
    <w:rsid w:val="00237F83"/>
    <w:rsid w:val="0035631D"/>
    <w:rsid w:val="003762A2"/>
    <w:rsid w:val="0053294B"/>
    <w:rsid w:val="00755EDD"/>
    <w:rsid w:val="00876DE1"/>
    <w:rsid w:val="050A4392"/>
    <w:rsid w:val="070B09A8"/>
    <w:rsid w:val="07BD4E29"/>
    <w:rsid w:val="0F952A91"/>
    <w:rsid w:val="143053F1"/>
    <w:rsid w:val="17BC0125"/>
    <w:rsid w:val="1DAC62FC"/>
    <w:rsid w:val="1EDB7BAC"/>
    <w:rsid w:val="1FCD6691"/>
    <w:rsid w:val="21CF7A0D"/>
    <w:rsid w:val="23810DD3"/>
    <w:rsid w:val="23B0244C"/>
    <w:rsid w:val="28D07BF7"/>
    <w:rsid w:val="29E95AFE"/>
    <w:rsid w:val="2A115ED4"/>
    <w:rsid w:val="2D263959"/>
    <w:rsid w:val="2FDD6015"/>
    <w:rsid w:val="30BD424A"/>
    <w:rsid w:val="331B742E"/>
    <w:rsid w:val="42941ED1"/>
    <w:rsid w:val="43493433"/>
    <w:rsid w:val="43873AD5"/>
    <w:rsid w:val="44F97C22"/>
    <w:rsid w:val="46B22D7F"/>
    <w:rsid w:val="59873D5C"/>
    <w:rsid w:val="5CFF5FEB"/>
    <w:rsid w:val="5E8F1EF5"/>
    <w:rsid w:val="67E36BA8"/>
    <w:rsid w:val="69EE400B"/>
    <w:rsid w:val="76BD1CA8"/>
    <w:rsid w:val="78F50E8E"/>
    <w:rsid w:val="7A483E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qFormat="1"/>
    <w:lsdException w:name="HTML Top of Form" w:uiPriority="99"/>
    <w:lsdException w:name="HTML Bottom of Form" w:uiPriority="99"/>
    <w:lsdException w:name="Normal Table" w:qFormat="1"/>
    <w:lsdException w:name="No List" w:uiPriority="99"/>
    <w:lsdException w:name="Outline List 1" w:uiPriority="99"/>
    <w:lsdException w:name="Outline List 2" w:uiPriority="99"/>
    <w:lsdException w:name="Outline List 3" w:uiPriority="99"/>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0F59"/>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semiHidden/>
    <w:qFormat/>
    <w:rsid w:val="00050F59"/>
    <w:pPr>
      <w:spacing w:line="360" w:lineRule="auto"/>
      <w:ind w:firstLineChars="200" w:firstLine="480"/>
    </w:pPr>
    <w:rPr>
      <w:rFonts w:ascii="仿宋_GB2312"/>
      <w:sz w:val="24"/>
    </w:rPr>
  </w:style>
  <w:style w:type="table" w:styleId="a4">
    <w:name w:val="Table Grid"/>
    <w:basedOn w:val="a1"/>
    <w:uiPriority w:val="59"/>
    <w:qFormat/>
    <w:rsid w:val="00050F5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01">
    <w:name w:val="fontstyle01"/>
    <w:basedOn w:val="a0"/>
    <w:qFormat/>
    <w:rsid w:val="00050F59"/>
    <w:rPr>
      <w:rFonts w:ascii="宋体" w:eastAsia="宋体" w:hAnsi="宋体" w:hint="eastAsia"/>
      <w:color w:val="000000"/>
      <w:sz w:val="24"/>
      <w:szCs w:val="24"/>
    </w:rPr>
  </w:style>
  <w:style w:type="character" w:customStyle="1" w:styleId="fontstyle21">
    <w:name w:val="fontstyle21"/>
    <w:basedOn w:val="a0"/>
    <w:qFormat/>
    <w:rsid w:val="00050F59"/>
    <w:rPr>
      <w:rFonts w:ascii="TimesNewRomanPSMT" w:hAnsi="TimesNewRomanPSMT" w:hint="default"/>
      <w:color w:val="000000"/>
      <w:sz w:val="24"/>
      <w:szCs w:val="24"/>
    </w:rPr>
  </w:style>
  <w:style w:type="paragraph" w:styleId="a5">
    <w:name w:val="header"/>
    <w:basedOn w:val="a"/>
    <w:link w:val="Char"/>
    <w:rsid w:val="00755ED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755EDD"/>
    <w:rPr>
      <w:rFonts w:asciiTheme="minorHAnsi" w:eastAsiaTheme="minorEastAsia" w:hAnsiTheme="minorHAnsi" w:cstheme="minorBidi"/>
      <w:kern w:val="2"/>
      <w:sz w:val="18"/>
      <w:szCs w:val="18"/>
    </w:rPr>
  </w:style>
  <w:style w:type="paragraph" w:styleId="a6">
    <w:name w:val="footer"/>
    <w:basedOn w:val="a"/>
    <w:link w:val="Char0"/>
    <w:rsid w:val="00755EDD"/>
    <w:pPr>
      <w:tabs>
        <w:tab w:val="center" w:pos="4153"/>
        <w:tab w:val="right" w:pos="8306"/>
      </w:tabs>
      <w:snapToGrid w:val="0"/>
      <w:jc w:val="left"/>
    </w:pPr>
    <w:rPr>
      <w:sz w:val="18"/>
      <w:szCs w:val="18"/>
    </w:rPr>
  </w:style>
  <w:style w:type="character" w:customStyle="1" w:styleId="Char0">
    <w:name w:val="页脚 Char"/>
    <w:basedOn w:val="a0"/>
    <w:link w:val="a6"/>
    <w:rsid w:val="00755EDD"/>
    <w:rPr>
      <w:rFonts w:asciiTheme="minorHAnsi" w:eastAsiaTheme="minorEastAsia" w:hAnsiTheme="minorHAnsi" w:cstheme="minorBid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681</Words>
  <Characters>3883</Characters>
  <Application>Microsoft Office Word</Application>
  <DocSecurity>0</DocSecurity>
  <Lines>32</Lines>
  <Paragraphs>9</Paragraphs>
  <ScaleCrop>false</ScaleCrop>
  <Company/>
  <LinksUpToDate>false</LinksUpToDate>
  <CharactersWithSpaces>4555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3</cp:revision>
  <dcterms:created xsi:type="dcterms:W3CDTF">2019-06-20T14:58:00Z</dcterms:created>
  <dcterms:modified xsi:type="dcterms:W3CDTF">2019-07-03T03:58:00Z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2052-11.1.0.8696</vt:lpwstr>
  </property>
</Properties>
</file>