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23E15" w14:textId="77777777" w:rsid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94" w:lineRule="exact"/>
        <w:rPr>
          <w:rFonts w:ascii="黑体" w:eastAsia="黑体" w:hAnsi="黑体" w:hint="eastAsia"/>
          <w:color w:val="000000"/>
          <w:sz w:val="32"/>
          <w:szCs w:val="32"/>
        </w:rPr>
      </w:pPr>
      <w:r w:rsidRPr="009F7F20"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14:paraId="297494FB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94" w:lineRule="exact"/>
        <w:rPr>
          <w:rFonts w:ascii="黑体" w:eastAsia="黑体" w:hAnsi="黑体" w:hint="eastAsia"/>
          <w:color w:val="000000"/>
          <w:sz w:val="36"/>
          <w:szCs w:val="36"/>
        </w:rPr>
      </w:pPr>
    </w:p>
    <w:p w14:paraId="7884237E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afterLines="100" w:after="312" w:line="594" w:lineRule="exact"/>
        <w:jc w:val="center"/>
        <w:rPr>
          <w:rFonts w:ascii="方正小标宋简体" w:eastAsia="方正小标宋简体" w:hAnsi="黑体" w:hint="eastAsia"/>
          <w:color w:val="000000"/>
          <w:sz w:val="36"/>
          <w:szCs w:val="36"/>
        </w:rPr>
      </w:pPr>
      <w:r w:rsidRPr="0044334E">
        <w:rPr>
          <w:rFonts w:ascii="方正小标宋简体" w:eastAsia="方正小标宋简体" w:hAnsi="黑体" w:hint="eastAsia"/>
          <w:color w:val="000000"/>
          <w:sz w:val="36"/>
          <w:szCs w:val="36"/>
        </w:rPr>
        <w:t>陕西省提升公众科学素质研究计划项目指南</w:t>
      </w:r>
    </w:p>
    <w:p w14:paraId="00528F77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94" w:lineRule="exact"/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 w:rsidRPr="0044334E">
        <w:rPr>
          <w:rFonts w:ascii="宋体" w:hAnsi="宋体" w:hint="eastAsia"/>
          <w:b/>
          <w:color w:val="000000"/>
          <w:sz w:val="28"/>
          <w:szCs w:val="28"/>
        </w:rPr>
        <w:t>（一）重点项目</w:t>
      </w:r>
    </w:p>
    <w:p w14:paraId="7A5670EA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94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44334E">
        <w:rPr>
          <w:rFonts w:ascii="宋体" w:hAnsi="宋体" w:hint="eastAsia"/>
          <w:color w:val="000000"/>
          <w:sz w:val="28"/>
          <w:szCs w:val="28"/>
        </w:rPr>
        <w:t>1.新时代我省科普工作发展对策研究。</w:t>
      </w:r>
    </w:p>
    <w:p w14:paraId="6136B30C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94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44334E">
        <w:rPr>
          <w:rFonts w:ascii="宋体" w:hAnsi="宋体" w:hint="eastAsia"/>
          <w:color w:val="000000"/>
          <w:sz w:val="28"/>
          <w:szCs w:val="28"/>
        </w:rPr>
        <w:t>2.陕西省公众科学素质现状调查。</w:t>
      </w:r>
    </w:p>
    <w:p w14:paraId="0A7FCD1F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94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4334E">
        <w:rPr>
          <w:rFonts w:ascii="宋体" w:hAnsi="宋体" w:hint="eastAsia"/>
          <w:color w:val="000000"/>
          <w:sz w:val="28"/>
          <w:szCs w:val="28"/>
        </w:rPr>
        <w:t>3.科普信息化建设研究。</w:t>
      </w:r>
    </w:p>
    <w:p w14:paraId="63ECD81B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94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4334E">
        <w:rPr>
          <w:rFonts w:ascii="宋体" w:hAnsi="宋体" w:hint="eastAsia"/>
          <w:color w:val="000000"/>
          <w:sz w:val="28"/>
          <w:szCs w:val="28"/>
        </w:rPr>
        <w:t>4.科技助力精准扶贫长效机制研究。</w:t>
      </w:r>
    </w:p>
    <w:p w14:paraId="102B6658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94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4334E">
        <w:rPr>
          <w:rFonts w:ascii="宋体" w:hAnsi="宋体" w:hint="eastAsia"/>
          <w:color w:val="000000"/>
          <w:sz w:val="28"/>
          <w:szCs w:val="28"/>
        </w:rPr>
        <w:t>5.科普服务乡村振兴战略计划研究。</w:t>
      </w:r>
    </w:p>
    <w:p w14:paraId="6C01EBF9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94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4334E">
        <w:rPr>
          <w:rFonts w:ascii="宋体" w:hAnsi="宋体" w:hint="eastAsia"/>
          <w:color w:val="000000"/>
          <w:sz w:val="28"/>
          <w:szCs w:val="28"/>
        </w:rPr>
        <w:t>6.科普活动研究。</w:t>
      </w:r>
    </w:p>
    <w:p w14:paraId="20C69D87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94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4334E">
        <w:rPr>
          <w:rFonts w:ascii="宋体" w:hAnsi="宋体" w:hint="eastAsia"/>
          <w:color w:val="000000"/>
          <w:sz w:val="28"/>
          <w:szCs w:val="28"/>
        </w:rPr>
        <w:t>7.科普资源共建共享研究。</w:t>
      </w:r>
    </w:p>
    <w:p w14:paraId="7E96176F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94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4334E">
        <w:rPr>
          <w:rFonts w:ascii="宋体" w:hAnsi="宋体" w:hint="eastAsia"/>
          <w:color w:val="000000"/>
          <w:sz w:val="28"/>
          <w:szCs w:val="28"/>
        </w:rPr>
        <w:t>8.科技传播体系建设研究。</w:t>
      </w:r>
    </w:p>
    <w:p w14:paraId="5F0E03E5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94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4334E">
        <w:rPr>
          <w:rFonts w:ascii="宋体" w:hAnsi="宋体" w:hint="eastAsia"/>
          <w:color w:val="000000"/>
          <w:sz w:val="28"/>
          <w:szCs w:val="28"/>
        </w:rPr>
        <w:t>9.科普产品开发研究。</w:t>
      </w:r>
    </w:p>
    <w:p w14:paraId="37B84AB9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94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4334E">
        <w:rPr>
          <w:rFonts w:ascii="宋体" w:hAnsi="宋体" w:hint="eastAsia"/>
          <w:color w:val="000000"/>
          <w:sz w:val="28"/>
          <w:szCs w:val="28"/>
        </w:rPr>
        <w:t>10.加强科普组织和人才队伍建设研究。</w:t>
      </w:r>
    </w:p>
    <w:p w14:paraId="34176F94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94" w:lineRule="exact"/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 w:rsidRPr="0044334E">
        <w:rPr>
          <w:rFonts w:ascii="宋体" w:hAnsi="宋体" w:hint="eastAsia"/>
          <w:b/>
          <w:color w:val="000000"/>
          <w:sz w:val="28"/>
          <w:szCs w:val="28"/>
        </w:rPr>
        <w:t>（二）一般项目</w:t>
      </w:r>
    </w:p>
    <w:p w14:paraId="0220487A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94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4334E">
        <w:rPr>
          <w:rFonts w:ascii="宋体" w:hAnsi="宋体" w:hint="eastAsia"/>
          <w:color w:val="000000"/>
          <w:sz w:val="28"/>
          <w:szCs w:val="28"/>
        </w:rPr>
        <w:t>1.科普小镇创建研究。</w:t>
      </w:r>
    </w:p>
    <w:p w14:paraId="2B891D47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94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4334E">
        <w:rPr>
          <w:rFonts w:ascii="宋体" w:hAnsi="宋体" w:hint="eastAsia"/>
          <w:color w:val="000000"/>
          <w:sz w:val="28"/>
          <w:szCs w:val="28"/>
        </w:rPr>
        <w:t>2.新时代做好基层科普工作的有效路径研究。</w:t>
      </w:r>
    </w:p>
    <w:p w14:paraId="46350609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94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4334E">
        <w:rPr>
          <w:rFonts w:ascii="宋体" w:hAnsi="宋体" w:hint="eastAsia"/>
          <w:color w:val="000000"/>
          <w:sz w:val="28"/>
          <w:szCs w:val="28"/>
        </w:rPr>
        <w:t>3.构建“大科普”工作格局研究。</w:t>
      </w:r>
    </w:p>
    <w:p w14:paraId="7B355E8F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94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4334E">
        <w:rPr>
          <w:rFonts w:ascii="宋体" w:hAnsi="宋体" w:hint="eastAsia"/>
          <w:color w:val="000000"/>
          <w:sz w:val="28"/>
          <w:szCs w:val="28"/>
        </w:rPr>
        <w:t>4.“十三五”时期我省经济社会发展对公众科学素质的新要求研究。</w:t>
      </w:r>
    </w:p>
    <w:p w14:paraId="4979853E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94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4334E">
        <w:rPr>
          <w:rFonts w:ascii="宋体" w:hAnsi="宋体" w:hint="eastAsia"/>
          <w:color w:val="000000"/>
          <w:sz w:val="28"/>
          <w:szCs w:val="28"/>
        </w:rPr>
        <w:t>5.“体验式”科普宣传研究。</w:t>
      </w:r>
    </w:p>
    <w:p w14:paraId="55F96793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94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4334E">
        <w:rPr>
          <w:rFonts w:ascii="宋体" w:hAnsi="宋体" w:hint="eastAsia"/>
          <w:color w:val="000000"/>
          <w:sz w:val="28"/>
          <w:szCs w:val="28"/>
        </w:rPr>
        <w:t>6.应急科普宣传研究。</w:t>
      </w:r>
    </w:p>
    <w:p w14:paraId="5C075A40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94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4334E">
        <w:rPr>
          <w:rFonts w:ascii="宋体" w:hAnsi="宋体" w:hint="eastAsia"/>
          <w:color w:val="000000"/>
          <w:sz w:val="28"/>
          <w:szCs w:val="28"/>
        </w:rPr>
        <w:lastRenderedPageBreak/>
        <w:t>7.突破体制机制瓶颈，优化科普工作模式研究。</w:t>
      </w:r>
    </w:p>
    <w:p w14:paraId="211E4003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94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4334E">
        <w:rPr>
          <w:rFonts w:ascii="宋体" w:hAnsi="宋体" w:hint="eastAsia"/>
          <w:color w:val="000000"/>
          <w:sz w:val="28"/>
          <w:szCs w:val="28"/>
        </w:rPr>
        <w:t>8.加快推进科普内容创新、手段创新和形式创新研究。</w:t>
      </w:r>
    </w:p>
    <w:p w14:paraId="208A891C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94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4334E">
        <w:rPr>
          <w:rFonts w:ascii="宋体" w:hAnsi="宋体" w:hint="eastAsia"/>
          <w:color w:val="000000"/>
          <w:sz w:val="28"/>
          <w:szCs w:val="28"/>
        </w:rPr>
        <w:t>9.我省新型城镇劳动者科普教育现状与发展对策研究。</w:t>
      </w:r>
    </w:p>
    <w:p w14:paraId="7DBABEBA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94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4334E">
        <w:rPr>
          <w:rFonts w:ascii="宋体" w:hAnsi="宋体" w:hint="eastAsia"/>
          <w:color w:val="000000"/>
          <w:sz w:val="28"/>
          <w:szCs w:val="28"/>
        </w:rPr>
        <w:t>10.我省</w:t>
      </w:r>
      <w:proofErr w:type="gramStart"/>
      <w:r w:rsidRPr="0044334E">
        <w:rPr>
          <w:rFonts w:ascii="宋体" w:hAnsi="宋体" w:hint="eastAsia"/>
          <w:color w:val="000000"/>
          <w:sz w:val="28"/>
          <w:szCs w:val="28"/>
        </w:rPr>
        <w:t>科普产业</w:t>
      </w:r>
      <w:proofErr w:type="gramEnd"/>
      <w:r w:rsidRPr="0044334E">
        <w:rPr>
          <w:rFonts w:ascii="宋体" w:hAnsi="宋体" w:hint="eastAsia"/>
          <w:color w:val="000000"/>
          <w:sz w:val="28"/>
          <w:szCs w:val="28"/>
        </w:rPr>
        <w:t>发展现状研究。</w:t>
      </w:r>
    </w:p>
    <w:p w14:paraId="0033D152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94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4334E">
        <w:rPr>
          <w:rFonts w:ascii="宋体" w:hAnsi="宋体" w:hint="eastAsia"/>
          <w:color w:val="000000"/>
          <w:sz w:val="28"/>
          <w:szCs w:val="28"/>
        </w:rPr>
        <w:t>11.我省青少年科普教育基地发展对策研究。</w:t>
      </w:r>
    </w:p>
    <w:p w14:paraId="5EF1F20E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94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4334E">
        <w:rPr>
          <w:rFonts w:ascii="宋体" w:hAnsi="宋体" w:hint="eastAsia"/>
          <w:color w:val="000000"/>
          <w:sz w:val="28"/>
          <w:szCs w:val="28"/>
        </w:rPr>
        <w:t>12.我省</w:t>
      </w:r>
      <w:proofErr w:type="gramStart"/>
      <w:r w:rsidRPr="0044334E">
        <w:rPr>
          <w:rFonts w:ascii="宋体" w:hAnsi="宋体" w:hint="eastAsia"/>
          <w:color w:val="000000"/>
          <w:sz w:val="28"/>
          <w:szCs w:val="28"/>
        </w:rPr>
        <w:t>科普产业</w:t>
      </w:r>
      <w:proofErr w:type="gramEnd"/>
      <w:r w:rsidRPr="0044334E">
        <w:rPr>
          <w:rFonts w:ascii="宋体" w:hAnsi="宋体" w:hint="eastAsia"/>
          <w:color w:val="000000"/>
          <w:sz w:val="28"/>
          <w:szCs w:val="28"/>
        </w:rPr>
        <w:t>园发展及对策研究。</w:t>
      </w:r>
    </w:p>
    <w:p w14:paraId="02DFF6EE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94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4334E">
        <w:rPr>
          <w:rFonts w:ascii="宋体" w:hAnsi="宋体" w:hint="eastAsia"/>
          <w:color w:val="000000"/>
          <w:sz w:val="28"/>
          <w:szCs w:val="28"/>
        </w:rPr>
        <w:t>13.提升科技馆科普展教能力与水平研究。</w:t>
      </w:r>
    </w:p>
    <w:p w14:paraId="6510C347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94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4334E">
        <w:rPr>
          <w:rFonts w:ascii="宋体" w:hAnsi="宋体" w:hint="eastAsia"/>
          <w:color w:val="000000"/>
          <w:sz w:val="28"/>
          <w:szCs w:val="28"/>
        </w:rPr>
        <w:t>14.科技馆创新展览与展项设计思路及发展对策研究。</w:t>
      </w:r>
    </w:p>
    <w:p w14:paraId="4F206B30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94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4334E">
        <w:rPr>
          <w:rFonts w:ascii="宋体" w:hAnsi="宋体" w:hint="eastAsia"/>
          <w:color w:val="000000"/>
          <w:sz w:val="28"/>
          <w:szCs w:val="28"/>
        </w:rPr>
        <w:t>15.动员社会力量开展科普事业对策研究。</w:t>
      </w:r>
    </w:p>
    <w:p w14:paraId="29BCEC9A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94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4334E">
        <w:rPr>
          <w:rFonts w:ascii="宋体" w:hAnsi="宋体" w:hint="eastAsia"/>
          <w:color w:val="000000"/>
          <w:sz w:val="28"/>
          <w:szCs w:val="28"/>
        </w:rPr>
        <w:t>16.公民科学素质理论与实践研究。</w:t>
      </w:r>
    </w:p>
    <w:p w14:paraId="4FCD9374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94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4334E">
        <w:rPr>
          <w:rFonts w:ascii="宋体" w:hAnsi="宋体" w:hint="eastAsia"/>
          <w:color w:val="000000"/>
          <w:sz w:val="28"/>
          <w:szCs w:val="28"/>
        </w:rPr>
        <w:t>17.科普基础设施发展研究。</w:t>
      </w:r>
    </w:p>
    <w:p w14:paraId="1C9EBC3C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94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4334E">
        <w:rPr>
          <w:rFonts w:ascii="宋体" w:hAnsi="宋体" w:hint="eastAsia"/>
          <w:color w:val="000000"/>
          <w:sz w:val="28"/>
          <w:szCs w:val="28"/>
        </w:rPr>
        <w:t>18.农技协转型升级发展对策研究。</w:t>
      </w:r>
    </w:p>
    <w:p w14:paraId="10A7FD47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94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4334E">
        <w:rPr>
          <w:rFonts w:ascii="宋体" w:hAnsi="宋体" w:hint="eastAsia"/>
          <w:color w:val="000000"/>
          <w:sz w:val="28"/>
          <w:szCs w:val="28"/>
        </w:rPr>
        <w:t>19.农村实用技术培训研究。</w:t>
      </w:r>
    </w:p>
    <w:p w14:paraId="17AC381B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2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4334E">
        <w:rPr>
          <w:rFonts w:ascii="宋体" w:hAnsi="宋体" w:hint="eastAsia"/>
          <w:color w:val="000000"/>
          <w:sz w:val="28"/>
          <w:szCs w:val="28"/>
        </w:rPr>
        <w:t>20.自媒体时代科普方式研究。</w:t>
      </w:r>
    </w:p>
    <w:p w14:paraId="44F116D6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2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4334E">
        <w:rPr>
          <w:rFonts w:ascii="宋体" w:hAnsi="宋体" w:hint="eastAsia"/>
          <w:color w:val="000000"/>
          <w:sz w:val="28"/>
          <w:szCs w:val="28"/>
        </w:rPr>
        <w:t>21.我省科普现状和发展对策研究。</w:t>
      </w:r>
    </w:p>
    <w:p w14:paraId="7005DDF7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2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4334E">
        <w:rPr>
          <w:rFonts w:ascii="宋体" w:hAnsi="宋体" w:hint="eastAsia"/>
          <w:color w:val="000000"/>
          <w:sz w:val="28"/>
          <w:szCs w:val="28"/>
        </w:rPr>
        <w:t>22.基于公众科学素质提升的科普旅游发展研究。</w:t>
      </w:r>
    </w:p>
    <w:p w14:paraId="2C213ED9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2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4334E">
        <w:rPr>
          <w:rFonts w:ascii="宋体" w:hAnsi="宋体" w:hint="eastAsia"/>
          <w:color w:val="000000"/>
          <w:sz w:val="28"/>
          <w:szCs w:val="28"/>
        </w:rPr>
        <w:t>23.休闲农业科普旅游的研究。</w:t>
      </w:r>
    </w:p>
    <w:p w14:paraId="1274D6E3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2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4334E">
        <w:rPr>
          <w:rFonts w:ascii="宋体" w:hAnsi="宋体" w:hint="eastAsia"/>
          <w:color w:val="000000"/>
          <w:sz w:val="28"/>
          <w:szCs w:val="28"/>
        </w:rPr>
        <w:t>24.新媒体背景下的科普传播对策研究。</w:t>
      </w:r>
    </w:p>
    <w:p w14:paraId="276483F4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2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4334E">
        <w:rPr>
          <w:rFonts w:ascii="宋体" w:hAnsi="宋体" w:hint="eastAsia"/>
          <w:color w:val="000000"/>
          <w:sz w:val="28"/>
          <w:szCs w:val="28"/>
        </w:rPr>
        <w:t>25.科普网络游戏发展对策研究。</w:t>
      </w:r>
    </w:p>
    <w:p w14:paraId="5626F80A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2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4334E">
        <w:rPr>
          <w:rFonts w:ascii="宋体" w:hAnsi="宋体" w:hint="eastAsia"/>
          <w:color w:val="000000"/>
          <w:sz w:val="28"/>
          <w:szCs w:val="28"/>
        </w:rPr>
        <w:t>26.公共图书馆科普教育与展览活动融合发展模式研究。</w:t>
      </w:r>
    </w:p>
    <w:p w14:paraId="30066DA7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2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4334E">
        <w:rPr>
          <w:rFonts w:ascii="宋体" w:hAnsi="宋体" w:hint="eastAsia"/>
          <w:color w:val="000000"/>
          <w:sz w:val="28"/>
          <w:szCs w:val="28"/>
        </w:rPr>
        <w:t>27.高校、科研院所、企业所属科技类博物馆免费开放现状及对策研究。</w:t>
      </w:r>
    </w:p>
    <w:p w14:paraId="01A9673B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2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44334E">
        <w:rPr>
          <w:rFonts w:ascii="宋体" w:hAnsi="宋体" w:hint="eastAsia"/>
          <w:color w:val="000000"/>
          <w:sz w:val="28"/>
          <w:szCs w:val="28"/>
        </w:rPr>
        <w:t>28.数字化科普基地建设研究。</w:t>
      </w:r>
    </w:p>
    <w:p w14:paraId="5AE9E174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20" w:lineRule="exact"/>
        <w:ind w:firstLineChars="200" w:firstLine="562"/>
        <w:rPr>
          <w:rFonts w:ascii="宋体" w:hAnsi="宋体" w:cs="黑体" w:hint="eastAsia"/>
          <w:b/>
          <w:color w:val="000000"/>
          <w:sz w:val="28"/>
          <w:szCs w:val="28"/>
        </w:rPr>
      </w:pPr>
      <w:r w:rsidRPr="0044334E">
        <w:rPr>
          <w:rFonts w:ascii="宋体" w:hAnsi="宋体" w:cs="黑体" w:hint="eastAsia"/>
          <w:b/>
          <w:color w:val="000000"/>
          <w:sz w:val="28"/>
          <w:szCs w:val="28"/>
        </w:rPr>
        <w:t>（三）有关说明</w:t>
      </w:r>
      <w:bookmarkStart w:id="0" w:name="_GoBack"/>
      <w:bookmarkEnd w:id="0"/>
    </w:p>
    <w:p w14:paraId="597B009F" w14:textId="77777777" w:rsidR="0044334E" w:rsidRPr="0044334E" w:rsidRDefault="0044334E" w:rsidP="0044334E">
      <w:pPr>
        <w:pBdr>
          <w:bottom w:val="single" w:sz="4" w:space="30" w:color="FFFFFF"/>
        </w:pBdr>
        <w:tabs>
          <w:tab w:val="left" w:pos="7380"/>
        </w:tabs>
        <w:autoSpaceDE w:val="0"/>
        <w:autoSpaceDN w:val="0"/>
        <w:spacing w:line="52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44334E">
        <w:rPr>
          <w:rFonts w:ascii="宋体" w:hAnsi="宋体" w:hint="eastAsia"/>
          <w:bCs/>
          <w:sz w:val="28"/>
          <w:szCs w:val="28"/>
        </w:rPr>
        <w:lastRenderedPageBreak/>
        <w:t>本“项目指南”仅供参考，研究题目自拟。自选课题与按《项目指南》申报的选题在评审程序、评审标准、立项指标、资助强度等方面同样对待。无论是按《项目指南》拟定的选题还是自选课题，课题名称的表述应科学、严谨、规范、简明，一般不加副标题。</w:t>
      </w:r>
    </w:p>
    <w:p w14:paraId="41CBB3B9" w14:textId="77777777" w:rsidR="000840F3" w:rsidRPr="0044334E" w:rsidRDefault="000840F3">
      <w:pPr>
        <w:rPr>
          <w:rFonts w:ascii="宋体" w:hAnsi="宋体"/>
          <w:sz w:val="28"/>
          <w:szCs w:val="28"/>
        </w:rPr>
      </w:pPr>
    </w:p>
    <w:sectPr w:rsidR="000840F3" w:rsidRPr="00443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A9A25" w14:textId="77777777" w:rsidR="00525047" w:rsidRDefault="00525047" w:rsidP="0044334E">
      <w:r>
        <w:separator/>
      </w:r>
    </w:p>
  </w:endnote>
  <w:endnote w:type="continuationSeparator" w:id="0">
    <w:p w14:paraId="38233B06" w14:textId="77777777" w:rsidR="00525047" w:rsidRDefault="00525047" w:rsidP="0044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A2950" w14:textId="77777777" w:rsidR="00525047" w:rsidRDefault="00525047" w:rsidP="0044334E">
      <w:r>
        <w:separator/>
      </w:r>
    </w:p>
  </w:footnote>
  <w:footnote w:type="continuationSeparator" w:id="0">
    <w:p w14:paraId="389C5680" w14:textId="77777777" w:rsidR="00525047" w:rsidRDefault="00525047" w:rsidP="00443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3E"/>
    <w:rsid w:val="000840F3"/>
    <w:rsid w:val="0044334E"/>
    <w:rsid w:val="00525047"/>
    <w:rsid w:val="00BA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15649B-143B-4D89-A817-38A3A844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33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33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33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33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2019-01-09T02:49:00Z</dcterms:created>
  <dcterms:modified xsi:type="dcterms:W3CDTF">2019-01-09T02:50:00Z</dcterms:modified>
</cp:coreProperties>
</file>