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D" w:rsidRDefault="001100BD" w:rsidP="001100BD">
      <w:pPr>
        <w:jc w:val="center"/>
        <w:rPr>
          <w:b/>
          <w:sz w:val="36"/>
          <w:szCs w:val="36"/>
        </w:rPr>
      </w:pPr>
      <w:r w:rsidRPr="001100BD">
        <w:rPr>
          <w:rFonts w:hint="eastAsia"/>
          <w:b/>
          <w:sz w:val="36"/>
          <w:szCs w:val="36"/>
        </w:rPr>
        <w:t>陕西中医学院科技成果鉴定登记表</w:t>
      </w:r>
    </w:p>
    <w:p w:rsidR="001100BD" w:rsidRPr="001100BD" w:rsidRDefault="001100BD" w:rsidP="001100BD">
      <w:pPr>
        <w:jc w:val="center"/>
        <w:rPr>
          <w:b/>
          <w:sz w:val="36"/>
          <w:szCs w:val="36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3058"/>
        <w:gridCol w:w="1799"/>
        <w:gridCol w:w="2896"/>
      </w:tblGrid>
      <w:tr w:rsidR="005F7CE6" w:rsidRPr="001100BD" w:rsidTr="001100BD">
        <w:trPr>
          <w:cantSplit/>
          <w:trHeight w:val="91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E6" w:rsidRPr="001100BD" w:rsidRDefault="005F7CE6" w:rsidP="001100B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成 果 名 称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CE6" w:rsidRPr="001100BD" w:rsidRDefault="005F7CE6" w:rsidP="00D05747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 xml:space="preserve">（限35个汉字） </w:t>
            </w:r>
          </w:p>
        </w:tc>
      </w:tr>
      <w:tr w:rsidR="001100BD" w:rsidRPr="001100BD" w:rsidTr="001100BD">
        <w:trPr>
          <w:cantSplit/>
          <w:trHeight w:val="91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D" w:rsidRPr="001100BD" w:rsidRDefault="001100B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成果完成人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D" w:rsidRPr="001100BD" w:rsidRDefault="001100BD" w:rsidP="00023BD0">
            <w:pPr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F7CE6" w:rsidRPr="001100BD" w:rsidTr="001100BD">
        <w:trPr>
          <w:cantSplit/>
          <w:trHeight w:val="79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E6" w:rsidRP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研究起始时间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6" w:rsidRPr="001100BD" w:rsidRDefault="005F7CE6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E6" w:rsidRP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研究终止时间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6" w:rsidRPr="001100BD" w:rsidRDefault="005F7CE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F7CE6" w:rsidRPr="001100BD" w:rsidTr="001100BD">
        <w:trPr>
          <w:cantSplit/>
          <w:trHeight w:val="215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E6" w:rsidRP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 xml:space="preserve">任 </w:t>
            </w:r>
            <w:proofErr w:type="gramStart"/>
            <w:r w:rsidRPr="001100BD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 w:rsidRPr="001100BD">
              <w:rPr>
                <w:rFonts w:ascii="宋体" w:hAnsi="宋体" w:hint="eastAsia"/>
                <w:sz w:val="24"/>
                <w:szCs w:val="24"/>
              </w:rPr>
              <w:t xml:space="preserve"> 来 源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E6" w:rsidRPr="001100BD" w:rsidRDefault="005F7CE6" w:rsidP="001100BD">
            <w:pPr>
              <w:ind w:firstLineChars="13" w:firstLine="31"/>
              <w:rPr>
                <w:rFonts w:ascii="宋体" w:hAnsi="宋体"/>
                <w:i/>
                <w:sz w:val="24"/>
                <w:szCs w:val="24"/>
              </w:rPr>
            </w:pPr>
            <w:r w:rsidRPr="001100BD">
              <w:rPr>
                <w:rFonts w:ascii="宋体" w:hAnsi="宋体" w:hint="eastAsia"/>
                <w:i/>
                <w:sz w:val="24"/>
                <w:szCs w:val="24"/>
              </w:rPr>
              <w:t>例：</w:t>
            </w:r>
          </w:p>
          <w:p w:rsidR="005F7CE6" w:rsidRPr="001100BD" w:rsidRDefault="005F7CE6" w:rsidP="001100BD">
            <w:pPr>
              <w:ind w:firstLineChars="250" w:firstLine="600"/>
              <w:rPr>
                <w:rFonts w:ascii="宋体" w:hAnsi="宋体"/>
                <w:i/>
                <w:sz w:val="24"/>
                <w:szCs w:val="24"/>
              </w:rPr>
            </w:pPr>
            <w:r w:rsidRPr="001100BD">
              <w:rPr>
                <w:rFonts w:ascii="宋体" w:hAnsi="宋体" w:hint="eastAsia"/>
                <w:i/>
                <w:sz w:val="24"/>
                <w:szCs w:val="24"/>
              </w:rPr>
              <w:t>项目来源        项目名称    项目编号  是否结题  个人角色</w:t>
            </w:r>
          </w:p>
          <w:p w:rsidR="005F7CE6" w:rsidRPr="001100BD" w:rsidRDefault="005F7CE6">
            <w:pPr>
              <w:rPr>
                <w:rFonts w:ascii="宋体" w:hAnsi="宋体"/>
                <w:i/>
                <w:sz w:val="24"/>
                <w:szCs w:val="24"/>
              </w:rPr>
            </w:pPr>
            <w:r w:rsidRPr="001100BD">
              <w:rPr>
                <w:rFonts w:ascii="宋体" w:hAnsi="宋体" w:hint="eastAsia"/>
                <w:i/>
                <w:sz w:val="24"/>
                <w:szCs w:val="24"/>
              </w:rPr>
              <w:t>国家自然科学基金      *******      *****      是        主持</w:t>
            </w:r>
          </w:p>
          <w:p w:rsidR="005F7CE6" w:rsidRPr="001100BD" w:rsidRDefault="005F7CE6">
            <w:pPr>
              <w:rPr>
                <w:rFonts w:ascii="宋体" w:hAnsi="宋体"/>
                <w:i/>
                <w:sz w:val="24"/>
                <w:szCs w:val="24"/>
              </w:rPr>
            </w:pPr>
            <w:r w:rsidRPr="001100BD">
              <w:rPr>
                <w:rFonts w:ascii="宋体" w:hAnsi="宋体" w:hint="eastAsia"/>
                <w:i/>
                <w:sz w:val="24"/>
                <w:szCs w:val="24"/>
              </w:rPr>
              <w:t>陕西省科技厅计划项目  *******      *****      是        主持</w:t>
            </w:r>
          </w:p>
        </w:tc>
      </w:tr>
      <w:tr w:rsidR="005F7CE6" w:rsidRPr="001100BD" w:rsidTr="001100BD">
        <w:trPr>
          <w:cantSplit/>
          <w:trHeight w:val="152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已获得的</w:t>
            </w:r>
          </w:p>
          <w:p w:rsidR="005F7CE6" w:rsidRP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相关奖项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6" w:rsidRPr="001100BD" w:rsidRDefault="005F7CE6" w:rsidP="00023BD0">
            <w:pPr>
              <w:ind w:leftChars="-4" w:left="-1" w:hangingChars="3" w:hanging="7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F7CE6" w:rsidRPr="001100BD" w:rsidTr="001100BD">
        <w:trPr>
          <w:cantSplit/>
          <w:trHeight w:val="325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已发表的</w:t>
            </w:r>
          </w:p>
          <w:p w:rsidR="005F7CE6" w:rsidRPr="001100BD" w:rsidRDefault="005F7CE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00BD">
              <w:rPr>
                <w:rFonts w:ascii="宋体" w:hAnsi="宋体" w:hint="eastAsia"/>
                <w:sz w:val="24"/>
                <w:szCs w:val="24"/>
              </w:rPr>
              <w:t>相关学术论文</w:t>
            </w:r>
          </w:p>
        </w:tc>
        <w:tc>
          <w:tcPr>
            <w:tcW w:w="7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6" w:rsidRPr="001100BD" w:rsidRDefault="005F7CE6" w:rsidP="001100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32299" w:rsidRPr="001100BD" w:rsidTr="00A32299">
        <w:trPr>
          <w:cantSplit/>
          <w:trHeight w:val="33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299" w:rsidRPr="001100BD" w:rsidRDefault="00A32299" w:rsidP="00A322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成果简介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299" w:rsidRPr="001100BD" w:rsidRDefault="00A32299" w:rsidP="00023BD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F7CE6" w:rsidRPr="005F7CE6" w:rsidRDefault="005F7CE6"/>
    <w:sectPr w:rsidR="005F7CE6" w:rsidRPr="005F7CE6" w:rsidSect="005F7CE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10" w:rsidRDefault="008A3A10" w:rsidP="00A32299">
      <w:r>
        <w:separator/>
      </w:r>
    </w:p>
  </w:endnote>
  <w:endnote w:type="continuationSeparator" w:id="0">
    <w:p w:rsidR="008A3A10" w:rsidRDefault="008A3A10" w:rsidP="00A3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10" w:rsidRDefault="008A3A10" w:rsidP="00A32299">
      <w:r>
        <w:separator/>
      </w:r>
    </w:p>
  </w:footnote>
  <w:footnote w:type="continuationSeparator" w:id="0">
    <w:p w:rsidR="008A3A10" w:rsidRDefault="008A3A10" w:rsidP="00A3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6"/>
    <w:rsid w:val="00023BD0"/>
    <w:rsid w:val="001100BD"/>
    <w:rsid w:val="005F7CE6"/>
    <w:rsid w:val="008A3A10"/>
    <w:rsid w:val="00A3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2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2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2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2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2014-09-12T02:15:00Z</dcterms:created>
  <dcterms:modified xsi:type="dcterms:W3CDTF">2014-09-15T02:31:00Z</dcterms:modified>
</cp:coreProperties>
</file>