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D74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智能影像工程微专业招生简章</w:t>
      </w:r>
    </w:p>
    <w:p w14:paraId="44C2E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一、微专业简介</w:t>
      </w:r>
    </w:p>
    <w:p w14:paraId="147D7034"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智能影像工程微专业聚焦“医学+人工智能+工程技术”交叉领域，培养具备智能医学影像分析、AI辅助诊断及医疗设备开发能力的复合型人才，满足医疗行业对智能化影像技术的迫切需求。</w:t>
      </w:r>
    </w:p>
    <w:p w14:paraId="6FD61FC6"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本微专业以“医学影像+人工智能+工程实践”为核心，构建“基础理论—技术应用—综合实践”三阶递进式课程体系，培养学生在智能影像分析、AI辅助诊断及医疗设备开发中的实际应用能力。</w:t>
      </w:r>
    </w:p>
    <w:p w14:paraId="7555E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二、培养目标</w:t>
      </w:r>
    </w:p>
    <w:p w14:paraId="1B29E8B5"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专业主要培养具备医学、医学影像工程、人工智能等领域的基本知识和技能，能够从事人工智能辅助诊断、智能成像设备应用、智能检查、智能质控和智能优化流程开发助理等岗位工作，具有家国情怀、全球视野、创新精神、实践能力及人文关怀意识的医工复合应用型创新型人才。</w:t>
      </w:r>
    </w:p>
    <w:p w14:paraId="31C6C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三、招生对象及要求</w:t>
      </w:r>
    </w:p>
    <w:p w14:paraId="4D022897">
      <w:pPr>
        <w:widowControl/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招生对象：各专业均可报名（2025年9月进入大三年级的学生）</w:t>
      </w:r>
    </w:p>
    <w:p w14:paraId="78DC4852"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先修课程：人体解剖学、生理学、病理学、诊断学</w:t>
      </w:r>
    </w:p>
    <w:p w14:paraId="747A5FC3"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07A9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DBE4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651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四、课程设置</w:t>
      </w:r>
    </w:p>
    <w:p w14:paraId="3D7E5B5B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陕西中医药大学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智能影像工程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”微专业课程设置及学时分配表</w:t>
      </w:r>
    </w:p>
    <w:tbl>
      <w:tblPr>
        <w:tblStyle w:val="4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624"/>
        <w:gridCol w:w="630"/>
        <w:gridCol w:w="658"/>
        <w:gridCol w:w="660"/>
        <w:gridCol w:w="658"/>
        <w:gridCol w:w="712"/>
        <w:gridCol w:w="1322"/>
        <w:gridCol w:w="844"/>
        <w:gridCol w:w="668"/>
        <w:gridCol w:w="975"/>
        <w:gridCol w:w="1015"/>
      </w:tblGrid>
      <w:tr w14:paraId="0690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exact"/>
          <w:jc w:val="center"/>
        </w:trPr>
        <w:tc>
          <w:tcPr>
            <w:tcW w:w="657" w:type="pct"/>
            <w:vMerge w:val="restart"/>
            <w:vAlign w:val="center"/>
          </w:tcPr>
          <w:p w14:paraId="6655C0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课程名称</w:t>
            </w:r>
          </w:p>
        </w:tc>
        <w:tc>
          <w:tcPr>
            <w:tcW w:w="309" w:type="pct"/>
            <w:vMerge w:val="restart"/>
            <w:vAlign w:val="center"/>
          </w:tcPr>
          <w:p w14:paraId="4428A2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学分</w:t>
            </w:r>
          </w:p>
        </w:tc>
        <w:tc>
          <w:tcPr>
            <w:tcW w:w="312" w:type="pct"/>
            <w:vMerge w:val="restart"/>
            <w:vAlign w:val="center"/>
          </w:tcPr>
          <w:p w14:paraId="1466CE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</w:t>
            </w:r>
          </w:p>
        </w:tc>
        <w:tc>
          <w:tcPr>
            <w:tcW w:w="1332" w:type="pct"/>
            <w:gridSpan w:val="4"/>
            <w:vAlign w:val="center"/>
          </w:tcPr>
          <w:p w14:paraId="445FB5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学时分配</w:t>
            </w:r>
          </w:p>
        </w:tc>
        <w:tc>
          <w:tcPr>
            <w:tcW w:w="655" w:type="pct"/>
            <w:vMerge w:val="restart"/>
            <w:vAlign w:val="center"/>
          </w:tcPr>
          <w:p w14:paraId="5EFDB0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开课学期</w:t>
            </w:r>
          </w:p>
        </w:tc>
        <w:tc>
          <w:tcPr>
            <w:tcW w:w="418" w:type="pct"/>
            <w:vMerge w:val="restart"/>
            <w:vAlign w:val="center"/>
          </w:tcPr>
          <w:p w14:paraId="7EDAAD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考核方式</w:t>
            </w:r>
          </w:p>
        </w:tc>
        <w:tc>
          <w:tcPr>
            <w:tcW w:w="331" w:type="pct"/>
            <w:vMerge w:val="restart"/>
            <w:vAlign w:val="center"/>
          </w:tcPr>
          <w:p w14:paraId="254988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先修</w:t>
            </w:r>
          </w:p>
          <w:p w14:paraId="6BBD3C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课程</w:t>
            </w:r>
          </w:p>
        </w:tc>
        <w:tc>
          <w:tcPr>
            <w:tcW w:w="483" w:type="pct"/>
            <w:vMerge w:val="restart"/>
            <w:vAlign w:val="center"/>
          </w:tcPr>
          <w:p w14:paraId="138C5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授课教师</w:t>
            </w:r>
          </w:p>
        </w:tc>
        <w:tc>
          <w:tcPr>
            <w:tcW w:w="498" w:type="pct"/>
            <w:vMerge w:val="restart"/>
            <w:vAlign w:val="center"/>
          </w:tcPr>
          <w:p w14:paraId="1E3F9C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  <w:t>开课单位</w:t>
            </w:r>
          </w:p>
        </w:tc>
      </w:tr>
      <w:tr w14:paraId="383B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  <w:jc w:val="center"/>
        </w:trPr>
        <w:tc>
          <w:tcPr>
            <w:tcW w:w="657" w:type="pct"/>
            <w:vMerge w:val="continue"/>
            <w:vAlign w:val="center"/>
          </w:tcPr>
          <w:p w14:paraId="0B9B1D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09" w:type="pct"/>
            <w:vMerge w:val="continue"/>
            <w:vAlign w:val="center"/>
          </w:tcPr>
          <w:p w14:paraId="22B1D0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396335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653" w:type="pct"/>
            <w:gridSpan w:val="2"/>
            <w:vAlign w:val="center"/>
          </w:tcPr>
          <w:p w14:paraId="5FEF4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678" w:type="pct"/>
            <w:gridSpan w:val="2"/>
            <w:vAlign w:val="center"/>
          </w:tcPr>
          <w:p w14:paraId="7F8D8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655" w:type="pct"/>
            <w:vMerge w:val="continue"/>
            <w:vAlign w:val="center"/>
          </w:tcPr>
          <w:p w14:paraId="00588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Merge w:val="continue"/>
            <w:vAlign w:val="center"/>
          </w:tcPr>
          <w:p w14:paraId="73A7B8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4C18B6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83" w:type="pct"/>
            <w:vMerge w:val="continue"/>
            <w:vAlign w:val="center"/>
          </w:tcPr>
          <w:p w14:paraId="076A30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vAlign w:val="center"/>
          </w:tcPr>
          <w:p w14:paraId="070B9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14"/>
                <w:kern w:val="21"/>
                <w:sz w:val="24"/>
                <w:szCs w:val="24"/>
              </w:rPr>
            </w:pPr>
          </w:p>
        </w:tc>
      </w:tr>
      <w:tr w14:paraId="441C5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exact"/>
          <w:jc w:val="center"/>
        </w:trPr>
        <w:tc>
          <w:tcPr>
            <w:tcW w:w="657" w:type="pct"/>
            <w:vMerge w:val="continue"/>
            <w:vAlign w:val="center"/>
          </w:tcPr>
          <w:p w14:paraId="5F3FB2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09" w:type="pct"/>
            <w:vMerge w:val="continue"/>
            <w:vAlign w:val="center"/>
          </w:tcPr>
          <w:p w14:paraId="739DBE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12" w:type="pct"/>
            <w:vMerge w:val="continue"/>
            <w:vAlign w:val="center"/>
          </w:tcPr>
          <w:p w14:paraId="1210D8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14:paraId="6B7B4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27" w:type="pct"/>
            <w:vAlign w:val="center"/>
          </w:tcPr>
          <w:p w14:paraId="42B5A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326" w:type="pct"/>
            <w:vAlign w:val="center"/>
          </w:tcPr>
          <w:p w14:paraId="5D77C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352" w:type="pct"/>
            <w:vAlign w:val="center"/>
          </w:tcPr>
          <w:p w14:paraId="790EC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线</w:t>
            </w:r>
          </w:p>
          <w:p w14:paraId="03AEC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655" w:type="pct"/>
            <w:vMerge w:val="continue"/>
            <w:vAlign w:val="center"/>
          </w:tcPr>
          <w:p w14:paraId="255326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18" w:type="pct"/>
            <w:vMerge w:val="continue"/>
            <w:vAlign w:val="center"/>
          </w:tcPr>
          <w:p w14:paraId="5E0A62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16BAB0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83" w:type="pct"/>
            <w:vMerge w:val="continue"/>
            <w:vAlign w:val="center"/>
          </w:tcPr>
          <w:p w14:paraId="43847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vAlign w:val="center"/>
          </w:tcPr>
          <w:p w14:paraId="5004BF25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4"/>
                <w:szCs w:val="24"/>
                <w:lang w:val="en-US" w:eastAsia="zh-CN"/>
              </w:rPr>
            </w:pPr>
          </w:p>
        </w:tc>
      </w:tr>
      <w:tr w14:paraId="2847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57" w:type="pct"/>
            <w:vAlign w:val="center"/>
          </w:tcPr>
          <w:p w14:paraId="58215583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  <w:t>医学影像技术学</w:t>
            </w:r>
          </w:p>
        </w:tc>
        <w:tc>
          <w:tcPr>
            <w:tcW w:w="309" w:type="pct"/>
            <w:vAlign w:val="center"/>
          </w:tcPr>
          <w:p w14:paraId="53DE697F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2" w:type="pct"/>
            <w:vAlign w:val="center"/>
          </w:tcPr>
          <w:p w14:paraId="045CE767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5BFDBD06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7" w:type="pct"/>
            <w:vAlign w:val="center"/>
          </w:tcPr>
          <w:p w14:paraId="612BA23E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6" w:type="pct"/>
            <w:vAlign w:val="center"/>
          </w:tcPr>
          <w:p w14:paraId="4AD152DA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2" w:type="pct"/>
            <w:vAlign w:val="center"/>
          </w:tcPr>
          <w:p w14:paraId="43A3FA76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55" w:type="pct"/>
            <w:vAlign w:val="center"/>
          </w:tcPr>
          <w:p w14:paraId="09153637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秋季</w:t>
            </w:r>
          </w:p>
        </w:tc>
        <w:tc>
          <w:tcPr>
            <w:tcW w:w="418" w:type="pct"/>
            <w:vAlign w:val="center"/>
          </w:tcPr>
          <w:p w14:paraId="52950C8C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331" w:type="pct"/>
            <w:vAlign w:val="center"/>
          </w:tcPr>
          <w:p w14:paraId="2D4CB3CD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vAlign w:val="center"/>
          </w:tcPr>
          <w:p w14:paraId="1C4F098F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常荷等</w:t>
            </w:r>
          </w:p>
        </w:tc>
        <w:tc>
          <w:tcPr>
            <w:tcW w:w="498" w:type="pct"/>
            <w:vAlign w:val="center"/>
          </w:tcPr>
          <w:p w14:paraId="51AC264E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医学技术学院</w:t>
            </w:r>
          </w:p>
        </w:tc>
      </w:tr>
      <w:tr w14:paraId="12FF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exact"/>
          <w:jc w:val="center"/>
        </w:trPr>
        <w:tc>
          <w:tcPr>
            <w:tcW w:w="657" w:type="pct"/>
            <w:vAlign w:val="center"/>
          </w:tcPr>
          <w:p w14:paraId="6883C5BD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  <w:t>医学图像处理技术</w:t>
            </w:r>
          </w:p>
        </w:tc>
        <w:tc>
          <w:tcPr>
            <w:tcW w:w="309" w:type="pct"/>
            <w:vAlign w:val="center"/>
          </w:tcPr>
          <w:p w14:paraId="4D4C0BC8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312" w:type="pct"/>
            <w:vAlign w:val="center"/>
          </w:tcPr>
          <w:p w14:paraId="5915F01E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326" w:type="pct"/>
            <w:vAlign w:val="center"/>
          </w:tcPr>
          <w:p w14:paraId="2B62430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7" w:type="pct"/>
            <w:vAlign w:val="center"/>
          </w:tcPr>
          <w:p w14:paraId="10FF5557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6" w:type="pct"/>
            <w:vAlign w:val="center"/>
          </w:tcPr>
          <w:p w14:paraId="536C8BD4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2" w:type="pct"/>
            <w:vAlign w:val="center"/>
          </w:tcPr>
          <w:p w14:paraId="16227A2C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0430E8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秋季</w:t>
            </w:r>
          </w:p>
        </w:tc>
        <w:tc>
          <w:tcPr>
            <w:tcW w:w="418" w:type="pct"/>
            <w:vAlign w:val="center"/>
          </w:tcPr>
          <w:p w14:paraId="31E0F8F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331" w:type="pct"/>
            <w:vAlign w:val="center"/>
          </w:tcPr>
          <w:p w14:paraId="7D92DC3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vAlign w:val="center"/>
          </w:tcPr>
          <w:p w14:paraId="54FC5744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党珊等</w:t>
            </w:r>
          </w:p>
        </w:tc>
        <w:tc>
          <w:tcPr>
            <w:tcW w:w="498" w:type="pct"/>
            <w:vAlign w:val="center"/>
          </w:tcPr>
          <w:p w14:paraId="0C9DACB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医学技术学院</w:t>
            </w:r>
          </w:p>
        </w:tc>
      </w:tr>
      <w:tr w14:paraId="08AB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exact"/>
          <w:jc w:val="center"/>
        </w:trPr>
        <w:tc>
          <w:tcPr>
            <w:tcW w:w="657" w:type="pct"/>
            <w:vAlign w:val="center"/>
          </w:tcPr>
          <w:p w14:paraId="7F60B81C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  <w:t>医学影像诊断学基础</w:t>
            </w:r>
          </w:p>
        </w:tc>
        <w:tc>
          <w:tcPr>
            <w:tcW w:w="309" w:type="pct"/>
            <w:vAlign w:val="center"/>
          </w:tcPr>
          <w:p w14:paraId="0966F51D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312" w:type="pct"/>
            <w:vAlign w:val="center"/>
          </w:tcPr>
          <w:p w14:paraId="46F010D5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326" w:type="pct"/>
            <w:vAlign w:val="center"/>
          </w:tcPr>
          <w:p w14:paraId="1767E1C6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327" w:type="pct"/>
            <w:vAlign w:val="center"/>
          </w:tcPr>
          <w:p w14:paraId="17AE072B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" w:type="pct"/>
            <w:vAlign w:val="center"/>
          </w:tcPr>
          <w:p w14:paraId="4F4334D4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2" w:type="pct"/>
            <w:vAlign w:val="center"/>
          </w:tcPr>
          <w:p w14:paraId="0C5F22AB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55" w:type="pct"/>
            <w:shd w:val="clear" w:color="auto" w:fill="auto"/>
            <w:vAlign w:val="center"/>
          </w:tcPr>
          <w:p w14:paraId="0B5E204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春季</w:t>
            </w:r>
          </w:p>
        </w:tc>
        <w:tc>
          <w:tcPr>
            <w:tcW w:w="418" w:type="pct"/>
            <w:vAlign w:val="center"/>
          </w:tcPr>
          <w:p w14:paraId="44A009C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331" w:type="pct"/>
            <w:vAlign w:val="center"/>
          </w:tcPr>
          <w:p w14:paraId="615A3663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463C3724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于楠等</w:t>
            </w:r>
          </w:p>
        </w:tc>
        <w:tc>
          <w:tcPr>
            <w:tcW w:w="498" w:type="pct"/>
            <w:vAlign w:val="center"/>
          </w:tcPr>
          <w:p w14:paraId="074FCA7A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医学技术学院</w:t>
            </w:r>
          </w:p>
        </w:tc>
      </w:tr>
      <w:tr w14:paraId="7EE71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exact"/>
          <w:jc w:val="center"/>
        </w:trPr>
        <w:tc>
          <w:tcPr>
            <w:tcW w:w="657" w:type="pct"/>
            <w:shd w:val="clear" w:color="auto" w:fill="auto"/>
            <w:vAlign w:val="center"/>
          </w:tcPr>
          <w:p w14:paraId="7583B398"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 w:bidi="ar-SA"/>
              </w:rPr>
            </w:pPr>
            <w:bookmarkStart w:id="0" w:name="_GoBack" w:colFirst="7" w:colLast="7"/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  <w:t>智能影像分析与AI应用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76CFBE3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5C6E161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9A981B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76ABFB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2BDE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24C670A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AFEE6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春季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C7A80F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62FF2E4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F4BBBC8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谭辉等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DB415A3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医学技术学院</w:t>
            </w:r>
          </w:p>
        </w:tc>
      </w:tr>
      <w:tr w14:paraId="4B7E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exact"/>
          <w:jc w:val="center"/>
        </w:trPr>
        <w:tc>
          <w:tcPr>
            <w:tcW w:w="657" w:type="pct"/>
            <w:vAlign w:val="center"/>
          </w:tcPr>
          <w:p w14:paraId="50628779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FF"/>
                <w:spacing w:val="-14"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  <w:t>智能影像工程综合实践</w:t>
            </w:r>
          </w:p>
        </w:tc>
        <w:tc>
          <w:tcPr>
            <w:tcW w:w="309" w:type="pct"/>
            <w:vAlign w:val="center"/>
          </w:tcPr>
          <w:p w14:paraId="3B979DAB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12" w:type="pct"/>
            <w:vAlign w:val="center"/>
          </w:tcPr>
          <w:p w14:paraId="2B856717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26" w:type="pct"/>
            <w:vAlign w:val="center"/>
          </w:tcPr>
          <w:p w14:paraId="58A1278A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7" w:type="pct"/>
            <w:vAlign w:val="center"/>
          </w:tcPr>
          <w:p w14:paraId="7081B6B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6" w:type="pct"/>
            <w:vAlign w:val="center"/>
          </w:tcPr>
          <w:p w14:paraId="06137ED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2" w:type="pct"/>
            <w:vAlign w:val="center"/>
          </w:tcPr>
          <w:p w14:paraId="24CFD790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30C274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春季</w:t>
            </w:r>
          </w:p>
        </w:tc>
        <w:tc>
          <w:tcPr>
            <w:tcW w:w="418" w:type="pct"/>
            <w:vAlign w:val="center"/>
          </w:tcPr>
          <w:p w14:paraId="50765DD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331" w:type="pct"/>
            <w:vAlign w:val="center"/>
          </w:tcPr>
          <w:p w14:paraId="3EC02C4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0E35A4B1">
            <w:pPr>
              <w:widowControl/>
              <w:spacing w:line="360" w:lineRule="auto"/>
              <w:jc w:val="center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韩冬等</w:t>
            </w:r>
          </w:p>
        </w:tc>
        <w:tc>
          <w:tcPr>
            <w:tcW w:w="498" w:type="pct"/>
            <w:vAlign w:val="center"/>
          </w:tcPr>
          <w:p w14:paraId="7B42ED5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医学技术学院</w:t>
            </w:r>
          </w:p>
        </w:tc>
      </w:tr>
      <w:bookmarkEnd w:id="0"/>
      <w:tr w14:paraId="4DCC5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  <w:jc w:val="center"/>
        </w:trPr>
        <w:tc>
          <w:tcPr>
            <w:tcW w:w="657" w:type="pct"/>
            <w:vAlign w:val="center"/>
          </w:tcPr>
          <w:p w14:paraId="7BA117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总学分</w:t>
            </w:r>
          </w:p>
        </w:tc>
        <w:tc>
          <w:tcPr>
            <w:tcW w:w="4342" w:type="pct"/>
            <w:gridSpan w:val="11"/>
            <w:vAlign w:val="center"/>
          </w:tcPr>
          <w:p w14:paraId="0CFB77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4"/>
                <w:kern w:val="21"/>
                <w:sz w:val="24"/>
                <w:szCs w:val="24"/>
                <w:lang w:val="en-US" w:eastAsia="zh-CN"/>
              </w:rPr>
              <w:t>10</w:t>
            </w:r>
          </w:p>
        </w:tc>
      </w:tr>
    </w:tbl>
    <w:p w14:paraId="3EC25996">
      <w:pPr>
        <w:widowControl/>
        <w:spacing w:line="360" w:lineRule="auto"/>
        <w:jc w:val="left"/>
        <w:rPr>
          <w:rFonts w:hint="default" w:ascii="仿宋_GB2312" w:eastAsia="仿宋_GB2312"/>
          <w:b w:val="0"/>
          <w:bCs w:val="0"/>
          <w:sz w:val="21"/>
          <w:szCs w:val="21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b w:val="0"/>
          <w:bCs w:val="0"/>
          <w:sz w:val="21"/>
          <w:szCs w:val="21"/>
          <w:lang w:val="en-US" w:eastAsia="zh-CN"/>
        </w:rPr>
        <w:t>注：开课学期填写2025年春季学期、2025年秋季学期。</w:t>
      </w:r>
    </w:p>
    <w:p w14:paraId="65ECC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五、咨询方式</w:t>
      </w:r>
    </w:p>
    <w:p w14:paraId="2BBF8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1.企业微信群</w:t>
      </w:r>
    </w:p>
    <w:p w14:paraId="2A704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1484630</wp:posOffset>
            </wp:positionH>
            <wp:positionV relativeFrom="paragraph">
              <wp:posOffset>190500</wp:posOffset>
            </wp:positionV>
            <wp:extent cx="1910080" cy="3260090"/>
            <wp:effectExtent l="0" t="0" r="13970" b="16510"/>
            <wp:wrapNone/>
            <wp:docPr id="2" name="图片 2" descr="3434e9752bc81576a991a28bf25a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434e9752bc81576a991a28bf25ace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326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F76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4B45A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36485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383E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35161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73664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28317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192C9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0B739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5B11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</w:p>
    <w:p w14:paraId="45E43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2.于老师    联系电话：13891955922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431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1A39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1A39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1229"/>
    <w:rsid w:val="07190BE4"/>
    <w:rsid w:val="09C20B0D"/>
    <w:rsid w:val="0A4E53BA"/>
    <w:rsid w:val="0B930B35"/>
    <w:rsid w:val="0CFE440E"/>
    <w:rsid w:val="1203499E"/>
    <w:rsid w:val="156F18A7"/>
    <w:rsid w:val="159D0129"/>
    <w:rsid w:val="17780248"/>
    <w:rsid w:val="177E77B0"/>
    <w:rsid w:val="193A4BEA"/>
    <w:rsid w:val="1C4A27F6"/>
    <w:rsid w:val="1D0D7B40"/>
    <w:rsid w:val="228B233C"/>
    <w:rsid w:val="22D05240"/>
    <w:rsid w:val="290D27BA"/>
    <w:rsid w:val="29332C51"/>
    <w:rsid w:val="2C6317F4"/>
    <w:rsid w:val="2CDD482A"/>
    <w:rsid w:val="2DDE501E"/>
    <w:rsid w:val="2F7D458D"/>
    <w:rsid w:val="2FF02276"/>
    <w:rsid w:val="327A39AE"/>
    <w:rsid w:val="382B4E1E"/>
    <w:rsid w:val="3A5B16BF"/>
    <w:rsid w:val="3A947B69"/>
    <w:rsid w:val="3AC52EF5"/>
    <w:rsid w:val="3B0815E4"/>
    <w:rsid w:val="3B0B2045"/>
    <w:rsid w:val="3B27295C"/>
    <w:rsid w:val="3B980E56"/>
    <w:rsid w:val="3C1A7C15"/>
    <w:rsid w:val="3EDB5F03"/>
    <w:rsid w:val="47243E34"/>
    <w:rsid w:val="48382F58"/>
    <w:rsid w:val="4FB2334F"/>
    <w:rsid w:val="52CD5231"/>
    <w:rsid w:val="53954F7A"/>
    <w:rsid w:val="5B0A69EB"/>
    <w:rsid w:val="5C350A9C"/>
    <w:rsid w:val="5DB42C29"/>
    <w:rsid w:val="5DF60819"/>
    <w:rsid w:val="5EDA5122"/>
    <w:rsid w:val="615728C1"/>
    <w:rsid w:val="62345F57"/>
    <w:rsid w:val="630E06E5"/>
    <w:rsid w:val="63297370"/>
    <w:rsid w:val="65150C63"/>
    <w:rsid w:val="679A7B08"/>
    <w:rsid w:val="6C442A2F"/>
    <w:rsid w:val="6D406540"/>
    <w:rsid w:val="6E22598D"/>
    <w:rsid w:val="725F06C6"/>
    <w:rsid w:val="73DC4D25"/>
    <w:rsid w:val="7BA615A2"/>
    <w:rsid w:val="7E05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691</Characters>
  <Lines>0</Lines>
  <Paragraphs>0</Paragraphs>
  <TotalTime>210</TotalTime>
  <ScaleCrop>false</ScaleCrop>
  <LinksUpToDate>false</LinksUpToDate>
  <CharactersWithSpaces>695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2024-10-28T04:12:00Z</dcterms:created>
  <dc:creator>储</dc:creator>
  <cp:lastModifiedBy>紫苏</cp:lastModifiedBy>
  <cp:lastPrinted>2025-05-06T08:15:00Z</cp:lastPrinted>
  <dcterms:modified xsi:type="dcterms:W3CDTF">2025-09-03T07:02:15Z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0F53339F232B4B3A98BAB9164D44B92C_13</vt:lpwstr>
  </property>
  <property fmtid="{D5CDD505-2E9C-101B-9397-08002B2CF9AE}" pid="4" name="KSOTemplateDocerSaveRecord">
    <vt:lpwstr>eyJoZGlkIjoiNWNhNjFkNDRkY2JhZTRjYzIxMWU4YWQ5ODA1YWNlMTciLCJ1c2VySWQiOiIzMjY2NDUyMjkifQ==</vt:lpwstr>
  </property>
</Properties>
</file>