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snapToGrid w:val="0"/>
        <w:spacing w:beforeLines="100" w:line="40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方正小标宋_GBK" w:hAnsi="Times New Roman" w:eastAsia="方正小标宋_GBK"/>
          <w:sz w:val="44"/>
          <w:szCs w:val="44"/>
          <w:lang w:val="en-US" w:eastAsia="zh-CN"/>
        </w:rPr>
        <w:t>陕</w:t>
      </w:r>
      <w:bookmarkStart w:id="0" w:name="_GoBack"/>
      <w:bookmarkEnd w:id="0"/>
      <w:r>
        <w:rPr>
          <w:rFonts w:hint="eastAsia" w:ascii="方正小标宋_GBK" w:hAnsi="Times New Roman" w:eastAsia="方正小标宋_GBK"/>
          <w:sz w:val="44"/>
          <w:szCs w:val="44"/>
          <w:lang w:val="en-US" w:eastAsia="zh-CN"/>
        </w:rPr>
        <w:t>西中医药大学</w:t>
      </w:r>
      <w:r>
        <w:rPr>
          <w:rFonts w:hint="eastAsia" w:ascii="方正小标宋_GBK" w:hAnsi="Times New Roman" w:eastAsia="方正小标宋_GBK"/>
          <w:sz w:val="44"/>
          <w:szCs w:val="44"/>
        </w:rPr>
        <w:t>微专业建设项目</w:t>
      </w:r>
    </w:p>
    <w:p>
      <w:pPr>
        <w:snapToGrid w:val="0"/>
        <w:spacing w:beforeLines="100" w:line="400" w:lineRule="exact"/>
        <w:jc w:val="center"/>
        <w:rPr>
          <w:rFonts w:hint="eastAsia" w:ascii="方正小标宋_GBK" w:hAnsi="Times New Roman" w:eastAsia="方正小标宋_GBK"/>
          <w:sz w:val="44"/>
          <w:szCs w:val="44"/>
        </w:rPr>
      </w:pPr>
      <w:r>
        <w:rPr>
          <w:rFonts w:hint="eastAsia" w:ascii="方正小标宋_GBK" w:hAnsi="Times New Roman" w:eastAsia="方正小标宋_GBK"/>
          <w:sz w:val="44"/>
          <w:szCs w:val="44"/>
        </w:rPr>
        <w:t>申报书</w:t>
      </w:r>
    </w:p>
    <w:p>
      <w:pPr>
        <w:snapToGrid w:val="0"/>
        <w:spacing w:beforeLines="100" w:line="400" w:lineRule="exact"/>
        <w:jc w:val="center"/>
        <w:rPr>
          <w:rFonts w:hint="eastAsia" w:ascii="方正小标宋_GBK" w:hAnsi="Times New Roman" w:eastAsia="方正小标宋_GBK"/>
          <w:sz w:val="44"/>
          <w:szCs w:val="44"/>
        </w:rPr>
      </w:pPr>
    </w:p>
    <w:p>
      <w:pPr>
        <w:widowControl/>
        <w:tabs>
          <w:tab w:val="left" w:pos="4678"/>
          <w:tab w:val="left" w:pos="7797"/>
        </w:tabs>
        <w:ind w:firstLine="1701"/>
        <w:jc w:val="both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院系</w:t>
      </w:r>
      <w:r>
        <w:rPr>
          <w:rFonts w:hint="eastAsia" w:ascii="仿宋_GB2312" w:hAnsi="仿宋_GB2312" w:eastAsia="仿宋_GB2312" w:cs="仿宋_GB2312"/>
          <w:sz w:val="32"/>
          <w:szCs w:val="32"/>
        </w:rPr>
        <w:t>名称（盖章）：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</w:p>
    <w:p>
      <w:pPr>
        <w:widowControl/>
        <w:spacing w:line="720" w:lineRule="exact"/>
        <w:ind w:firstLine="1701"/>
        <w:jc w:val="both"/>
        <w:rPr>
          <w:rFonts w:hint="eastAsia" w:ascii="仿宋_GB2312" w:hAnsi="仿宋_GB2312" w:eastAsia="仿宋_GB2312" w:cs="仿宋_GB2312"/>
          <w:spacing w:val="6"/>
          <w:sz w:val="32"/>
          <w:szCs w:val="32"/>
          <w:u w:val="thick"/>
        </w:rPr>
      </w:pPr>
      <w:r>
        <w:rPr>
          <w:rFonts w:hint="eastAsia" w:ascii="仿宋_GB2312" w:hAnsi="仿宋_GB2312" w:eastAsia="仿宋_GB2312" w:cs="仿宋_GB2312"/>
          <w:spacing w:val="17"/>
          <w:kern w:val="0"/>
          <w:sz w:val="32"/>
          <w:szCs w:val="32"/>
          <w:fitText w:val="2880" w:id="1854151883"/>
        </w:rPr>
        <w:t>微 专 业 名 称</w:t>
      </w:r>
      <w:r>
        <w:rPr>
          <w:rFonts w:hint="eastAsia" w:ascii="仿宋_GB2312" w:hAnsi="仿宋_GB2312" w:eastAsia="仿宋_GB2312" w:cs="仿宋_GB2312"/>
          <w:spacing w:val="7"/>
          <w:kern w:val="0"/>
          <w:sz w:val="32"/>
          <w:szCs w:val="32"/>
          <w:fitText w:val="2880" w:id="1854151883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</w:p>
    <w:p>
      <w:pPr>
        <w:widowControl/>
        <w:spacing w:line="720" w:lineRule="exact"/>
        <w:ind w:firstLine="1701"/>
        <w:jc w:val="both"/>
        <w:rPr>
          <w:rFonts w:hint="eastAsia" w:ascii="仿宋_GB2312" w:hAnsi="仿宋_GB2312" w:eastAsia="仿宋_GB2312" w:cs="仿宋_GB2312"/>
          <w:spacing w:val="3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3"/>
          <w:kern w:val="0"/>
          <w:sz w:val="32"/>
          <w:szCs w:val="32"/>
          <w:fitText w:val="2880" w:id="241047969"/>
        </w:rPr>
        <w:t>所属学科门类</w:t>
      </w:r>
      <w:r>
        <w:rPr>
          <w:rFonts w:hint="eastAsia" w:ascii="仿宋_GB2312" w:hAnsi="仿宋_GB2312" w:eastAsia="仿宋_GB2312" w:cs="仿宋_GB2312"/>
          <w:spacing w:val="2"/>
          <w:kern w:val="0"/>
          <w:sz w:val="32"/>
          <w:szCs w:val="32"/>
          <w:fitText w:val="2880" w:id="241047969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</w:p>
    <w:p>
      <w:pPr>
        <w:widowControl/>
        <w:spacing w:line="720" w:lineRule="exact"/>
        <w:ind w:firstLine="1701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"/>
          <w:kern w:val="0"/>
          <w:sz w:val="32"/>
          <w:szCs w:val="32"/>
          <w:fitText w:val="2880" w:id="478415129"/>
        </w:rPr>
        <w:t>申  请  时  间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2880" w:id="478415129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</w:p>
    <w:p>
      <w:pPr>
        <w:widowControl/>
        <w:spacing w:line="720" w:lineRule="exact"/>
        <w:ind w:firstLine="1701"/>
        <w:jc w:val="both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7"/>
          <w:kern w:val="0"/>
          <w:sz w:val="32"/>
          <w:szCs w:val="32"/>
          <w:fitText w:val="2880" w:id="1639869468"/>
        </w:rPr>
        <w:t>专 业 负 责 人</w:t>
      </w:r>
      <w:r>
        <w:rPr>
          <w:rFonts w:hint="eastAsia" w:ascii="仿宋_GB2312" w:hAnsi="仿宋_GB2312" w:eastAsia="仿宋_GB2312" w:cs="仿宋_GB2312"/>
          <w:spacing w:val="7"/>
          <w:kern w:val="0"/>
          <w:sz w:val="32"/>
          <w:szCs w:val="32"/>
          <w:fitText w:val="2880" w:id="1639869468"/>
        </w:rPr>
        <w:t>：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/>
        </w:rPr>
        <w:t xml:space="preserve">                 </w:t>
      </w:r>
    </w:p>
    <w:p>
      <w:pPr>
        <w:widowControl/>
        <w:spacing w:line="720" w:lineRule="exact"/>
        <w:ind w:firstLine="1701"/>
        <w:jc w:val="both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"/>
          <w:kern w:val="0"/>
          <w:sz w:val="32"/>
          <w:szCs w:val="32"/>
          <w:fitText w:val="2880" w:id="1949240781"/>
        </w:rPr>
        <w:t>联  系  电  话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2880" w:id="1949240781"/>
        </w:rPr>
        <w:t>：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/>
        </w:rPr>
        <w:t xml:space="preserve">                 </w:t>
      </w:r>
    </w:p>
    <w:p>
      <w:pPr>
        <w:snapToGrid w:val="0"/>
        <w:spacing w:beforeLines="100" w:line="400" w:lineRule="exact"/>
        <w:jc w:val="center"/>
        <w:rPr>
          <w:rFonts w:hint="eastAsia" w:ascii="方正小标宋_GBK" w:hAnsi="Times New Roman" w:eastAsia="方正小标宋_GBK"/>
          <w:sz w:val="44"/>
          <w:szCs w:val="44"/>
        </w:rPr>
      </w:pPr>
    </w:p>
    <w:p>
      <w:pPr>
        <w:snapToGrid w:val="0"/>
        <w:spacing w:beforeLines="100" w:line="400" w:lineRule="exact"/>
        <w:jc w:val="center"/>
        <w:rPr>
          <w:rFonts w:hint="eastAsia" w:ascii="方正小标宋_GBK" w:hAnsi="Times New Roman" w:eastAsia="方正小标宋_GBK"/>
          <w:sz w:val="44"/>
          <w:szCs w:val="44"/>
        </w:rPr>
      </w:pPr>
    </w:p>
    <w:p>
      <w:pPr>
        <w:snapToGrid w:val="0"/>
        <w:spacing w:beforeLines="100" w:line="400" w:lineRule="exact"/>
        <w:jc w:val="center"/>
        <w:rPr>
          <w:rFonts w:hint="eastAsia" w:ascii="方正小标宋_GBK" w:hAnsi="Times New Roman" w:eastAsia="方正小标宋_GBK"/>
          <w:sz w:val="44"/>
          <w:szCs w:val="44"/>
        </w:rPr>
      </w:pPr>
    </w:p>
    <w:p>
      <w:pPr>
        <w:snapToGrid w:val="0"/>
        <w:spacing w:beforeLines="100" w:line="400" w:lineRule="exact"/>
        <w:jc w:val="center"/>
        <w:rPr>
          <w:rFonts w:hint="eastAsia" w:ascii="方正小标宋_GBK" w:hAnsi="Times New Roman" w:eastAsia="方正小标宋_GBK"/>
          <w:sz w:val="44"/>
          <w:szCs w:val="44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陕西中医药大学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教务处制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</w:p>
    <w:p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一、基本情况表</w:t>
      </w:r>
    </w:p>
    <w:tbl>
      <w:tblPr>
        <w:tblStyle w:val="6"/>
        <w:tblW w:w="9855" w:type="dxa"/>
        <w:tblInd w:w="-33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8"/>
        <w:gridCol w:w="3012"/>
        <w:gridCol w:w="2048"/>
        <w:gridCol w:w="28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微专业名称</w:t>
            </w:r>
          </w:p>
        </w:tc>
        <w:tc>
          <w:tcPr>
            <w:tcW w:w="79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lang w:eastAsia="zh-CN"/>
              </w:rPr>
              <w:t>（</w:t>
            </w:r>
            <w:r>
              <w:rPr>
                <w:rFonts w:hint="eastAsia" w:ascii="仿宋_GB2312" w:eastAsia="仿宋_GB2312"/>
                <w:b/>
                <w:bCs/>
                <w:color w:val="C00000"/>
                <w:lang w:eastAsia="zh-CN"/>
              </w:rPr>
              <w:t>备注：微专业名称命名时应</w:t>
            </w:r>
            <w:r>
              <w:rPr>
                <w:rFonts w:hint="eastAsia" w:ascii="仿宋_GB2312" w:eastAsia="仿宋_GB2312"/>
                <w:b/>
                <w:bCs/>
                <w:color w:val="C00000"/>
              </w:rPr>
              <w:t>围绕</w:t>
            </w:r>
            <w:r>
              <w:rPr>
                <w:rFonts w:hint="eastAsia" w:ascii="仿宋_GB2312" w:eastAsia="仿宋_GB2312"/>
                <w:b/>
                <w:bCs/>
                <w:color w:val="C00000"/>
                <w:lang w:eastAsia="zh-CN"/>
              </w:rPr>
              <w:t>研究</w:t>
            </w:r>
            <w:r>
              <w:rPr>
                <w:rFonts w:hint="eastAsia" w:ascii="仿宋_GB2312" w:eastAsia="仿宋_GB2312"/>
                <w:b/>
                <w:bCs/>
                <w:color w:val="C00000"/>
              </w:rPr>
              <w:t>领域</w:t>
            </w:r>
            <w:r>
              <w:rPr>
                <w:rFonts w:hint="eastAsia" w:ascii="仿宋_GB2312" w:eastAsia="仿宋_GB2312"/>
                <w:b/>
                <w:bCs/>
                <w:color w:val="C00000"/>
                <w:lang w:eastAsia="zh-CN"/>
              </w:rPr>
              <w:t>某一学术方向</w:t>
            </w:r>
            <w:r>
              <w:rPr>
                <w:rFonts w:hint="eastAsia" w:ascii="仿宋_GB2312" w:eastAsia="仿宋_GB2312"/>
                <w:b/>
                <w:bCs/>
                <w:color w:val="C00000"/>
              </w:rPr>
              <w:t>或核心素养</w:t>
            </w:r>
            <w:r>
              <w:rPr>
                <w:rFonts w:hint="eastAsia" w:ascii="仿宋_GB2312" w:eastAsia="仿宋_GB2312"/>
                <w:b/>
                <w:bCs/>
                <w:color w:val="C00000"/>
                <w:lang w:eastAsia="zh-CN"/>
              </w:rPr>
              <w:t>，指向明确，通俗易懂，具有吸引力）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总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学分</w:t>
            </w:r>
          </w:p>
        </w:tc>
        <w:tc>
          <w:tcPr>
            <w:tcW w:w="3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课程门数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责任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院系</w:t>
            </w:r>
          </w:p>
        </w:tc>
        <w:tc>
          <w:tcPr>
            <w:tcW w:w="3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参与单位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专业负责人</w:t>
            </w:r>
          </w:p>
        </w:tc>
        <w:tc>
          <w:tcPr>
            <w:tcW w:w="3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计划招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生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数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  <w:t>先修课程要求</w:t>
            </w:r>
          </w:p>
        </w:tc>
        <w:tc>
          <w:tcPr>
            <w:tcW w:w="79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2" w:hRule="atLeast"/>
        </w:trPr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  <w:t>微专业简介</w:t>
            </w:r>
          </w:p>
        </w:tc>
        <w:tc>
          <w:tcPr>
            <w:tcW w:w="79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但不限于培养目标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、培养要求、培养措施、预期受众、学习核心内容、可获得的知识、素养与能力方面的提升等，不超过800字）</w:t>
            </w: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8" w:hRule="atLeast"/>
        </w:trPr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  <w:t>微专业建设基础与设置理由</w:t>
            </w:r>
          </w:p>
        </w:tc>
        <w:tc>
          <w:tcPr>
            <w:tcW w:w="79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（包括专业特色、优势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前期建设基础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等，不超过500字）</w:t>
            </w: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二、教学团队情况</w:t>
      </w:r>
    </w:p>
    <w:tbl>
      <w:tblPr>
        <w:tblStyle w:val="7"/>
        <w:tblW w:w="9840" w:type="dxa"/>
        <w:tblInd w:w="-3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1587"/>
        <w:gridCol w:w="1556"/>
        <w:gridCol w:w="1294"/>
        <w:gridCol w:w="1784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微专业负责人</w:t>
            </w:r>
          </w:p>
        </w:tc>
        <w:tc>
          <w:tcPr>
            <w:tcW w:w="1587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姓 名</w:t>
            </w:r>
          </w:p>
        </w:tc>
        <w:tc>
          <w:tcPr>
            <w:tcW w:w="2850" w:type="dxa"/>
            <w:gridSpan w:val="2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4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2700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7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性 别</w:t>
            </w:r>
          </w:p>
        </w:tc>
        <w:tc>
          <w:tcPr>
            <w:tcW w:w="2850" w:type="dxa"/>
            <w:gridSpan w:val="2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4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2700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  <w:vMerge w:val="continue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7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职 务</w:t>
            </w:r>
          </w:p>
        </w:tc>
        <w:tc>
          <w:tcPr>
            <w:tcW w:w="2850" w:type="dxa"/>
            <w:gridSpan w:val="2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4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职 称</w:t>
            </w:r>
          </w:p>
        </w:tc>
        <w:tc>
          <w:tcPr>
            <w:tcW w:w="2700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  <w:vMerge w:val="continue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7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拟授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课程</w:t>
            </w:r>
          </w:p>
        </w:tc>
        <w:tc>
          <w:tcPr>
            <w:tcW w:w="2850" w:type="dxa"/>
            <w:gridSpan w:val="2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4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700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6" w:hRule="atLeast"/>
        </w:trPr>
        <w:tc>
          <w:tcPr>
            <w:tcW w:w="919" w:type="dxa"/>
            <w:vMerge w:val="continue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教学情况</w:t>
            </w:r>
          </w:p>
        </w:tc>
        <w:tc>
          <w:tcPr>
            <w:tcW w:w="733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（近三年来讲授的主要课程；主持的教学研究课题；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公开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发表的教学研究论文；获得的教学表彰/奖励。）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9840" w:type="dxa"/>
            <w:gridSpan w:val="6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团队成员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9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587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556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12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职称</w:t>
            </w:r>
          </w:p>
        </w:tc>
        <w:tc>
          <w:tcPr>
            <w:tcW w:w="178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270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拟授课程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56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1587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56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1587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56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</w:t>
            </w:r>
          </w:p>
        </w:tc>
        <w:tc>
          <w:tcPr>
            <w:tcW w:w="1587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56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9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587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56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9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...</w:t>
            </w:r>
          </w:p>
        </w:tc>
        <w:tc>
          <w:tcPr>
            <w:tcW w:w="1587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56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三、建设内容</w:t>
      </w:r>
    </w:p>
    <w:tbl>
      <w:tblPr>
        <w:tblStyle w:val="7"/>
        <w:tblW w:w="9870" w:type="dxa"/>
        <w:tblInd w:w="-3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8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9" w:hRule="atLeast"/>
        </w:trPr>
        <w:tc>
          <w:tcPr>
            <w:tcW w:w="168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微专业建设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思路与时间安排</w:t>
            </w:r>
          </w:p>
        </w:tc>
        <w:tc>
          <w:tcPr>
            <w:tcW w:w="81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阐述微专业管理工作方案，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须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含教学团队建设、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课程简述及课程间逻辑关系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运行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计划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安排、教材与教学资料选用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等，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做到时间合理，分工明确，责任落实到人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不超过800字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）</w:t>
            </w:r>
          </w:p>
          <w:p>
            <w:p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四、经费预算</w:t>
      </w:r>
    </w:p>
    <w:tbl>
      <w:tblPr>
        <w:tblStyle w:val="6"/>
        <w:tblW w:w="9840" w:type="dxa"/>
        <w:tblInd w:w="-3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2487"/>
        <w:gridCol w:w="3613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支出科目</w:t>
            </w:r>
          </w:p>
        </w:tc>
        <w:tc>
          <w:tcPr>
            <w:tcW w:w="3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计算根据及理由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金额 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</w:t>
            </w: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5</w:t>
            </w: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合计 </w:t>
            </w: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五、审批意见</w:t>
      </w:r>
    </w:p>
    <w:tbl>
      <w:tblPr>
        <w:tblStyle w:val="7"/>
        <w:tblW w:w="10245" w:type="dxa"/>
        <w:tblInd w:w="-5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9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微专业项目组承诺</w:t>
            </w:r>
          </w:p>
        </w:tc>
        <w:tc>
          <w:tcPr>
            <w:tcW w:w="92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本人承诺遵守本项目的相关规定，组织团队成员，按计划认真开展微专业建设工作，在建设期内完成预期建设任务并取得预期成果。</w:t>
            </w:r>
          </w:p>
          <w:p>
            <w:pPr>
              <w:spacing w:line="48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080" w:firstLineChars="110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项目负责人（签字）：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         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5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院系审批意见</w:t>
            </w:r>
          </w:p>
        </w:tc>
        <w:tc>
          <w:tcPr>
            <w:tcW w:w="92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本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院系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确认作为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****微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专业的责任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院系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认真落实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微专业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建设相关要求，落实建设责任，强化建设措施，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规范专业管理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，确保完成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书中提出的各项建设任务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强化意识形态责任制和师德师风建设，防范重大教学和安全责任事故发生。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责任学院负责人（签字）：         参与单位负责人（签字）：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840" w:firstLineChars="30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盖   章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盖   章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320" w:firstLineChars="19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学校审批意见</w:t>
            </w:r>
          </w:p>
        </w:tc>
        <w:tc>
          <w:tcPr>
            <w:tcW w:w="9210" w:type="dxa"/>
          </w:tcPr>
          <w:p>
            <w:pPr>
              <w:spacing w:line="48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80" w:lineRule="exact"/>
              <w:ind w:firstLine="3640" w:firstLineChars="13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3640" w:firstLineChars="130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3640" w:firstLineChars="130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负责人（签字）：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80" w:lineRule="exact"/>
              <w:ind w:firstLine="5320" w:firstLineChars="19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8"/>
                <w:szCs w:val="28"/>
              </w:rPr>
              <w:t>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5600" w:firstLineChars="20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盖   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984" w:right="1474" w:bottom="1757" w:left="1474" w:header="851" w:footer="1417" w:gutter="0"/>
      <w:cols w:space="0" w:num="1"/>
      <w:rtlGutter w:val="0"/>
      <w:docGrid w:type="linesAndChars" w:linePitch="595" w:charSpace="-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YjczYWNhMmJhZGE2YzE2NjhiMjYwOTI0ZDgyZDIifQ=="/>
  </w:docVars>
  <w:rsids>
    <w:rsidRoot w:val="464A4B9F"/>
    <w:rsid w:val="002F148B"/>
    <w:rsid w:val="0BB45DD2"/>
    <w:rsid w:val="0C654F6B"/>
    <w:rsid w:val="120A74E2"/>
    <w:rsid w:val="15AD1A1E"/>
    <w:rsid w:val="15EB593E"/>
    <w:rsid w:val="1CD921BE"/>
    <w:rsid w:val="2B894909"/>
    <w:rsid w:val="2B96163D"/>
    <w:rsid w:val="2C1E56F0"/>
    <w:rsid w:val="2E7E42B1"/>
    <w:rsid w:val="2EEB0EA8"/>
    <w:rsid w:val="2F9D1621"/>
    <w:rsid w:val="388A771C"/>
    <w:rsid w:val="38FB5AE3"/>
    <w:rsid w:val="390E52C1"/>
    <w:rsid w:val="458816C4"/>
    <w:rsid w:val="462A00B0"/>
    <w:rsid w:val="464A4B9F"/>
    <w:rsid w:val="4C5A5432"/>
    <w:rsid w:val="4D331F40"/>
    <w:rsid w:val="52A64E63"/>
    <w:rsid w:val="52F804B8"/>
    <w:rsid w:val="548F1F48"/>
    <w:rsid w:val="59BB48ED"/>
    <w:rsid w:val="59F67A26"/>
    <w:rsid w:val="5A30620F"/>
    <w:rsid w:val="5C011777"/>
    <w:rsid w:val="60BF5BEE"/>
    <w:rsid w:val="64190670"/>
    <w:rsid w:val="66853F76"/>
    <w:rsid w:val="66EB5526"/>
    <w:rsid w:val="6D42270A"/>
    <w:rsid w:val="768A2321"/>
    <w:rsid w:val="789C1C35"/>
    <w:rsid w:val="78A62E6F"/>
    <w:rsid w:val="78CD41E7"/>
    <w:rsid w:val="7F9C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Autospacing="0" w:after="50" w:afterLines="50" w:afterAutospacing="0" w:line="600" w:lineRule="exact"/>
      <w:ind w:firstLine="0" w:firstLineChars="0"/>
      <w:outlineLvl w:val="0"/>
    </w:pPr>
    <w:rPr>
      <w:rFonts w:ascii="Times New Roman" w:hAnsi="Times New Roman" w:eastAsia="方正小标宋简体"/>
      <w:b w:val="0"/>
      <w:kern w:val="44"/>
      <w:sz w:val="44"/>
    </w:rPr>
  </w:style>
  <w:style w:type="paragraph" w:styleId="4">
    <w:name w:val="heading 2"/>
    <w:basedOn w:val="3"/>
    <w:next w:val="1"/>
    <w:autoRedefine/>
    <w:semiHidden/>
    <w:unhideWhenUsed/>
    <w:qFormat/>
    <w:uiPriority w:val="0"/>
    <w:pPr>
      <w:keepNext/>
      <w:keepLines/>
      <w:snapToGrid w:val="0"/>
      <w:spacing w:beforeAutospacing="0" w:afterAutospacing="0" w:line="560" w:lineRule="exact"/>
      <w:ind w:firstLine="0" w:firstLineChars="0"/>
      <w:outlineLvl w:val="1"/>
    </w:pPr>
    <w:rPr>
      <w:rFonts w:ascii="Times New Roman" w:hAnsi="Times New Roman" w:eastAsia="黑体"/>
      <w:b w:val="0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ind w:firstLine="0" w:firstLineChars="0"/>
      <w:jc w:val="center"/>
      <w:outlineLvl w:val="2"/>
    </w:pPr>
    <w:rPr>
      <w:rFonts w:eastAsia="楷体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2024-04-17T06:42:00Z</dcterms:created>
  <dc:creator>YUuuu_</dc:creator>
  <cp:lastModifiedBy>紫苏</cp:lastModifiedBy>
  <dcterms:modified xsi:type="dcterms:W3CDTF">2024-05-20T09:26:40Z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5E68D30C8172457189239487B9F2A9D8_11</vt:lpwstr>
  </property>
</Properties>
</file>