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5C" w:rsidRDefault="00210419">
      <w:pPr>
        <w:rPr>
          <w:rFonts w:ascii="Times New Roman" w:eastAsia="仿宋_GB2312" w:hAnsi="Times New Roman" w:cs="Times New Roman"/>
          <w:b/>
          <w:bCs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 w:rsidR="006977E0">
        <w:rPr>
          <w:rFonts w:ascii="Times New Roman" w:eastAsia="黑体" w:hAnsi="Times New Roman" w:cs="Times New Roman" w:hint="eastAsia"/>
          <w:sz w:val="32"/>
          <w:szCs w:val="32"/>
        </w:rPr>
        <w:t>3</w:t>
      </w:r>
    </w:p>
    <w:tbl>
      <w:tblPr>
        <w:tblpPr w:leftFromText="180" w:rightFromText="180" w:vertAnchor="text" w:horzAnchor="page" w:tblpX="1562" w:tblpY="978"/>
        <w:tblOverlap w:val="never"/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26"/>
        <w:gridCol w:w="2693"/>
        <w:gridCol w:w="1741"/>
        <w:gridCol w:w="2512"/>
      </w:tblGrid>
      <w:tr w:rsidR="00A6745C">
        <w:trPr>
          <w:trHeight w:val="812"/>
        </w:trPr>
        <w:tc>
          <w:tcPr>
            <w:tcW w:w="2026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教材名称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jc w:val="center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册次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A6745C" w:rsidRDefault="00A6745C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95"/>
        </w:trPr>
        <w:tc>
          <w:tcPr>
            <w:tcW w:w="2026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国际标准书号（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ISBN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jc w:val="center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出版单位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A6745C" w:rsidRDefault="00A6745C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820"/>
        </w:trPr>
        <w:tc>
          <w:tcPr>
            <w:tcW w:w="2026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证明单位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A6745C" w:rsidRDefault="00A6745C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77"/>
        </w:trPr>
        <w:tc>
          <w:tcPr>
            <w:tcW w:w="2026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证明单位联系人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745C" w:rsidRDefault="00A6745C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电话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A6745C" w:rsidRDefault="00A6745C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3873"/>
        </w:trPr>
        <w:tc>
          <w:tcPr>
            <w:tcW w:w="2026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教材教学应用及效果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A6745C" w:rsidRDefault="00210419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重点介绍教材的特点、教学应用、使用效果、教材配套资源和教学支持，以及促进教育教学质量提升、在人才培养方面的贡献等。（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字以内）</w:t>
            </w:r>
          </w:p>
        </w:tc>
      </w:tr>
      <w:tr w:rsidR="00A6745C">
        <w:trPr>
          <w:trHeight w:val="3701"/>
        </w:trPr>
        <w:tc>
          <w:tcPr>
            <w:tcW w:w="2026" w:type="dxa"/>
            <w:shd w:val="clear" w:color="auto" w:fill="auto"/>
            <w:vAlign w:val="center"/>
          </w:tcPr>
          <w:p w:rsidR="00A6745C" w:rsidRDefault="00210419">
            <w:pPr>
              <w:adjustRightInd w:val="0"/>
              <w:snapToGrid w:val="0"/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学校教学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主管部门意见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A6745C" w:rsidRDefault="00210419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以上情况属实。</w:t>
            </w:r>
          </w:p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A6745C" w:rsidRDefault="00210419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1500" w:firstLine="360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负责人签字：</w:t>
            </w:r>
          </w:p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1500" w:firstLine="360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A6745C" w:rsidRDefault="00210419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jc w:val="center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（单位公章）</w:t>
            </w:r>
          </w:p>
          <w:p w:rsidR="00A6745C" w:rsidRDefault="00A6745C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200" w:firstLine="480"/>
              <w:jc w:val="center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A6745C" w:rsidRDefault="00210419">
            <w:pPr>
              <w:numPr>
                <w:ilvl w:val="255"/>
                <w:numId w:val="0"/>
              </w:numPr>
              <w:adjustRightInd w:val="0"/>
              <w:snapToGrid w:val="0"/>
              <w:spacing w:line="240" w:lineRule="auto"/>
              <w:ind w:firstLineChars="1400" w:firstLine="3360"/>
              <w:outlineLvl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</w:tc>
      </w:tr>
    </w:tbl>
    <w:p w:rsidR="00A6745C" w:rsidRDefault="00210419">
      <w:pPr>
        <w:numPr>
          <w:ilvl w:val="255"/>
          <w:numId w:val="0"/>
        </w:numPr>
        <w:adjustRightInd w:val="0"/>
        <w:snapToGrid w:val="0"/>
        <w:spacing w:line="240" w:lineRule="auto"/>
        <w:jc w:val="center"/>
        <w:outlineLvl w:val="0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教材教学应用及效果证明</w:t>
      </w:r>
    </w:p>
    <w:p w:rsidR="00A6745C" w:rsidRDefault="00210419">
      <w:pPr>
        <w:numPr>
          <w:ilvl w:val="255"/>
          <w:numId w:val="0"/>
        </w:numPr>
        <w:spacing w:line="500" w:lineRule="exact"/>
        <w:ind w:right="607" w:firstLineChars="200" w:firstLine="480"/>
        <w:outlineLvl w:val="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  <w:sz w:val="24"/>
          <w:szCs w:val="24"/>
        </w:rPr>
        <w:t>注：</w:t>
      </w:r>
      <w:r>
        <w:rPr>
          <w:rFonts w:ascii="Times New Roman" w:eastAsia="仿宋" w:hAnsi="Times New Roman" w:cs="Times New Roman"/>
          <w:sz w:val="24"/>
          <w:szCs w:val="24"/>
        </w:rPr>
        <w:t>1.</w:t>
      </w:r>
      <w:r>
        <w:rPr>
          <w:rFonts w:ascii="Times New Roman" w:eastAsia="仿宋" w:hAnsi="Times New Roman" w:cs="Times New Roman"/>
          <w:sz w:val="24"/>
          <w:szCs w:val="24"/>
        </w:rPr>
        <w:t>根据实际情况，选择</w:t>
      </w:r>
      <w:r>
        <w:rPr>
          <w:rFonts w:ascii="Times New Roman" w:eastAsia="仿宋" w:hAnsi="Times New Roman" w:cs="Times New Roman"/>
          <w:sz w:val="24"/>
          <w:szCs w:val="24"/>
        </w:rPr>
        <w:t>1-2</w:t>
      </w:r>
      <w:r>
        <w:rPr>
          <w:rFonts w:ascii="Times New Roman" w:eastAsia="仿宋" w:hAnsi="Times New Roman" w:cs="Times New Roman"/>
          <w:sz w:val="24"/>
          <w:szCs w:val="24"/>
        </w:rPr>
        <w:t>家证明单位</w:t>
      </w:r>
      <w:r>
        <w:rPr>
          <w:rFonts w:ascii="Times New Roman" w:eastAsia="仿宋" w:hAnsi="Times New Roman" w:cs="Times New Roman"/>
        </w:rPr>
        <w:t>。</w:t>
      </w:r>
    </w:p>
    <w:p w:rsidR="00A6745C" w:rsidRDefault="00210419">
      <w:pPr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="006977E0">
        <w:rPr>
          <w:rFonts w:ascii="Times New Roman" w:eastAsia="黑体" w:hAnsi="Times New Roman" w:cs="Times New Roman" w:hint="eastAsia"/>
          <w:sz w:val="32"/>
          <w:szCs w:val="32"/>
        </w:rPr>
        <w:t>4</w:t>
      </w:r>
    </w:p>
    <w:p w:rsidR="00A6745C" w:rsidRDefault="00210419">
      <w:pPr>
        <w:numPr>
          <w:ilvl w:val="255"/>
          <w:numId w:val="0"/>
        </w:numPr>
        <w:adjustRightInd w:val="0"/>
        <w:snapToGrid w:val="0"/>
        <w:spacing w:line="240" w:lineRule="auto"/>
        <w:jc w:val="center"/>
        <w:outlineLvl w:val="0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教材编校质量自查情况表</w:t>
      </w:r>
    </w:p>
    <w:p w:rsidR="00A6745C" w:rsidRDefault="00A6745C">
      <w:pPr>
        <w:numPr>
          <w:ilvl w:val="255"/>
          <w:numId w:val="0"/>
        </w:numPr>
        <w:adjustRightInd w:val="0"/>
        <w:snapToGrid w:val="0"/>
        <w:spacing w:line="240" w:lineRule="auto"/>
        <w:jc w:val="center"/>
        <w:outlineLvl w:val="0"/>
        <w:rPr>
          <w:rFonts w:ascii="Times New Roman" w:eastAsia="方正小标宋简体" w:hAnsi="Times New Roman" w:cs="Times New Roman"/>
          <w:sz w:val="24"/>
          <w:szCs w:val="24"/>
        </w:rPr>
      </w:pPr>
    </w:p>
    <w:p w:rsidR="00A6745C" w:rsidRDefault="00210419">
      <w:pPr>
        <w:spacing w:line="240" w:lineRule="auto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申报单位名</w:t>
      </w:r>
      <w:r>
        <w:rPr>
          <w:rFonts w:ascii="Times New Roman" w:eastAsia="黑体" w:hAnsi="Times New Roman" w:cs="Times New Roman"/>
          <w:sz w:val="28"/>
          <w:szCs w:val="28"/>
        </w:rPr>
        <w:t>称（公</w:t>
      </w:r>
      <w:r>
        <w:rPr>
          <w:rFonts w:ascii="Times New Roman" w:eastAsia="黑体" w:hAnsi="Times New Roman" w:cs="Times New Roman"/>
          <w:sz w:val="28"/>
          <w:szCs w:val="28"/>
        </w:rPr>
        <w:t>章）</w:t>
      </w:r>
      <w:r>
        <w:rPr>
          <w:rFonts w:ascii="Times New Roman" w:eastAsia="黑体" w:hAnsi="Times New Roman" w:cs="Times New Roman"/>
          <w:sz w:val="28"/>
          <w:szCs w:val="28"/>
        </w:rPr>
        <w:t>：</w:t>
      </w:r>
    </w:p>
    <w:p w:rsidR="00A6745C" w:rsidRDefault="00A6745C" w:rsidP="006977E0">
      <w:pPr>
        <w:spacing w:line="240" w:lineRule="auto"/>
        <w:ind w:firstLineChars="88" w:firstLine="185"/>
        <w:jc w:val="left"/>
        <w:rPr>
          <w:rFonts w:ascii="Times New Roman" w:eastAsia="仿宋" w:hAnsi="Times New Roman" w:cs="Times New Roman"/>
        </w:rPr>
      </w:pPr>
    </w:p>
    <w:tbl>
      <w:tblPr>
        <w:tblpPr w:leftFromText="180" w:rightFromText="180" w:vertAnchor="text" w:horzAnchor="page" w:tblpX="1642" w:tblpY="12"/>
        <w:tblOverlap w:val="never"/>
        <w:tblW w:w="8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845"/>
        <w:gridCol w:w="1989"/>
        <w:gridCol w:w="1771"/>
        <w:gridCol w:w="1591"/>
        <w:gridCol w:w="1714"/>
      </w:tblGrid>
      <w:tr w:rsidR="00A6745C">
        <w:trPr>
          <w:trHeight w:val="737"/>
        </w:trPr>
        <w:tc>
          <w:tcPr>
            <w:tcW w:w="1792" w:type="dxa"/>
            <w:gridSpan w:val="2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教材名称</w:t>
            </w:r>
          </w:p>
        </w:tc>
        <w:tc>
          <w:tcPr>
            <w:tcW w:w="3760" w:type="dxa"/>
            <w:gridSpan w:val="2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册次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1792" w:type="dxa"/>
            <w:gridSpan w:val="2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出版单位</w:t>
            </w:r>
          </w:p>
        </w:tc>
        <w:tc>
          <w:tcPr>
            <w:tcW w:w="3760" w:type="dxa"/>
            <w:gridSpan w:val="2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申报序号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1792" w:type="dxa"/>
            <w:gridSpan w:val="2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第一作者</w:t>
            </w:r>
          </w:p>
        </w:tc>
        <w:tc>
          <w:tcPr>
            <w:tcW w:w="3760" w:type="dxa"/>
            <w:gridSpan w:val="2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全书字数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1792" w:type="dxa"/>
            <w:gridSpan w:val="2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国际标准书号（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ISBN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3760" w:type="dxa"/>
            <w:gridSpan w:val="2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版次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947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页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行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误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正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计错数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备注</w:t>
            </w:r>
          </w:p>
        </w:tc>
      </w:tr>
      <w:tr w:rsidR="00A6745C">
        <w:trPr>
          <w:trHeight w:val="737"/>
        </w:trPr>
        <w:tc>
          <w:tcPr>
            <w:tcW w:w="947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947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947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947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947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6745C">
        <w:trPr>
          <w:trHeight w:val="737"/>
        </w:trPr>
        <w:tc>
          <w:tcPr>
            <w:tcW w:w="1792" w:type="dxa"/>
            <w:gridSpan w:val="2"/>
            <w:vMerge w:val="restart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检查结果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ind w:firstLineChars="13" w:firstLine="31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记错数：</w:t>
            </w:r>
          </w:p>
        </w:tc>
      </w:tr>
      <w:tr w:rsidR="00A6745C">
        <w:trPr>
          <w:trHeight w:val="737"/>
        </w:trPr>
        <w:tc>
          <w:tcPr>
            <w:tcW w:w="1792" w:type="dxa"/>
            <w:gridSpan w:val="2"/>
            <w:vMerge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ind w:firstLineChars="13" w:firstLine="31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差错率：</w:t>
            </w:r>
          </w:p>
        </w:tc>
      </w:tr>
      <w:tr w:rsidR="00A6745C">
        <w:trPr>
          <w:trHeight w:val="737"/>
        </w:trPr>
        <w:tc>
          <w:tcPr>
            <w:tcW w:w="1792" w:type="dxa"/>
            <w:gridSpan w:val="2"/>
            <w:shd w:val="clear" w:color="auto" w:fill="auto"/>
            <w:vAlign w:val="center"/>
          </w:tcPr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编校质量</w:t>
            </w:r>
          </w:p>
          <w:p w:rsidR="00A6745C" w:rsidRDefault="00210419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认定结果</w:t>
            </w:r>
          </w:p>
        </w:tc>
        <w:tc>
          <w:tcPr>
            <w:tcW w:w="7065" w:type="dxa"/>
            <w:gridSpan w:val="4"/>
            <w:shd w:val="clear" w:color="auto" w:fill="auto"/>
            <w:vAlign w:val="center"/>
          </w:tcPr>
          <w:p w:rsidR="00A6745C" w:rsidRDefault="00A6745C">
            <w:pPr>
              <w:spacing w:line="24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A6745C" w:rsidRDefault="00210419">
      <w:pPr>
        <w:spacing w:line="240" w:lineRule="auto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注：</w:t>
      </w:r>
      <w:r>
        <w:rPr>
          <w:rFonts w:ascii="Times New Roman" w:eastAsia="仿宋" w:hAnsi="Times New Roman" w:cs="Times New Roman"/>
          <w:sz w:val="24"/>
          <w:szCs w:val="24"/>
        </w:rPr>
        <w:t>1.</w:t>
      </w:r>
      <w:r>
        <w:rPr>
          <w:rFonts w:ascii="Times New Roman" w:eastAsia="仿宋" w:hAnsi="Times New Roman" w:cs="Times New Roman"/>
          <w:sz w:val="24"/>
          <w:szCs w:val="24"/>
        </w:rPr>
        <w:t>此表可根据需要加行。</w:t>
      </w:r>
    </w:p>
    <w:p w:rsidR="00A6745C" w:rsidRDefault="00210419">
      <w:pPr>
        <w:spacing w:line="240" w:lineRule="auto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    2.</w:t>
      </w:r>
      <w:r>
        <w:rPr>
          <w:rFonts w:ascii="Times New Roman" w:eastAsia="仿宋" w:hAnsi="Times New Roman" w:cs="Times New Roman"/>
          <w:sz w:val="24"/>
          <w:szCs w:val="24"/>
        </w:rPr>
        <w:t>封面、前言、后记等处错误，在</w:t>
      </w:r>
      <w:r>
        <w:rPr>
          <w:rFonts w:ascii="Times New Roman" w:eastAsia="仿宋" w:hAnsi="Times New Roman" w:cs="Times New Roman"/>
          <w:sz w:val="24"/>
          <w:szCs w:val="24"/>
        </w:rPr>
        <w:t>“</w:t>
      </w:r>
      <w:r>
        <w:rPr>
          <w:rFonts w:ascii="Times New Roman" w:eastAsia="仿宋" w:hAnsi="Times New Roman" w:cs="Times New Roman"/>
          <w:sz w:val="24"/>
          <w:szCs w:val="24"/>
        </w:rPr>
        <w:t>页</w:t>
      </w:r>
      <w:r>
        <w:rPr>
          <w:rFonts w:ascii="Times New Roman" w:eastAsia="仿宋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一栏中注明。</w:t>
      </w:r>
    </w:p>
    <w:p w:rsidR="00A6745C" w:rsidRDefault="00210419">
      <w:pPr>
        <w:spacing w:line="240" w:lineRule="auto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 xml:space="preserve">    3.</w:t>
      </w:r>
      <w:r>
        <w:rPr>
          <w:rFonts w:ascii="Times New Roman" w:eastAsia="仿宋" w:hAnsi="Times New Roman" w:cs="Times New Roman"/>
          <w:sz w:val="24"/>
          <w:szCs w:val="24"/>
        </w:rPr>
        <w:t>图书编校质量差错率计算方法按照《图书质量管理规定》（中华人民共和国新闻出版署令第</w:t>
      </w:r>
      <w:r>
        <w:rPr>
          <w:rFonts w:ascii="Times New Roman" w:eastAsia="仿宋" w:hAnsi="Times New Roman" w:cs="Times New Roman"/>
          <w:sz w:val="24"/>
          <w:szCs w:val="24"/>
        </w:rPr>
        <w:t>26</w:t>
      </w:r>
      <w:r>
        <w:rPr>
          <w:rFonts w:ascii="Times New Roman" w:eastAsia="仿宋" w:hAnsi="Times New Roman" w:cs="Times New Roman"/>
          <w:sz w:val="24"/>
          <w:szCs w:val="24"/>
        </w:rPr>
        <w:t>号）执行。</w:t>
      </w:r>
    </w:p>
    <w:p w:rsidR="00A6745C" w:rsidRDefault="00210419">
      <w:pPr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="006977E0">
        <w:rPr>
          <w:rFonts w:ascii="Times New Roman" w:eastAsia="黑体" w:hAnsi="Times New Roman" w:cs="Times New Roman" w:hint="eastAsia"/>
          <w:sz w:val="32"/>
          <w:szCs w:val="32"/>
        </w:rPr>
        <w:t>5</w:t>
      </w:r>
    </w:p>
    <w:p w:rsidR="00A6745C" w:rsidRDefault="00A6745C">
      <w:pPr>
        <w:numPr>
          <w:ilvl w:val="255"/>
          <w:numId w:val="0"/>
        </w:numPr>
        <w:spacing w:line="480" w:lineRule="auto"/>
        <w:ind w:right="609"/>
        <w:jc w:val="left"/>
        <w:outlineLvl w:val="0"/>
        <w:rPr>
          <w:rFonts w:ascii="Times New Roman" w:eastAsia="黑体" w:hAnsi="Times New Roman" w:cs="Times New Roman"/>
        </w:rPr>
      </w:pPr>
    </w:p>
    <w:p w:rsidR="00A6745C" w:rsidRDefault="00210419">
      <w:pPr>
        <w:numPr>
          <w:ilvl w:val="255"/>
          <w:numId w:val="0"/>
        </w:numPr>
        <w:adjustRightInd w:val="0"/>
        <w:snapToGrid w:val="0"/>
        <w:spacing w:line="240" w:lineRule="auto"/>
        <w:jc w:val="center"/>
        <w:outlineLvl w:val="0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申报教材著作权归属证明材料</w:t>
      </w:r>
    </w:p>
    <w:p w:rsidR="00A6745C" w:rsidRDefault="00A6745C">
      <w:pPr>
        <w:numPr>
          <w:ilvl w:val="255"/>
          <w:numId w:val="0"/>
        </w:numPr>
        <w:adjustRightInd w:val="0"/>
        <w:snapToGrid w:val="0"/>
        <w:spacing w:line="240" w:lineRule="auto"/>
        <w:jc w:val="left"/>
        <w:outlineLvl w:val="0"/>
        <w:rPr>
          <w:rFonts w:ascii="Times New Roman" w:eastAsia="仿宋" w:hAnsi="Times New Roman" w:cs="Times New Roman"/>
        </w:rPr>
      </w:pPr>
    </w:p>
    <w:p w:rsidR="00A6745C" w:rsidRDefault="00A6745C">
      <w:pPr>
        <w:numPr>
          <w:ilvl w:val="255"/>
          <w:numId w:val="0"/>
        </w:numPr>
        <w:adjustRightInd w:val="0"/>
        <w:snapToGrid w:val="0"/>
        <w:spacing w:line="240" w:lineRule="auto"/>
        <w:jc w:val="left"/>
        <w:outlineLvl w:val="0"/>
        <w:rPr>
          <w:rFonts w:ascii="Times New Roman" w:eastAsia="仿宋" w:hAnsi="Times New Roman" w:cs="Times New Roman"/>
        </w:rPr>
      </w:pPr>
    </w:p>
    <w:p w:rsidR="00A6745C" w:rsidRDefault="00210419">
      <w:pPr>
        <w:numPr>
          <w:ilvl w:val="255"/>
          <w:numId w:val="0"/>
        </w:numPr>
        <w:adjustRightInd w:val="0"/>
        <w:snapToGrid w:val="0"/>
        <w:spacing w:line="240" w:lineRule="auto"/>
        <w:ind w:firstLine="567"/>
        <w:jc w:val="left"/>
        <w:outlineLvl w:val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提供可证明教材著作权归属的相关合同、协议或书面声明等具有法律效力的文本。</w:t>
      </w:r>
    </w:p>
    <w:p w:rsidR="00A6745C" w:rsidRDefault="00A6745C">
      <w:pPr>
        <w:spacing w:line="500" w:lineRule="exact"/>
        <w:ind w:firstLineChars="88" w:firstLine="246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210419">
      <w:pPr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br w:type="page"/>
      </w: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="006977E0">
        <w:rPr>
          <w:rFonts w:ascii="Times New Roman" w:eastAsia="黑体" w:hAnsi="Times New Roman" w:cs="Times New Roman" w:hint="eastAsia"/>
          <w:sz w:val="32"/>
          <w:szCs w:val="32"/>
        </w:rPr>
        <w:t>6</w:t>
      </w:r>
    </w:p>
    <w:p w:rsidR="00A6745C" w:rsidRDefault="00210419">
      <w:pPr>
        <w:numPr>
          <w:ilvl w:val="255"/>
          <w:numId w:val="0"/>
        </w:numPr>
        <w:adjustRightInd w:val="0"/>
        <w:snapToGrid w:val="0"/>
        <w:spacing w:line="240" w:lineRule="auto"/>
        <w:jc w:val="center"/>
        <w:outlineLvl w:val="0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教材获奖证明等其他材料</w:t>
      </w:r>
    </w:p>
    <w:p w:rsidR="00A6745C" w:rsidRDefault="00A6745C">
      <w:pPr>
        <w:adjustRightInd w:val="0"/>
        <w:snapToGrid w:val="0"/>
        <w:spacing w:line="240" w:lineRule="auto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A6745C">
      <w:pPr>
        <w:adjustRightInd w:val="0"/>
        <w:snapToGrid w:val="0"/>
        <w:spacing w:line="240" w:lineRule="auto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A6745C">
      <w:pPr>
        <w:adjustRightInd w:val="0"/>
        <w:snapToGrid w:val="0"/>
        <w:spacing w:line="240" w:lineRule="auto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210419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提供该教材有关获奖证明及其他材料。</w:t>
      </w:r>
    </w:p>
    <w:p w:rsidR="00A6745C" w:rsidRDefault="00210419">
      <w:pPr>
        <w:spacing w:line="240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br w:type="page"/>
      </w:r>
    </w:p>
    <w:p w:rsidR="00A6745C" w:rsidRDefault="00210419">
      <w:pPr>
        <w:numPr>
          <w:ilvl w:val="255"/>
          <w:numId w:val="0"/>
        </w:numPr>
        <w:spacing w:line="480" w:lineRule="auto"/>
        <w:ind w:right="609"/>
        <w:outlineLvl w:val="0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 w:rsidR="006977E0">
        <w:rPr>
          <w:rFonts w:ascii="Times New Roman" w:eastAsia="黑体" w:hAnsi="Times New Roman" w:cs="Times New Roman" w:hint="eastAsia"/>
          <w:sz w:val="32"/>
          <w:szCs w:val="32"/>
        </w:rPr>
        <w:t>7</w:t>
      </w:r>
    </w:p>
    <w:p w:rsidR="00A6745C" w:rsidRDefault="00210419">
      <w:pPr>
        <w:numPr>
          <w:ilvl w:val="255"/>
          <w:numId w:val="0"/>
        </w:numPr>
        <w:adjustRightInd w:val="0"/>
        <w:snapToGrid w:val="0"/>
        <w:spacing w:line="240" w:lineRule="auto"/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展示网页链接及展示材料目录</w:t>
      </w:r>
    </w:p>
    <w:p w:rsidR="00A6745C" w:rsidRDefault="00A6745C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A6745C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A6745C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210419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一、</w:t>
      </w:r>
      <w:r>
        <w:rPr>
          <w:rFonts w:ascii="Times New Roman" w:eastAsia="仿宋" w:hAnsi="Times New Roman" w:cs="Times New Roman"/>
          <w:sz w:val="28"/>
          <w:szCs w:val="28"/>
        </w:rPr>
        <w:t>展示网页网址</w:t>
      </w:r>
    </w:p>
    <w:p w:rsidR="00A6745C" w:rsidRDefault="00A6745C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</w:p>
    <w:p w:rsidR="00A6745C" w:rsidRDefault="00210419">
      <w:pPr>
        <w:adjustRightInd w:val="0"/>
        <w:snapToGrid w:val="0"/>
        <w:spacing w:line="240" w:lineRule="auto"/>
        <w:ind w:firstLineChars="200" w:firstLine="560"/>
        <w:outlineLvl w:val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二、</w:t>
      </w:r>
      <w:r>
        <w:rPr>
          <w:rFonts w:ascii="Times New Roman" w:eastAsia="仿宋" w:hAnsi="Times New Roman" w:cs="Times New Roman"/>
          <w:sz w:val="28"/>
          <w:szCs w:val="28"/>
        </w:rPr>
        <w:t>展示材料目录</w:t>
      </w:r>
    </w:p>
    <w:p w:rsidR="00A6745C" w:rsidRDefault="00210419">
      <w:pPr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/>
          <w:sz w:val="36"/>
          <w:szCs w:val="36"/>
        </w:rPr>
        <w:br w:type="page"/>
      </w:r>
    </w:p>
    <w:sectPr w:rsidR="00A6745C" w:rsidSect="00A6745C">
      <w:footerReference w:type="default" r:id="rId8"/>
      <w:pgSz w:w="11906" w:h="16838"/>
      <w:pgMar w:top="1304" w:right="1588" w:bottom="1361" w:left="1474" w:header="851" w:footer="170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419" w:rsidRDefault="00210419" w:rsidP="00A6745C">
      <w:pPr>
        <w:spacing w:line="240" w:lineRule="auto"/>
      </w:pPr>
      <w:r>
        <w:separator/>
      </w:r>
    </w:p>
  </w:endnote>
  <w:endnote w:type="continuationSeparator" w:id="0">
    <w:p w:rsidR="00210419" w:rsidRDefault="00210419" w:rsidP="00A674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74229188"/>
    </w:sdtPr>
    <w:sdtContent>
      <w:p w:rsidR="00A6745C" w:rsidRDefault="00A6745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1041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77E0" w:rsidRPr="006977E0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6745C" w:rsidRDefault="00A6745C">
    <w:pPr>
      <w:pStyle w:val="a4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419" w:rsidRDefault="00210419" w:rsidP="00A6745C">
      <w:pPr>
        <w:spacing w:line="240" w:lineRule="auto"/>
      </w:pPr>
      <w:r>
        <w:separator/>
      </w:r>
    </w:p>
  </w:footnote>
  <w:footnote w:type="continuationSeparator" w:id="0">
    <w:p w:rsidR="00210419" w:rsidRDefault="00210419" w:rsidP="00A674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55A10B"/>
    <w:multiLevelType w:val="singleLevel"/>
    <w:tmpl w:val="EC55A10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A57853"/>
    <w:multiLevelType w:val="singleLevel"/>
    <w:tmpl w:val="0BA57853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I4NjRmODZkNGE0Mjk2NDU5MDUxNmI1ZjBkMmNiMDcifQ=="/>
  </w:docVars>
  <w:rsids>
    <w:rsidRoot w:val="0065403B"/>
    <w:rsid w:val="00055425"/>
    <w:rsid w:val="001E2C2C"/>
    <w:rsid w:val="00210419"/>
    <w:rsid w:val="002115DF"/>
    <w:rsid w:val="00262937"/>
    <w:rsid w:val="00266992"/>
    <w:rsid w:val="0035060C"/>
    <w:rsid w:val="0037022E"/>
    <w:rsid w:val="003A2CE7"/>
    <w:rsid w:val="004C3E79"/>
    <w:rsid w:val="005A0C73"/>
    <w:rsid w:val="005D2755"/>
    <w:rsid w:val="005E0440"/>
    <w:rsid w:val="005F74EE"/>
    <w:rsid w:val="0062481D"/>
    <w:rsid w:val="0065403B"/>
    <w:rsid w:val="006977E0"/>
    <w:rsid w:val="00794D95"/>
    <w:rsid w:val="00866A14"/>
    <w:rsid w:val="009A26B9"/>
    <w:rsid w:val="00A457F1"/>
    <w:rsid w:val="00A6745C"/>
    <w:rsid w:val="00AC5A9B"/>
    <w:rsid w:val="00B32653"/>
    <w:rsid w:val="00B62085"/>
    <w:rsid w:val="00B67152"/>
    <w:rsid w:val="00B92B3D"/>
    <w:rsid w:val="00D01350"/>
    <w:rsid w:val="00D21443"/>
    <w:rsid w:val="00DF5494"/>
    <w:rsid w:val="00E5620C"/>
    <w:rsid w:val="01EF2A3F"/>
    <w:rsid w:val="05516A85"/>
    <w:rsid w:val="08252232"/>
    <w:rsid w:val="08691A48"/>
    <w:rsid w:val="094A4C8A"/>
    <w:rsid w:val="0B2F435B"/>
    <w:rsid w:val="0C2654D3"/>
    <w:rsid w:val="0C445D2D"/>
    <w:rsid w:val="0D3A71DC"/>
    <w:rsid w:val="0E8222A7"/>
    <w:rsid w:val="0E9D1432"/>
    <w:rsid w:val="11572666"/>
    <w:rsid w:val="12103977"/>
    <w:rsid w:val="123956DC"/>
    <w:rsid w:val="13172061"/>
    <w:rsid w:val="13201032"/>
    <w:rsid w:val="13756B90"/>
    <w:rsid w:val="14BF4D57"/>
    <w:rsid w:val="16B70AF2"/>
    <w:rsid w:val="1A006B95"/>
    <w:rsid w:val="1A7666F3"/>
    <w:rsid w:val="1C5A50F0"/>
    <w:rsid w:val="1CB04721"/>
    <w:rsid w:val="1DF53931"/>
    <w:rsid w:val="2115307E"/>
    <w:rsid w:val="21A86BD8"/>
    <w:rsid w:val="24975084"/>
    <w:rsid w:val="26220F8F"/>
    <w:rsid w:val="2A0140CD"/>
    <w:rsid w:val="2CFB79A8"/>
    <w:rsid w:val="2D724849"/>
    <w:rsid w:val="2D997E07"/>
    <w:rsid w:val="31E80CA6"/>
    <w:rsid w:val="33550BD2"/>
    <w:rsid w:val="34556EB1"/>
    <w:rsid w:val="35D82795"/>
    <w:rsid w:val="36385EFF"/>
    <w:rsid w:val="376875D7"/>
    <w:rsid w:val="38C53203"/>
    <w:rsid w:val="3961002D"/>
    <w:rsid w:val="3B56524A"/>
    <w:rsid w:val="3B706F87"/>
    <w:rsid w:val="3B94571E"/>
    <w:rsid w:val="3DA339F1"/>
    <w:rsid w:val="3EC328AF"/>
    <w:rsid w:val="3F277CDA"/>
    <w:rsid w:val="3F9973DD"/>
    <w:rsid w:val="428950BC"/>
    <w:rsid w:val="43BA1A5A"/>
    <w:rsid w:val="43E476C5"/>
    <w:rsid w:val="44D86FAE"/>
    <w:rsid w:val="464A6E64"/>
    <w:rsid w:val="467E5027"/>
    <w:rsid w:val="47153869"/>
    <w:rsid w:val="47CA2875"/>
    <w:rsid w:val="48494447"/>
    <w:rsid w:val="48F108A0"/>
    <w:rsid w:val="495702C9"/>
    <w:rsid w:val="496E0215"/>
    <w:rsid w:val="4AF95812"/>
    <w:rsid w:val="4BCB6692"/>
    <w:rsid w:val="4C246B1A"/>
    <w:rsid w:val="4C3C3301"/>
    <w:rsid w:val="4CE578E1"/>
    <w:rsid w:val="4D415690"/>
    <w:rsid w:val="4F216DF6"/>
    <w:rsid w:val="50FA5374"/>
    <w:rsid w:val="52763499"/>
    <w:rsid w:val="52A73A98"/>
    <w:rsid w:val="53773AF8"/>
    <w:rsid w:val="54107995"/>
    <w:rsid w:val="54430389"/>
    <w:rsid w:val="58614BB5"/>
    <w:rsid w:val="5D957184"/>
    <w:rsid w:val="5E254393"/>
    <w:rsid w:val="605A7295"/>
    <w:rsid w:val="612B443D"/>
    <w:rsid w:val="61EF1F11"/>
    <w:rsid w:val="62DE1A06"/>
    <w:rsid w:val="672861B3"/>
    <w:rsid w:val="67601D1B"/>
    <w:rsid w:val="683F2C9D"/>
    <w:rsid w:val="690B4735"/>
    <w:rsid w:val="69E301EF"/>
    <w:rsid w:val="6B0829B8"/>
    <w:rsid w:val="6B7479AB"/>
    <w:rsid w:val="6BAC2569"/>
    <w:rsid w:val="6DAF0282"/>
    <w:rsid w:val="6EFD19E1"/>
    <w:rsid w:val="6FCF1265"/>
    <w:rsid w:val="71B82915"/>
    <w:rsid w:val="729D5D87"/>
    <w:rsid w:val="792D29B7"/>
    <w:rsid w:val="7A1624F1"/>
    <w:rsid w:val="7B96425F"/>
    <w:rsid w:val="7DB13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5C"/>
    <w:pPr>
      <w:widowControl w:val="0"/>
      <w:spacing w:line="33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A6745C"/>
    <w:pPr>
      <w:spacing w:after="120" w:line="240" w:lineRule="auto"/>
    </w:pPr>
    <w:rPr>
      <w:rFonts w:eastAsia="宋体"/>
      <w:sz w:val="24"/>
    </w:rPr>
  </w:style>
  <w:style w:type="paragraph" w:styleId="a4">
    <w:name w:val="footer"/>
    <w:basedOn w:val="a"/>
    <w:link w:val="Char"/>
    <w:uiPriority w:val="99"/>
    <w:unhideWhenUsed/>
    <w:qFormat/>
    <w:rsid w:val="00A6745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A674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6">
    <w:name w:val="Strong"/>
    <w:basedOn w:val="a0"/>
    <w:qFormat/>
    <w:rsid w:val="00A6745C"/>
    <w:rPr>
      <w:b/>
    </w:rPr>
  </w:style>
  <w:style w:type="character" w:styleId="a7">
    <w:name w:val="page number"/>
    <w:qFormat/>
    <w:rsid w:val="00A6745C"/>
    <w:rPr>
      <w:rFonts w:cs="Times New Roman"/>
    </w:rPr>
  </w:style>
  <w:style w:type="character" w:styleId="a8">
    <w:name w:val="Hyperlink"/>
    <w:basedOn w:val="a0"/>
    <w:uiPriority w:val="99"/>
    <w:semiHidden/>
    <w:unhideWhenUsed/>
    <w:qFormat/>
    <w:rsid w:val="00A6745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6745C"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semiHidden/>
    <w:qFormat/>
    <w:rsid w:val="00A6745C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A6745C"/>
    <w:rPr>
      <w:sz w:val="18"/>
      <w:szCs w:val="18"/>
    </w:rPr>
  </w:style>
  <w:style w:type="paragraph" w:styleId="aa">
    <w:name w:val="Balloon Text"/>
    <w:basedOn w:val="a"/>
    <w:link w:val="Char1"/>
    <w:uiPriority w:val="99"/>
    <w:semiHidden/>
    <w:unhideWhenUsed/>
    <w:rsid w:val="006977E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6977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张超</dc:creator>
  <cp:lastModifiedBy>Administrator</cp:lastModifiedBy>
  <cp:revision>10</cp:revision>
  <cp:lastPrinted>2022-05-09T01:47:00Z</cp:lastPrinted>
  <dcterms:created xsi:type="dcterms:W3CDTF">2020-11-12T13:56:00Z</dcterms:created>
  <dcterms:modified xsi:type="dcterms:W3CDTF">2022-05-25T09:21:00Z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29A768D287E341E9BDABCC82534AF70E</vt:lpwstr>
  </property>
</Properties>
</file>