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附件：       </w:t>
      </w:r>
    </w:p>
    <w:p>
      <w:pPr>
        <w:ind w:left="0" w:leftChars="0" w:firstLine="1606" w:firstLineChars="500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陕西中医药大学基层教学组织情况统计表</w:t>
      </w:r>
    </w:p>
    <w:p>
      <w:pPr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院系负责人签字（盖章）：                    年   月   日</w:t>
      </w:r>
    </w:p>
    <w:p>
      <w:pPr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5"/>
        <w:tblW w:w="9054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3330"/>
        <w:gridCol w:w="1245"/>
        <w:gridCol w:w="1545"/>
        <w:gridCol w:w="130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教师人数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教研室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实验教学中心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p/>
    <w:p/>
    <w:p/>
    <w:p/>
    <w:p/>
    <w:p/>
    <w:p/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441B7"/>
    <w:rsid w:val="03641C26"/>
    <w:rsid w:val="04902CFE"/>
    <w:rsid w:val="195441B7"/>
    <w:rsid w:val="23911FE6"/>
    <w:rsid w:val="30C8647C"/>
    <w:rsid w:val="339E4D89"/>
    <w:rsid w:val="40B04518"/>
    <w:rsid w:val="42AE001B"/>
    <w:rsid w:val="631D35D2"/>
    <w:rsid w:val="6A3B4532"/>
    <w:rsid w:val="6F8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2021-09-17T07:48:00Z</dcterms:created>
  <dc:creator>紫苏</dc:creator>
  <cp:lastModifiedBy>弓长立早</cp:lastModifiedBy>
  <cp:lastPrinted>2021-09-17T08:40:00Z</cp:lastPrinted>
  <dcterms:modified xsi:type="dcterms:W3CDTF">2021-09-18T00:39:25Z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654F904AE1AD4C7982FE13920C6B85E4</vt:lpwstr>
  </property>
</Properties>
</file>