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C09" w:rsidRPr="0009390A" w:rsidRDefault="00782C09" w:rsidP="00782C09">
      <w:pPr>
        <w:widowControl/>
        <w:snapToGrid w:val="0"/>
        <w:spacing w:line="300" w:lineRule="auto"/>
        <w:jc w:val="left"/>
        <w:rPr>
          <w:rFonts w:ascii="黑体" w:eastAsia="黑体" w:hAnsi="黑体"/>
          <w:sz w:val="32"/>
          <w:szCs w:val="32"/>
        </w:rPr>
      </w:pPr>
      <w:r w:rsidRPr="0009390A">
        <w:rPr>
          <w:rFonts w:ascii="黑体" w:eastAsia="黑体" w:hAnsi="黑体"/>
          <w:sz w:val="32"/>
          <w:szCs w:val="32"/>
        </w:rPr>
        <w:t>附件2</w:t>
      </w:r>
      <w:r w:rsidRPr="0009390A">
        <w:rPr>
          <w:rFonts w:ascii="黑体" w:eastAsia="黑体" w:hAnsi="黑体" w:hint="eastAsia"/>
          <w:sz w:val="32"/>
          <w:szCs w:val="32"/>
        </w:rPr>
        <w:t>：</w:t>
      </w:r>
    </w:p>
    <w:p w:rsidR="00782C09" w:rsidRDefault="00782C09" w:rsidP="00782C09">
      <w:pPr>
        <w:widowControl/>
        <w:snapToGrid w:val="0"/>
        <w:spacing w:line="30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大学生创新创业训练计划项目申报信息汇总表</w:t>
      </w:r>
    </w:p>
    <w:p w:rsidR="00782C09" w:rsidRPr="00782C09" w:rsidRDefault="00782C09" w:rsidP="00782C09">
      <w:pPr>
        <w:widowControl/>
        <w:snapToGrid w:val="0"/>
        <w:spacing w:line="300" w:lineRule="auto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宋体" w:hAnsi="宋体" w:hint="eastAsia"/>
          <w:szCs w:val="21"/>
        </w:rPr>
        <w:t>院（系）名称（公章）</w:t>
      </w:r>
      <w:r>
        <w:rPr>
          <w:rFonts w:ascii="宋体" w:hAnsi="宋体"/>
          <w:szCs w:val="21"/>
        </w:rPr>
        <w:t xml:space="preserve">：                 </w:t>
      </w:r>
    </w:p>
    <w:p w:rsidR="00782C09" w:rsidRDefault="00782C09" w:rsidP="00782C09">
      <w:pPr>
        <w:widowControl/>
        <w:snapToGrid w:val="0"/>
        <w:spacing w:line="300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填表人：                     联系电话：          </w:t>
      </w:r>
      <w:r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/>
          <w:szCs w:val="21"/>
        </w:rPr>
        <w:t xml:space="preserve">         手机：         </w:t>
      </w:r>
      <w:r>
        <w:rPr>
          <w:rFonts w:ascii="宋体" w:hAnsi="宋体" w:hint="eastAsia"/>
          <w:szCs w:val="21"/>
        </w:rPr>
        <w:t xml:space="preserve">            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邮箱：            </w:t>
      </w:r>
    </w:p>
    <w:tbl>
      <w:tblPr>
        <w:tblW w:w="14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771"/>
        <w:gridCol w:w="709"/>
        <w:gridCol w:w="1048"/>
        <w:gridCol w:w="1078"/>
        <w:gridCol w:w="709"/>
        <w:gridCol w:w="992"/>
        <w:gridCol w:w="851"/>
        <w:gridCol w:w="992"/>
        <w:gridCol w:w="1281"/>
        <w:gridCol w:w="851"/>
        <w:gridCol w:w="850"/>
        <w:gridCol w:w="1560"/>
        <w:gridCol w:w="1588"/>
      </w:tblGrid>
      <w:tr w:rsidR="00192D8F" w:rsidTr="00192D8F">
        <w:trPr>
          <w:cantSplit/>
          <w:trHeight w:val="991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82C09" w:rsidRDefault="00782C09" w:rsidP="00192D8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顺序号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82C09" w:rsidRDefault="00782C09" w:rsidP="0063374F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</w:t>
            </w:r>
          </w:p>
          <w:p w:rsidR="00782C09" w:rsidRDefault="00782C09" w:rsidP="0063374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82C09" w:rsidRDefault="00782C09" w:rsidP="0063374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项目类型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82C09" w:rsidRDefault="00782C09" w:rsidP="0063374F">
            <w:pPr>
              <w:widowControl/>
              <w:ind w:leftChars="-50" w:left="-105" w:rightChars="-50" w:right="-105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目</w:t>
            </w:r>
          </w:p>
          <w:p w:rsidR="00782C09" w:rsidRDefault="00782C09" w:rsidP="0063374F">
            <w:pPr>
              <w:widowControl/>
              <w:ind w:leftChars="-50" w:left="-105" w:rightChars="-50" w:right="-105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负责人</w:t>
            </w:r>
          </w:p>
          <w:p w:rsidR="00782C09" w:rsidRDefault="00782C09" w:rsidP="0063374F">
            <w:pPr>
              <w:widowControl/>
              <w:ind w:leftChars="-50" w:left="-105" w:rightChars="-50" w:right="-105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82C09" w:rsidRDefault="00782C09" w:rsidP="0063374F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目</w:t>
            </w:r>
          </w:p>
          <w:p w:rsidR="00782C09" w:rsidRDefault="00782C09" w:rsidP="0063374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负责人学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82C09" w:rsidRDefault="00782C09" w:rsidP="0063374F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参与</w:t>
            </w:r>
          </w:p>
          <w:p w:rsidR="00782C09" w:rsidRDefault="00782C09" w:rsidP="0063374F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学生</w:t>
            </w:r>
          </w:p>
          <w:p w:rsidR="00782C09" w:rsidRDefault="00782C09" w:rsidP="0063374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82C09" w:rsidRDefault="00782C09" w:rsidP="0063374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项目其他成员信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82C09" w:rsidRDefault="00782C09" w:rsidP="0063374F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指导</w:t>
            </w:r>
          </w:p>
          <w:p w:rsidR="00782C09" w:rsidRDefault="00782C09" w:rsidP="0063374F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教师</w:t>
            </w:r>
          </w:p>
          <w:p w:rsidR="00782C09" w:rsidRDefault="00782C09" w:rsidP="0063374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82C09" w:rsidRDefault="00782C09" w:rsidP="0063374F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指导</w:t>
            </w:r>
          </w:p>
          <w:p w:rsidR="00782C09" w:rsidRDefault="00782C09" w:rsidP="0063374F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教师</w:t>
            </w:r>
          </w:p>
          <w:p w:rsidR="00782C09" w:rsidRDefault="00782C09" w:rsidP="0063374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职称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82C09" w:rsidRDefault="00782C09" w:rsidP="0063374F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财政</w:t>
            </w:r>
          </w:p>
          <w:p w:rsidR="00782C09" w:rsidRDefault="00782C09" w:rsidP="0063374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拨款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Ansi="宋体"/>
                <w:kern w:val="0"/>
                <w:szCs w:val="21"/>
              </w:rPr>
              <w:t>元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82C09" w:rsidRDefault="00782C09" w:rsidP="0063374F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校拨</w:t>
            </w:r>
          </w:p>
          <w:p w:rsidR="00782C09" w:rsidRDefault="00782C09" w:rsidP="0063374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Ansi="宋体"/>
                <w:kern w:val="0"/>
                <w:szCs w:val="21"/>
              </w:rPr>
              <w:t>元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82C09" w:rsidRDefault="00782C09" w:rsidP="0063374F">
            <w:pPr>
              <w:widowControl/>
              <w:ind w:leftChars="-50" w:left="-105" w:rightChars="-50" w:right="-105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总经费</w:t>
            </w:r>
          </w:p>
          <w:p w:rsidR="00782C09" w:rsidRDefault="00782C09" w:rsidP="0063374F">
            <w:pPr>
              <w:widowControl/>
              <w:ind w:leftChars="-50" w:left="-105" w:rightChars="-50" w:right="-105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Ansi="宋体"/>
                <w:kern w:val="0"/>
                <w:szCs w:val="21"/>
              </w:rPr>
              <w:t>元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82C09" w:rsidRDefault="00782C09" w:rsidP="0063374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项目所属一级学科代码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82C09" w:rsidRDefault="00782C09" w:rsidP="0063374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项目简介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200</w:t>
            </w:r>
            <w:r>
              <w:rPr>
                <w:rFonts w:hAnsi="宋体"/>
                <w:kern w:val="0"/>
                <w:szCs w:val="21"/>
              </w:rPr>
              <w:t>字以内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782C09" w:rsidTr="00192D8F">
        <w:trPr>
          <w:cantSplit/>
          <w:trHeight w:val="218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09" w:rsidRDefault="00782C09" w:rsidP="0063374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C09" w:rsidRDefault="00782C09" w:rsidP="0063374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C09" w:rsidRDefault="00782C09" w:rsidP="0063374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C09" w:rsidRDefault="00782C09" w:rsidP="0063374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C09" w:rsidRDefault="00782C09" w:rsidP="0063374F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C09" w:rsidRDefault="00782C09" w:rsidP="0063374F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C09" w:rsidRDefault="00782C09" w:rsidP="0063374F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C09" w:rsidRDefault="00782C09" w:rsidP="0063374F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C09" w:rsidRDefault="00782C09" w:rsidP="0063374F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C09" w:rsidRDefault="00782C09" w:rsidP="0063374F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C09" w:rsidRDefault="00782C09" w:rsidP="0063374F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C09" w:rsidRDefault="00782C09" w:rsidP="0063374F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C09" w:rsidRDefault="00782C09" w:rsidP="0063374F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C09" w:rsidRDefault="00782C09" w:rsidP="0063374F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</w:tbl>
    <w:p w:rsidR="00782C09" w:rsidRDefault="00782C09" w:rsidP="00782C09">
      <w:pPr>
        <w:snapToGrid w:val="0"/>
        <w:spacing w:beforeLines="100" w:before="312" w:line="192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填表说明：</w:t>
      </w:r>
    </w:p>
    <w:p w:rsidR="00782C09" w:rsidRDefault="00782C09" w:rsidP="00782C09">
      <w:pPr>
        <w:snapToGrid w:val="0"/>
        <w:spacing w:line="300" w:lineRule="auto"/>
        <w:ind w:firstLine="62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1. 顺序号：按成绩由高到低填写； </w:t>
      </w:r>
      <w:bookmarkStart w:id="0" w:name="_GoBack"/>
      <w:bookmarkEnd w:id="0"/>
    </w:p>
    <w:p w:rsidR="00782C09" w:rsidRDefault="00782C09" w:rsidP="00782C09">
      <w:pPr>
        <w:snapToGrid w:val="0"/>
        <w:spacing w:line="300" w:lineRule="auto"/>
        <w:ind w:firstLine="62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 项目类型：A(创新训练项目)、B(创业训练项目)、C(创业实践项目)；</w:t>
      </w:r>
    </w:p>
    <w:p w:rsidR="00782C09" w:rsidRDefault="00782C09" w:rsidP="00782C09">
      <w:pPr>
        <w:snapToGrid w:val="0"/>
        <w:spacing w:line="300" w:lineRule="auto"/>
        <w:ind w:firstLine="62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3. 项目其他成员信息填写格式(姓名/学号)：如成员1/2015001,成员2/2015002,成员3/2015003,注意：逗号请用英文状态下的格式填写；</w:t>
      </w:r>
    </w:p>
    <w:p w:rsidR="00782C09" w:rsidRDefault="00782C09" w:rsidP="00782C09">
      <w:pPr>
        <w:snapToGrid w:val="0"/>
        <w:spacing w:line="300" w:lineRule="auto"/>
        <w:ind w:firstLine="62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4. 指导老师姓名、职称：若有多个指导老师，请以英文状态下的逗号隔开，职称和老师姓名对应并用英文状态下逗号隔开；</w:t>
      </w:r>
    </w:p>
    <w:p w:rsidR="00782C09" w:rsidRDefault="00782C09" w:rsidP="00782C09">
      <w:pPr>
        <w:snapToGrid w:val="0"/>
        <w:spacing w:line="300" w:lineRule="auto"/>
        <w:ind w:firstLine="62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5. 项目所属一级学科：3位代码，按照中华人民共和国学科分类与代码简表（国家标准GB/T 13745-2009）填写；</w:t>
      </w:r>
    </w:p>
    <w:p w:rsidR="00782C09" w:rsidRDefault="00782C09" w:rsidP="00782C09">
      <w:pPr>
        <w:adjustRightInd w:val="0"/>
        <w:snapToGrid w:val="0"/>
        <w:spacing w:line="300" w:lineRule="auto"/>
        <w:ind w:firstLine="62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(110数学,120信息科学与系统科学,140物理学,150化学,160天文学,170地球科学,180生物学,190心理学,210农学,220林学,230畜牧兽医科学,240水产学,310基础医学,320临床医学,330预防医学与公共卫生学,340军事医学与特种医学,350药学,360中医学与中药学,410工程与技术科学基础学科,413信息与系统科学相关工程与技术,416自然科学相关工程与技术,420测绘科学技术,430材料科学,440矿山工程技术,450冶金工程技术,460机械工程,470动力与电气工程,480能源科学技术,490核科学技术,510电子与通信技术,520计算机科学技术,530化学工程,535产品应用相关工程与技术,540纺织科学技术,550食品科学技术,560土木建筑工程,570水利工程,580交通运输工程,590航空航天科学技术,610环境科学技术及资源科学技术,620安全科学技术,630管理学, 710马克思主义,720哲学,730宗教学,740语言学,750文学,760艺术学,770历史学,780考古学,790经济学,810政治学,820法学,830军事学,840社会学,850民族学与文化学,860新闻学与传播学,870图书馆情报与文献学,880教育学,890体育科学,910统计学)</w:t>
      </w:r>
    </w:p>
    <w:p w:rsidR="006906F4" w:rsidRPr="00192D8F" w:rsidRDefault="00782C09" w:rsidP="00192D8F">
      <w:pPr>
        <w:spacing w:line="300" w:lineRule="auto"/>
        <w:ind w:firstLine="63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6. 请将</w:t>
      </w:r>
      <w:r>
        <w:rPr>
          <w:rFonts w:ascii="宋体" w:hAnsi="宋体" w:hint="eastAsia"/>
          <w:szCs w:val="21"/>
        </w:rPr>
        <w:t>此</w:t>
      </w:r>
      <w:r>
        <w:rPr>
          <w:rFonts w:ascii="宋体" w:hAnsi="宋体"/>
          <w:szCs w:val="21"/>
        </w:rPr>
        <w:t>表以</w:t>
      </w:r>
      <w:r>
        <w:rPr>
          <w:rFonts w:ascii="宋体" w:hAnsi="宋体" w:hint="eastAsia"/>
          <w:szCs w:val="21"/>
        </w:rPr>
        <w:t>E</w:t>
      </w:r>
      <w:r>
        <w:rPr>
          <w:rFonts w:ascii="宋体" w:hAnsi="宋体"/>
          <w:szCs w:val="21"/>
        </w:rPr>
        <w:t>xcel格式发送至指定邮箱。</w:t>
      </w:r>
    </w:p>
    <w:sectPr w:rsidR="006906F4" w:rsidRPr="00192D8F" w:rsidSect="00782C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CFA" w:rsidRDefault="00CB6CFA" w:rsidP="00782C09">
      <w:r>
        <w:separator/>
      </w:r>
    </w:p>
  </w:endnote>
  <w:endnote w:type="continuationSeparator" w:id="0">
    <w:p w:rsidR="00CB6CFA" w:rsidRDefault="00CB6CFA" w:rsidP="0078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CFA" w:rsidRDefault="00CB6CFA" w:rsidP="00782C09">
      <w:r>
        <w:separator/>
      </w:r>
    </w:p>
  </w:footnote>
  <w:footnote w:type="continuationSeparator" w:id="0">
    <w:p w:rsidR="00CB6CFA" w:rsidRDefault="00CB6CFA" w:rsidP="00782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53"/>
    <w:rsid w:val="0009390A"/>
    <w:rsid w:val="00192D8F"/>
    <w:rsid w:val="00320138"/>
    <w:rsid w:val="005437F6"/>
    <w:rsid w:val="006906F4"/>
    <w:rsid w:val="00782C09"/>
    <w:rsid w:val="00796B53"/>
    <w:rsid w:val="00A20BA8"/>
    <w:rsid w:val="00CB6CFA"/>
    <w:rsid w:val="00E1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7184C"/>
  <w15:chartTrackingRefBased/>
  <w15:docId w15:val="{71B7E6CC-5DEF-4FFE-9FAA-DF69376C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C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2C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2C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2C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Company>陕西中医药大学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赵文堂</dc:creator>
  <cp:keywords/>
  <dc:description/>
  <cp:lastModifiedBy>赵文堂</cp:lastModifiedBy>
  <cp:revision>5</cp:revision>
  <dcterms:created xsi:type="dcterms:W3CDTF">2017-04-20T13:56:00Z</dcterms:created>
  <dcterms:modified xsi:type="dcterms:W3CDTF">2017-04-21T01:48:00Z</dcterms:modified>
</cp:coreProperties>
</file>