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2A9" w:rsidRPr="003762A9" w:rsidRDefault="003762A9" w:rsidP="003762A9">
      <w:pPr>
        <w:pStyle w:val="a7"/>
        <w:rPr>
          <w:rFonts w:ascii="宋体" w:eastAsia="宋体" w:hAnsi="宋体"/>
          <w:b/>
          <w:sz w:val="28"/>
          <w:szCs w:val="28"/>
          <w:shd w:val="clear" w:color="auto" w:fill="FFFFFF"/>
        </w:rPr>
      </w:pPr>
      <w:r w:rsidRPr="003762A9">
        <w:rPr>
          <w:rFonts w:ascii="宋体" w:eastAsia="宋体" w:hAnsi="宋体" w:hint="eastAsia"/>
          <w:b/>
          <w:sz w:val="28"/>
          <w:szCs w:val="28"/>
          <w:shd w:val="clear" w:color="auto" w:fill="FFFFFF"/>
        </w:rPr>
        <w:t>附件1：</w:t>
      </w:r>
      <w:bookmarkStart w:id="0" w:name="_GoBack"/>
      <w:bookmarkEnd w:id="0"/>
    </w:p>
    <w:p w:rsidR="003762A9" w:rsidRPr="003762A9" w:rsidRDefault="003762A9" w:rsidP="003762A9">
      <w:pPr>
        <w:jc w:val="center"/>
        <w:rPr>
          <w:rFonts w:ascii="Times New Roman" w:eastAsia="宋体" w:hAnsi="Times New Roman" w:cs="Times New Roman"/>
          <w:sz w:val="28"/>
          <w:szCs w:val="28"/>
        </w:rPr>
      </w:pPr>
      <w:r w:rsidRPr="003762A9">
        <w:rPr>
          <w:rFonts w:ascii="宋体" w:eastAsia="宋体" w:hAnsi="宋体" w:cs="宋体" w:hint="eastAsia"/>
          <w:b/>
          <w:bCs/>
          <w:kern w:val="0"/>
          <w:sz w:val="28"/>
          <w:szCs w:val="28"/>
          <w:shd w:val="clear" w:color="auto" w:fill="FFFFFF"/>
        </w:rPr>
        <w:t>日程安排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764"/>
        <w:gridCol w:w="6532"/>
      </w:tblGrid>
      <w:tr w:rsidR="003762A9" w:rsidRPr="003762A9" w:rsidTr="004F4626">
        <w:trPr>
          <w:trHeight w:val="482"/>
        </w:trPr>
        <w:tc>
          <w:tcPr>
            <w:tcW w:w="8522" w:type="dxa"/>
            <w:gridSpan w:val="2"/>
            <w:vAlign w:val="center"/>
          </w:tcPr>
          <w:p w:rsidR="003762A9" w:rsidRPr="003762A9" w:rsidRDefault="003762A9" w:rsidP="003762A9">
            <w:pPr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  <w:r w:rsidRPr="003762A9">
              <w:rPr>
                <w:rFonts w:ascii="宋体" w:eastAsia="宋体" w:hAnsi="宋体" w:cs="宋体" w:hint="eastAsia"/>
                <w:b/>
                <w:bCs/>
                <w:sz w:val="28"/>
                <w:szCs w:val="28"/>
                <w:shd w:val="clear" w:color="auto" w:fill="FFFFFF"/>
              </w:rPr>
              <w:t>第一天</w:t>
            </w:r>
          </w:p>
        </w:tc>
      </w:tr>
      <w:tr w:rsidR="003762A9" w:rsidRPr="003762A9" w:rsidTr="004F4626">
        <w:trPr>
          <w:trHeight w:val="1291"/>
        </w:trPr>
        <w:tc>
          <w:tcPr>
            <w:tcW w:w="1789" w:type="dxa"/>
            <w:vAlign w:val="center"/>
          </w:tcPr>
          <w:p w:rsidR="003762A9" w:rsidRPr="003762A9" w:rsidRDefault="003762A9" w:rsidP="003762A9">
            <w:pPr>
              <w:spacing w:line="440" w:lineRule="exact"/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  <w:r w:rsidRPr="003762A9">
              <w:rPr>
                <w:rFonts w:ascii="宋体" w:eastAsia="宋体" w:hAnsi="宋体" w:cs="宋体" w:hint="eastAsia"/>
                <w:sz w:val="28"/>
                <w:szCs w:val="28"/>
                <w:shd w:val="clear" w:color="auto" w:fill="FFFFFF"/>
              </w:rPr>
              <w:t>09:00-09:15</w:t>
            </w:r>
          </w:p>
        </w:tc>
        <w:tc>
          <w:tcPr>
            <w:tcW w:w="6733" w:type="dxa"/>
            <w:vAlign w:val="center"/>
          </w:tcPr>
          <w:p w:rsidR="003762A9" w:rsidRPr="003762A9" w:rsidRDefault="003762A9" w:rsidP="003762A9">
            <w:pPr>
              <w:spacing w:line="440" w:lineRule="exact"/>
              <w:jc w:val="left"/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  <w:r w:rsidRPr="003762A9">
              <w:rPr>
                <w:rFonts w:ascii="宋体" w:eastAsia="宋体" w:hAnsi="宋体" w:cs="宋体" w:hint="eastAsia"/>
                <w:sz w:val="28"/>
                <w:szCs w:val="28"/>
                <w:shd w:val="clear" w:color="auto" w:fill="FFFFFF"/>
              </w:rPr>
              <w:t>开班仪式</w:t>
            </w:r>
          </w:p>
        </w:tc>
      </w:tr>
      <w:tr w:rsidR="003762A9" w:rsidRPr="003762A9" w:rsidTr="004F4626">
        <w:trPr>
          <w:trHeight w:val="1695"/>
        </w:trPr>
        <w:tc>
          <w:tcPr>
            <w:tcW w:w="1789" w:type="dxa"/>
            <w:vAlign w:val="center"/>
          </w:tcPr>
          <w:p w:rsidR="003762A9" w:rsidRPr="003762A9" w:rsidRDefault="003762A9" w:rsidP="003762A9">
            <w:pPr>
              <w:spacing w:line="440" w:lineRule="exact"/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  <w:r w:rsidRPr="003762A9">
              <w:rPr>
                <w:rFonts w:ascii="宋体" w:eastAsia="宋体" w:hAnsi="宋体" w:cs="宋体" w:hint="eastAsia"/>
                <w:sz w:val="28"/>
                <w:szCs w:val="28"/>
                <w:shd w:val="clear" w:color="auto" w:fill="FFFFFF"/>
              </w:rPr>
              <w:t>09:15-11:30</w:t>
            </w:r>
          </w:p>
        </w:tc>
        <w:tc>
          <w:tcPr>
            <w:tcW w:w="6733" w:type="dxa"/>
            <w:vAlign w:val="center"/>
          </w:tcPr>
          <w:p w:rsidR="003762A9" w:rsidRPr="003762A9" w:rsidRDefault="003762A9" w:rsidP="003762A9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762A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培训一：正确理解新时代劳动教育的特征与价值</w:t>
            </w:r>
          </w:p>
          <w:p w:rsidR="003762A9" w:rsidRPr="003762A9" w:rsidRDefault="003762A9" w:rsidP="003762A9">
            <w:pPr>
              <w:keepNext/>
              <w:keepLines/>
              <w:spacing w:before="340" w:after="330" w:line="440" w:lineRule="exact"/>
              <w:outlineLvl w:val="0"/>
              <w:rPr>
                <w:rFonts w:ascii="Times New Roman" w:eastAsia="宋体" w:hAnsi="Times New Roman" w:cs="Times New Roman"/>
                <w:kern w:val="44"/>
                <w:sz w:val="28"/>
                <w:szCs w:val="28"/>
              </w:rPr>
            </w:pPr>
            <w:r w:rsidRPr="003762A9">
              <w:rPr>
                <w:rFonts w:ascii="Times New Roman" w:eastAsia="宋体" w:hAnsi="Times New Roman" w:cs="Times New Roman" w:hint="eastAsia"/>
                <w:bCs/>
                <w:kern w:val="44"/>
                <w:sz w:val="28"/>
                <w:szCs w:val="28"/>
              </w:rPr>
              <w:t>1.</w:t>
            </w:r>
            <w:r w:rsidRPr="003762A9">
              <w:rPr>
                <w:rFonts w:ascii="Times New Roman" w:eastAsia="宋体" w:hAnsi="Times New Roman" w:cs="Times New Roman" w:hint="eastAsia"/>
                <w:bCs/>
                <w:kern w:val="44"/>
                <w:sz w:val="28"/>
                <w:szCs w:val="28"/>
              </w:rPr>
              <w:t>国内劳动教育政策解读及应用</w:t>
            </w:r>
          </w:p>
          <w:p w:rsidR="003762A9" w:rsidRPr="003762A9" w:rsidRDefault="003762A9" w:rsidP="003762A9">
            <w:pPr>
              <w:spacing w:line="440" w:lineRule="exact"/>
              <w:rPr>
                <w:rFonts w:ascii="Times New Roman" w:eastAsia="宋体" w:hAnsi="Times New Roman" w:cs="Times New Roman"/>
              </w:rPr>
            </w:pPr>
            <w:r w:rsidRPr="003762A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2.</w:t>
            </w:r>
            <w:r w:rsidRPr="003762A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新时代劳动精神的定位与时代价值</w:t>
            </w:r>
          </w:p>
        </w:tc>
      </w:tr>
      <w:tr w:rsidR="003762A9" w:rsidRPr="003762A9" w:rsidTr="004F4626">
        <w:trPr>
          <w:trHeight w:val="1291"/>
        </w:trPr>
        <w:tc>
          <w:tcPr>
            <w:tcW w:w="1789" w:type="dxa"/>
            <w:vAlign w:val="center"/>
          </w:tcPr>
          <w:p w:rsidR="003762A9" w:rsidRPr="003762A9" w:rsidRDefault="003762A9" w:rsidP="003762A9">
            <w:pPr>
              <w:spacing w:line="440" w:lineRule="exact"/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  <w:r w:rsidRPr="003762A9">
              <w:rPr>
                <w:rFonts w:ascii="宋体" w:eastAsia="宋体" w:hAnsi="宋体" w:cs="宋体" w:hint="eastAsia"/>
                <w:sz w:val="28"/>
                <w:szCs w:val="28"/>
                <w:shd w:val="clear" w:color="auto" w:fill="FFFFFF"/>
              </w:rPr>
              <w:t>14:30-16:30</w:t>
            </w:r>
          </w:p>
        </w:tc>
        <w:tc>
          <w:tcPr>
            <w:tcW w:w="6733" w:type="dxa"/>
            <w:vAlign w:val="center"/>
          </w:tcPr>
          <w:p w:rsidR="003762A9" w:rsidRPr="003762A9" w:rsidRDefault="003762A9" w:rsidP="003762A9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762A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培训二：新时代劳动教育的新要求</w:t>
            </w:r>
          </w:p>
          <w:p w:rsidR="003762A9" w:rsidRPr="003762A9" w:rsidRDefault="003762A9" w:rsidP="003762A9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762A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1.</w:t>
            </w:r>
            <w:r w:rsidRPr="003762A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劳动教育的政策要求和实施方略</w:t>
            </w:r>
          </w:p>
          <w:p w:rsidR="003762A9" w:rsidRPr="003762A9" w:rsidRDefault="003762A9" w:rsidP="003762A9">
            <w:pPr>
              <w:spacing w:line="440" w:lineRule="exact"/>
              <w:jc w:val="left"/>
              <w:rPr>
                <w:rFonts w:ascii="Times New Roman" w:eastAsia="宋体" w:hAnsi="Times New Roman" w:cs="Times New Roman"/>
              </w:rPr>
            </w:pPr>
            <w:r w:rsidRPr="003762A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2.</w:t>
            </w:r>
            <w:r w:rsidRPr="003762A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劳动教育在人才培养中的地位与作用</w:t>
            </w:r>
          </w:p>
        </w:tc>
      </w:tr>
      <w:tr w:rsidR="003762A9" w:rsidRPr="003762A9" w:rsidTr="004F4626">
        <w:trPr>
          <w:trHeight w:val="578"/>
        </w:trPr>
        <w:tc>
          <w:tcPr>
            <w:tcW w:w="8522" w:type="dxa"/>
            <w:gridSpan w:val="2"/>
            <w:vAlign w:val="center"/>
          </w:tcPr>
          <w:p w:rsidR="003762A9" w:rsidRPr="003762A9" w:rsidRDefault="003762A9" w:rsidP="003762A9">
            <w:pPr>
              <w:spacing w:line="440" w:lineRule="exact"/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  <w:r w:rsidRPr="003762A9">
              <w:rPr>
                <w:rFonts w:ascii="宋体" w:eastAsia="宋体" w:hAnsi="宋体" w:cs="宋体" w:hint="eastAsia"/>
                <w:b/>
                <w:bCs/>
                <w:sz w:val="28"/>
                <w:szCs w:val="28"/>
                <w:shd w:val="clear" w:color="auto" w:fill="FFFFFF"/>
              </w:rPr>
              <w:t>第二天</w:t>
            </w:r>
          </w:p>
        </w:tc>
      </w:tr>
      <w:tr w:rsidR="003762A9" w:rsidRPr="003762A9" w:rsidTr="004F4626">
        <w:trPr>
          <w:trHeight w:val="1291"/>
        </w:trPr>
        <w:tc>
          <w:tcPr>
            <w:tcW w:w="1789" w:type="dxa"/>
            <w:vAlign w:val="center"/>
          </w:tcPr>
          <w:p w:rsidR="003762A9" w:rsidRPr="003762A9" w:rsidRDefault="003762A9" w:rsidP="003762A9">
            <w:pPr>
              <w:spacing w:line="440" w:lineRule="exact"/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  <w:r w:rsidRPr="003762A9">
              <w:rPr>
                <w:rFonts w:ascii="宋体" w:eastAsia="宋体" w:hAnsi="宋体" w:cs="宋体" w:hint="eastAsia"/>
                <w:sz w:val="28"/>
                <w:szCs w:val="28"/>
                <w:shd w:val="clear" w:color="auto" w:fill="FFFFFF"/>
              </w:rPr>
              <w:t>09:30-11:30</w:t>
            </w:r>
          </w:p>
        </w:tc>
        <w:tc>
          <w:tcPr>
            <w:tcW w:w="6733" w:type="dxa"/>
            <w:vAlign w:val="center"/>
          </w:tcPr>
          <w:p w:rsidR="003762A9" w:rsidRPr="003762A9" w:rsidRDefault="003762A9" w:rsidP="003762A9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762A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培训三：新时代背景下劳动教育创新发展</w:t>
            </w:r>
          </w:p>
          <w:p w:rsidR="003762A9" w:rsidRPr="003762A9" w:rsidRDefault="003762A9" w:rsidP="003762A9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762A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1.</w:t>
            </w:r>
            <w:r w:rsidRPr="003762A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创新创业和实践教学融合，构建劳动教育新发展</w:t>
            </w:r>
          </w:p>
          <w:p w:rsidR="003762A9" w:rsidRPr="003762A9" w:rsidRDefault="003762A9" w:rsidP="003762A9">
            <w:pPr>
              <w:spacing w:line="440" w:lineRule="exact"/>
              <w:jc w:val="left"/>
              <w:rPr>
                <w:rFonts w:ascii="Times New Roman" w:eastAsia="宋体" w:hAnsi="Times New Roman" w:cs="Times New Roman"/>
              </w:rPr>
            </w:pPr>
            <w:r w:rsidRPr="003762A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2.</w:t>
            </w:r>
            <w:r w:rsidRPr="003762A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构建劳动教育再发展的创新思维等</w:t>
            </w:r>
          </w:p>
        </w:tc>
      </w:tr>
      <w:tr w:rsidR="003762A9" w:rsidRPr="003762A9" w:rsidTr="004F4626">
        <w:trPr>
          <w:trHeight w:val="1291"/>
        </w:trPr>
        <w:tc>
          <w:tcPr>
            <w:tcW w:w="1789" w:type="dxa"/>
            <w:vAlign w:val="center"/>
          </w:tcPr>
          <w:p w:rsidR="003762A9" w:rsidRPr="003762A9" w:rsidRDefault="003762A9" w:rsidP="003762A9">
            <w:pPr>
              <w:spacing w:line="440" w:lineRule="exact"/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  <w:r w:rsidRPr="003762A9">
              <w:rPr>
                <w:rFonts w:ascii="宋体" w:eastAsia="宋体" w:hAnsi="宋体" w:cs="宋体" w:hint="eastAsia"/>
                <w:sz w:val="28"/>
                <w:szCs w:val="28"/>
                <w:shd w:val="clear" w:color="auto" w:fill="FFFFFF"/>
              </w:rPr>
              <w:t>14:30-16:30</w:t>
            </w:r>
          </w:p>
        </w:tc>
        <w:tc>
          <w:tcPr>
            <w:tcW w:w="6733" w:type="dxa"/>
            <w:vAlign w:val="center"/>
          </w:tcPr>
          <w:p w:rsidR="003762A9" w:rsidRPr="003762A9" w:rsidRDefault="003762A9" w:rsidP="003762A9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762A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培训四：劳动教育分类实施典型案例解析</w:t>
            </w:r>
          </w:p>
          <w:p w:rsidR="003762A9" w:rsidRPr="003762A9" w:rsidRDefault="003762A9" w:rsidP="003762A9">
            <w:pPr>
              <w:spacing w:line="440" w:lineRule="exact"/>
              <w:jc w:val="left"/>
              <w:rPr>
                <w:rFonts w:ascii="Times New Roman" w:eastAsia="宋体" w:hAnsi="Times New Roman" w:cs="Times New Roman"/>
              </w:rPr>
            </w:pPr>
            <w:r w:rsidRPr="003762A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高校劳动教育与创新创业教育的融合发展案例解析</w:t>
            </w:r>
          </w:p>
        </w:tc>
      </w:tr>
      <w:tr w:rsidR="003762A9" w:rsidRPr="003762A9" w:rsidTr="004F4626">
        <w:trPr>
          <w:trHeight w:val="577"/>
        </w:trPr>
        <w:tc>
          <w:tcPr>
            <w:tcW w:w="8522" w:type="dxa"/>
            <w:gridSpan w:val="2"/>
            <w:vAlign w:val="center"/>
          </w:tcPr>
          <w:p w:rsidR="003762A9" w:rsidRPr="003762A9" w:rsidRDefault="003762A9" w:rsidP="003762A9">
            <w:pPr>
              <w:spacing w:line="440" w:lineRule="exact"/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  <w:r w:rsidRPr="003762A9">
              <w:rPr>
                <w:rFonts w:ascii="宋体" w:eastAsia="宋体" w:hAnsi="宋体" w:cs="宋体" w:hint="eastAsia"/>
                <w:b/>
                <w:bCs/>
                <w:sz w:val="28"/>
                <w:szCs w:val="28"/>
                <w:shd w:val="clear" w:color="auto" w:fill="FFFFFF"/>
              </w:rPr>
              <w:t>第三天</w:t>
            </w:r>
          </w:p>
        </w:tc>
      </w:tr>
      <w:tr w:rsidR="003762A9" w:rsidRPr="003762A9" w:rsidTr="004F4626">
        <w:trPr>
          <w:trHeight w:val="1291"/>
        </w:trPr>
        <w:tc>
          <w:tcPr>
            <w:tcW w:w="1789" w:type="dxa"/>
            <w:vAlign w:val="center"/>
          </w:tcPr>
          <w:p w:rsidR="003762A9" w:rsidRPr="003762A9" w:rsidRDefault="003762A9" w:rsidP="003762A9">
            <w:pPr>
              <w:spacing w:line="440" w:lineRule="exact"/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  <w:r w:rsidRPr="003762A9">
              <w:rPr>
                <w:rFonts w:ascii="宋体" w:eastAsia="宋体" w:hAnsi="宋体" w:cs="宋体" w:hint="eastAsia"/>
                <w:sz w:val="28"/>
                <w:szCs w:val="28"/>
                <w:shd w:val="clear" w:color="auto" w:fill="FFFFFF"/>
              </w:rPr>
              <w:t>09:30-11:30</w:t>
            </w:r>
          </w:p>
        </w:tc>
        <w:tc>
          <w:tcPr>
            <w:tcW w:w="6733" w:type="dxa"/>
            <w:vAlign w:val="center"/>
          </w:tcPr>
          <w:p w:rsidR="003762A9" w:rsidRPr="003762A9" w:rsidRDefault="003762A9" w:rsidP="003762A9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762A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培训五：高校劳动教育课程体系建设内容与方法</w:t>
            </w:r>
          </w:p>
          <w:p w:rsidR="003762A9" w:rsidRPr="003762A9" w:rsidRDefault="003762A9" w:rsidP="003762A9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762A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1.</w:t>
            </w:r>
            <w:r w:rsidRPr="003762A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高校劳动教育课程与实践基地融合的实践探索</w:t>
            </w:r>
          </w:p>
          <w:p w:rsidR="003762A9" w:rsidRPr="003762A9" w:rsidRDefault="003762A9" w:rsidP="003762A9">
            <w:pPr>
              <w:spacing w:line="440" w:lineRule="exact"/>
              <w:jc w:val="left"/>
              <w:rPr>
                <w:rFonts w:ascii="Times New Roman" w:eastAsia="宋体" w:hAnsi="Times New Roman" w:cs="Times New Roman"/>
              </w:rPr>
            </w:pPr>
            <w:r w:rsidRPr="003762A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2.</w:t>
            </w:r>
            <w:r w:rsidRPr="003762A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劳动教育课程设置、实施与评价体系设计</w:t>
            </w:r>
          </w:p>
        </w:tc>
      </w:tr>
      <w:tr w:rsidR="003762A9" w:rsidRPr="003762A9" w:rsidTr="004F4626">
        <w:trPr>
          <w:trHeight w:val="1291"/>
        </w:trPr>
        <w:tc>
          <w:tcPr>
            <w:tcW w:w="1789" w:type="dxa"/>
            <w:vAlign w:val="center"/>
          </w:tcPr>
          <w:p w:rsidR="003762A9" w:rsidRPr="003762A9" w:rsidRDefault="003762A9" w:rsidP="003762A9">
            <w:pPr>
              <w:spacing w:line="440" w:lineRule="exact"/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  <w:r w:rsidRPr="003762A9">
              <w:rPr>
                <w:rFonts w:ascii="宋体" w:eastAsia="宋体" w:hAnsi="宋体" w:cs="宋体" w:hint="eastAsia"/>
                <w:sz w:val="28"/>
                <w:szCs w:val="28"/>
                <w:shd w:val="clear" w:color="auto" w:fill="FFFFFF"/>
              </w:rPr>
              <w:t>14:30-16:30</w:t>
            </w:r>
          </w:p>
        </w:tc>
        <w:tc>
          <w:tcPr>
            <w:tcW w:w="6733" w:type="dxa"/>
            <w:vAlign w:val="center"/>
          </w:tcPr>
          <w:p w:rsidR="003762A9" w:rsidRPr="003762A9" w:rsidRDefault="003762A9" w:rsidP="003762A9">
            <w:pPr>
              <w:spacing w:line="440" w:lineRule="exact"/>
              <w:jc w:val="left"/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  <w:r w:rsidRPr="003762A9">
              <w:rPr>
                <w:rFonts w:ascii="宋体" w:eastAsia="宋体" w:hAnsi="宋体" w:cs="宋体" w:hint="eastAsia"/>
                <w:sz w:val="28"/>
                <w:szCs w:val="28"/>
                <w:shd w:val="clear" w:color="auto" w:fill="FFFFFF"/>
              </w:rPr>
              <w:t>培训六：高校劳动教育工作经验分享</w:t>
            </w:r>
          </w:p>
        </w:tc>
      </w:tr>
    </w:tbl>
    <w:p w:rsidR="006C7AF0" w:rsidRPr="003762A9" w:rsidRDefault="006C7AF0">
      <w:pPr>
        <w:rPr>
          <w:rFonts w:hint="eastAsia"/>
        </w:rPr>
      </w:pPr>
    </w:p>
    <w:sectPr w:rsidR="006C7AF0" w:rsidRPr="00376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EAE" w:rsidRDefault="00406EAE" w:rsidP="003762A9">
      <w:r>
        <w:separator/>
      </w:r>
    </w:p>
  </w:endnote>
  <w:endnote w:type="continuationSeparator" w:id="0">
    <w:p w:rsidR="00406EAE" w:rsidRDefault="00406EAE" w:rsidP="0037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EAE" w:rsidRDefault="00406EAE" w:rsidP="003762A9">
      <w:r>
        <w:separator/>
      </w:r>
    </w:p>
  </w:footnote>
  <w:footnote w:type="continuationSeparator" w:id="0">
    <w:p w:rsidR="00406EAE" w:rsidRDefault="00406EAE" w:rsidP="00376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94A"/>
    <w:rsid w:val="003762A9"/>
    <w:rsid w:val="00406EAE"/>
    <w:rsid w:val="004F4586"/>
    <w:rsid w:val="005C62E4"/>
    <w:rsid w:val="006C7AF0"/>
    <w:rsid w:val="007C494A"/>
    <w:rsid w:val="00D43877"/>
    <w:rsid w:val="00FC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62A65C-38A7-46BD-9BDA-66ACB920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标题样式一"/>
    <w:next w:val="a"/>
    <w:link w:val="1Char"/>
    <w:uiPriority w:val="9"/>
    <w:qFormat/>
    <w:rsid w:val="00FC3733"/>
    <w:pPr>
      <w:keepNext/>
      <w:keepLines/>
      <w:pBdr>
        <w:bottom w:val="single" w:sz="8" w:space="0" w:color="DEEAF6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5B9BD5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FC3733"/>
    <w:pPr>
      <w:keepNext/>
      <w:keepLines/>
      <w:spacing w:before="120" w:after="120"/>
      <w:outlineLvl w:val="1"/>
    </w:pPr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样式一 Char"/>
    <w:basedOn w:val="a0"/>
    <w:link w:val="1"/>
    <w:uiPriority w:val="9"/>
    <w:rsid w:val="00FC3733"/>
    <w:rPr>
      <w:rFonts w:asciiTheme="majorHAnsi" w:eastAsia="Microsoft YaHei UI" w:hAnsiTheme="majorHAnsi" w:cstheme="majorBidi"/>
      <w:color w:val="5B9BD5" w:themeColor="accent1"/>
      <w:kern w:val="0"/>
      <w:sz w:val="36"/>
      <w:szCs w:val="36"/>
      <w:lang w:eastAsia="ja-JP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FC3733"/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paragraph" w:styleId="a3">
    <w:name w:val="header"/>
    <w:basedOn w:val="a"/>
    <w:link w:val="Char"/>
    <w:uiPriority w:val="99"/>
    <w:unhideWhenUsed/>
    <w:rsid w:val="003762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62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62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62A9"/>
    <w:rPr>
      <w:sz w:val="18"/>
      <w:szCs w:val="18"/>
    </w:rPr>
  </w:style>
  <w:style w:type="table" w:customStyle="1" w:styleId="10">
    <w:name w:val="网格型1"/>
    <w:basedOn w:val="a1"/>
    <w:next w:val="a5"/>
    <w:qFormat/>
    <w:rsid w:val="003762A9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376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3762A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762A9"/>
    <w:rPr>
      <w:sz w:val="18"/>
      <w:szCs w:val="18"/>
    </w:rPr>
  </w:style>
  <w:style w:type="paragraph" w:styleId="a7">
    <w:name w:val="No Spacing"/>
    <w:uiPriority w:val="1"/>
    <w:qFormat/>
    <w:rsid w:val="003762A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2022-10-28T10:34:00Z</dcterms:created>
  <dcterms:modified xsi:type="dcterms:W3CDTF">2022-10-28T10:35:00Z</dcterms:modified>
</cp:coreProperties>
</file>