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41" w:rsidRPr="00421241" w:rsidRDefault="00421241">
      <w:pPr>
        <w:rPr>
          <w:rFonts w:ascii="黑体" w:eastAsia="黑体" w:hAnsi="黑体"/>
          <w:sz w:val="32"/>
          <w:szCs w:val="32"/>
        </w:rPr>
      </w:pPr>
      <w:r w:rsidRPr="00421241">
        <w:rPr>
          <w:rFonts w:ascii="黑体" w:eastAsia="黑体" w:hAnsi="黑体"/>
          <w:sz w:val="32"/>
          <w:szCs w:val="32"/>
        </w:rPr>
        <w:t>附件</w:t>
      </w:r>
      <w:r w:rsidRPr="00421241">
        <w:rPr>
          <w:rFonts w:ascii="黑体" w:eastAsia="黑体" w:hAnsi="黑体" w:hint="eastAsia"/>
          <w:sz w:val="32"/>
          <w:szCs w:val="32"/>
        </w:rPr>
        <w:t>5</w:t>
      </w:r>
    </w:p>
    <w:tbl>
      <w:tblPr>
        <w:tblW w:w="15451" w:type="dxa"/>
        <w:tblInd w:w="-34" w:type="dxa"/>
        <w:tblLook w:val="04A0"/>
      </w:tblPr>
      <w:tblGrid>
        <w:gridCol w:w="827"/>
        <w:gridCol w:w="1158"/>
        <w:gridCol w:w="742"/>
        <w:gridCol w:w="1340"/>
        <w:gridCol w:w="860"/>
        <w:gridCol w:w="1480"/>
        <w:gridCol w:w="823"/>
        <w:gridCol w:w="1847"/>
        <w:gridCol w:w="920"/>
        <w:gridCol w:w="940"/>
        <w:gridCol w:w="1440"/>
        <w:gridCol w:w="948"/>
        <w:gridCol w:w="992"/>
        <w:gridCol w:w="1134"/>
      </w:tblGrid>
      <w:tr w:rsidR="00421241" w:rsidRPr="00421241" w:rsidTr="00421241">
        <w:trPr>
          <w:trHeight w:val="660"/>
        </w:trPr>
        <w:tc>
          <w:tcPr>
            <w:tcW w:w="154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241" w:rsidRPr="00421241" w:rsidRDefault="00421241" w:rsidP="00421241">
            <w:pPr>
              <w:widowControl/>
              <w:spacing w:line="600" w:lineRule="exact"/>
              <w:jc w:val="center"/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</w:pPr>
            <w:r w:rsidRPr="00421241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陕西中医药大学青年教师导师制基本情况登记表</w:t>
            </w:r>
          </w:p>
        </w:tc>
      </w:tr>
      <w:tr w:rsidR="00421241" w:rsidRPr="00421241" w:rsidTr="00421241">
        <w:trPr>
          <w:trHeight w:val="66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2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青年教师基本情况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导师基本情况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培养时间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421241" w:rsidRPr="00421241" w:rsidTr="00421241">
        <w:trPr>
          <w:trHeight w:val="66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41" w:rsidRPr="00421241" w:rsidRDefault="00421241" w:rsidP="00421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院系部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所在学科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进校时间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所在学科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止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41" w:rsidRPr="00421241" w:rsidRDefault="00421241" w:rsidP="00421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421241" w:rsidRPr="00421241" w:rsidTr="00421241">
        <w:trPr>
          <w:trHeight w:val="66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1241" w:rsidRPr="00421241" w:rsidTr="00421241">
        <w:trPr>
          <w:trHeight w:val="66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1241" w:rsidRPr="00421241" w:rsidTr="00421241">
        <w:trPr>
          <w:trHeight w:val="66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1241" w:rsidRPr="00421241" w:rsidTr="00421241">
        <w:trPr>
          <w:trHeight w:val="66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1241" w:rsidRPr="00421241" w:rsidTr="00421241">
        <w:trPr>
          <w:trHeight w:val="66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1241" w:rsidRPr="00421241" w:rsidTr="00421241">
        <w:trPr>
          <w:trHeight w:val="66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1" w:rsidRPr="00421241" w:rsidRDefault="00421241" w:rsidP="0042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2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00000" w:rsidRDefault="0092250D" w:rsidP="00421241">
      <w:pPr>
        <w:spacing w:line="520" w:lineRule="exact"/>
        <w:rPr>
          <w:rFonts w:hint="eastAsia"/>
        </w:rPr>
      </w:pPr>
    </w:p>
    <w:p w:rsidR="00421241" w:rsidRPr="00266FB4" w:rsidRDefault="00421241" w:rsidP="00421241">
      <w:pPr>
        <w:pBdr>
          <w:top w:val="single" w:sz="6" w:space="1" w:color="auto"/>
          <w:bottom w:val="single" w:sz="6" w:space="1" w:color="auto"/>
        </w:pBdr>
        <w:shd w:val="clear" w:color="auto" w:fill="FFFFFF"/>
        <w:spacing w:line="520" w:lineRule="exact"/>
        <w:outlineLvl w:val="1"/>
        <w:rPr>
          <w:rFonts w:ascii="仿宋_GB2312" w:eastAsia="仿宋_GB2312" w:hAnsi="仿宋" w:cs="宋体" w:hint="eastAsia"/>
          <w:color w:val="2B2B2B"/>
          <w:sz w:val="28"/>
          <w:szCs w:val="28"/>
        </w:rPr>
      </w:pPr>
      <w:r w:rsidRPr="00266FB4">
        <w:rPr>
          <w:rFonts w:ascii="仿宋_GB2312" w:eastAsia="仿宋_GB2312" w:hAnsi="仿宋" w:cs="宋体" w:hint="eastAsia"/>
          <w:color w:val="2B2B2B"/>
          <w:sz w:val="28"/>
          <w:szCs w:val="28"/>
        </w:rPr>
        <w:t xml:space="preserve">  抄送：各校领导。</w:t>
      </w:r>
    </w:p>
    <w:p w:rsidR="00421241" w:rsidRPr="00421241" w:rsidRDefault="00421241" w:rsidP="00421241">
      <w:pPr>
        <w:pBdr>
          <w:bottom w:val="single" w:sz="6" w:space="1" w:color="auto"/>
          <w:between w:val="single" w:sz="6" w:space="1" w:color="auto"/>
        </w:pBdr>
        <w:shd w:val="clear" w:color="auto" w:fill="FFFFFF"/>
        <w:spacing w:line="520" w:lineRule="exact"/>
        <w:outlineLvl w:val="1"/>
        <w:rPr>
          <w:rFonts w:ascii="仿宋_GB2312" w:eastAsia="仿宋_GB2312" w:hAnsi="仿宋" w:cs="宋体"/>
          <w:color w:val="2B2B2B"/>
          <w:sz w:val="28"/>
          <w:szCs w:val="28"/>
        </w:rPr>
      </w:pPr>
      <w:r w:rsidRPr="00266FB4">
        <w:rPr>
          <w:rFonts w:ascii="仿宋_GB2312" w:eastAsia="仿宋_GB2312" w:hAnsi="仿宋" w:cs="宋体" w:hint="eastAsia"/>
          <w:color w:val="2B2B2B"/>
          <w:sz w:val="28"/>
          <w:szCs w:val="28"/>
        </w:rPr>
        <w:t xml:space="preserve">  陕西中医药大学校长办公室                   </w:t>
      </w:r>
      <w:r>
        <w:rPr>
          <w:rFonts w:ascii="仿宋_GB2312" w:eastAsia="仿宋_GB2312" w:hAnsi="仿宋" w:cs="宋体" w:hint="eastAsia"/>
          <w:color w:val="2B2B2B"/>
          <w:sz w:val="28"/>
          <w:szCs w:val="28"/>
        </w:rPr>
        <w:t xml:space="preserve">                                   </w:t>
      </w:r>
      <w:r w:rsidRPr="00266FB4">
        <w:rPr>
          <w:rFonts w:ascii="仿宋_GB2312" w:eastAsia="仿宋_GB2312" w:hAnsi="仿宋" w:cs="宋体" w:hint="eastAsia"/>
          <w:color w:val="2B2B2B"/>
          <w:sz w:val="28"/>
          <w:szCs w:val="28"/>
        </w:rPr>
        <w:t>2019年</w:t>
      </w:r>
      <w:r>
        <w:rPr>
          <w:rFonts w:ascii="仿宋_GB2312" w:eastAsia="仿宋_GB2312" w:hAnsi="仿宋" w:cs="宋体" w:hint="eastAsia"/>
          <w:color w:val="2B2B2B"/>
          <w:sz w:val="28"/>
          <w:szCs w:val="28"/>
        </w:rPr>
        <w:t>11月12日</w:t>
      </w:r>
      <w:r w:rsidRPr="00266FB4">
        <w:rPr>
          <w:rFonts w:ascii="仿宋_GB2312" w:eastAsia="仿宋_GB2312" w:hAnsi="仿宋" w:cs="宋体" w:hint="eastAsia"/>
          <w:color w:val="2B2B2B"/>
          <w:sz w:val="28"/>
          <w:szCs w:val="28"/>
        </w:rPr>
        <w:t>印发</w:t>
      </w:r>
    </w:p>
    <w:sectPr w:rsidR="00421241" w:rsidRPr="00421241" w:rsidSect="00AF04BB">
      <w:footerReference w:type="default" r:id="rId7"/>
      <w:pgSz w:w="16838" w:h="11906" w:orient="landscape"/>
      <w:pgMar w:top="1134" w:right="1134" w:bottom="1134" w:left="1134" w:header="851" w:footer="992" w:gutter="0"/>
      <w:pgNumType w:start="1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50D" w:rsidRDefault="0092250D" w:rsidP="00421241">
      <w:r>
        <w:separator/>
      </w:r>
    </w:p>
  </w:endnote>
  <w:endnote w:type="continuationSeparator" w:id="1">
    <w:p w:rsidR="0092250D" w:rsidRDefault="0092250D" w:rsidP="00421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274717"/>
      <w:docPartObj>
        <w:docPartGallery w:val="Page Numbers (Bottom of Page)"/>
        <w:docPartUnique/>
      </w:docPartObj>
    </w:sdtPr>
    <w:sdtContent>
      <w:p w:rsidR="00AF04BB" w:rsidRDefault="00AF04BB" w:rsidP="00AF04BB">
        <w:pPr>
          <w:pStyle w:val="a4"/>
          <w:numPr>
            <w:ilvl w:val="0"/>
            <w:numId w:val="1"/>
          </w:numPr>
        </w:pPr>
        <w:r w:rsidRPr="00AF04BB">
          <w:rPr>
            <w:rFonts w:asciiTheme="minorEastAsia" w:hAnsiTheme="minorEastAsia"/>
            <w:sz w:val="28"/>
            <w:szCs w:val="28"/>
          </w:rPr>
          <w:fldChar w:fldCharType="begin"/>
        </w:r>
        <w:r w:rsidRPr="00AF04BB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AF04BB">
          <w:rPr>
            <w:rFonts w:asciiTheme="minorEastAsia" w:hAnsiTheme="minorEastAsia"/>
            <w:sz w:val="28"/>
            <w:szCs w:val="28"/>
          </w:rPr>
          <w:fldChar w:fldCharType="separate"/>
        </w:r>
        <w:r w:rsidRPr="00AF04BB">
          <w:rPr>
            <w:rFonts w:asciiTheme="minorEastAsia" w:hAnsiTheme="minorEastAsia"/>
            <w:noProof/>
            <w:sz w:val="28"/>
            <w:szCs w:val="28"/>
            <w:lang w:val="zh-CN"/>
          </w:rPr>
          <w:t>12</w:t>
        </w:r>
        <w:r w:rsidRPr="00AF04BB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AF04BB"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  <w:p w:rsidR="00AF04BB" w:rsidRDefault="00AF04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50D" w:rsidRDefault="0092250D" w:rsidP="00421241">
      <w:r>
        <w:separator/>
      </w:r>
    </w:p>
  </w:footnote>
  <w:footnote w:type="continuationSeparator" w:id="1">
    <w:p w:rsidR="0092250D" w:rsidRDefault="0092250D" w:rsidP="00421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2034D"/>
    <w:multiLevelType w:val="hybridMultilevel"/>
    <w:tmpl w:val="3ACAA93E"/>
    <w:lvl w:ilvl="0" w:tplc="8EEC61C4">
      <w:start w:val="5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241"/>
    <w:rsid w:val="00421241"/>
    <w:rsid w:val="0092250D"/>
    <w:rsid w:val="00AF04BB"/>
    <w:rsid w:val="00E8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1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12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1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12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DXB</dc:creator>
  <cp:keywords/>
  <dc:description/>
  <cp:lastModifiedBy>DXB</cp:lastModifiedBy>
  <cp:revision>3</cp:revision>
  <cp:lastPrinted>2019-11-12T03:24:00Z</cp:lastPrinted>
  <dcterms:created xsi:type="dcterms:W3CDTF">2019-11-12T03:15:00Z</dcterms:created>
  <dcterms:modified xsi:type="dcterms:W3CDTF">2019-11-12T03:31:00Z</dcterms:modified>
</cp:coreProperties>
</file>