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46C4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 w14:paraId="5F71AC68">
      <w:pPr>
        <w:spacing w:before="100" w:after="20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期中教学检查教师自查表</w:t>
      </w:r>
    </w:p>
    <w:p w14:paraId="487FC81A">
      <w:pPr>
        <w:spacing w:beforeLines="50" w:after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教学单位：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   </w:t>
      </w:r>
      <w:r>
        <w:rPr>
          <w:rFonts w:hint="eastAsia" w:ascii="Times New Roman" w:hAnsi="Times New Roman" w:eastAsia="宋体" w:cs="宋体"/>
          <w:b/>
          <w:bCs/>
          <w:szCs w:val="21"/>
        </w:rPr>
        <w:t>教研室：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        </w:t>
      </w:r>
      <w:r>
        <w:rPr>
          <w:rFonts w:hint="eastAsia" w:ascii="Times New Roman" w:hAnsi="Times New Roman" w:eastAsia="宋体" w:cs="宋体"/>
          <w:b/>
          <w:bCs/>
          <w:szCs w:val="21"/>
        </w:rPr>
        <w:t>教师姓名：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     </w:t>
      </w:r>
      <w:r>
        <w:rPr>
          <w:rFonts w:hint="eastAsia" w:ascii="Times New Roman" w:hAnsi="Times New Roman" w:eastAsia="宋体" w:cs="宋体"/>
          <w:b/>
          <w:bCs/>
          <w:szCs w:val="21"/>
        </w:rPr>
        <w:t>讲授课程：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             </w:t>
      </w:r>
      <w:r>
        <w:rPr>
          <w:rFonts w:hint="eastAsia" w:ascii="Times New Roman" w:hAnsi="Times New Roman" w:eastAsia="宋体" w:cs="宋体"/>
          <w:b/>
          <w:bCs/>
          <w:szCs w:val="21"/>
        </w:rPr>
        <w:t>任课班级：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   </w:t>
      </w:r>
      <w:r>
        <w:rPr>
          <w:rFonts w:hint="eastAsia" w:ascii="Times New Roman" w:hAnsi="Times New Roman" w:eastAsia="宋体" w:cs="宋体"/>
          <w:b/>
          <w:bCs/>
          <w:szCs w:val="21"/>
        </w:rPr>
        <w:t>统计周次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—  </w:t>
      </w:r>
      <w:r>
        <w:rPr>
          <w:rFonts w:hint="eastAsia" w:ascii="Times New Roman" w:hAnsi="Times New Roman" w:eastAsia="宋体" w:cs="宋体"/>
          <w:b/>
          <w:bCs/>
          <w:szCs w:val="21"/>
        </w:rPr>
        <w:t>周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 xml:space="preserve">    </w:t>
      </w:r>
    </w:p>
    <w:tbl>
      <w:tblPr>
        <w:tblStyle w:val="3"/>
        <w:tblW w:w="0" w:type="auto"/>
        <w:tblInd w:w="-10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60"/>
        <w:gridCol w:w="198"/>
        <w:gridCol w:w="1056"/>
        <w:gridCol w:w="744"/>
        <w:gridCol w:w="458"/>
        <w:gridCol w:w="82"/>
        <w:gridCol w:w="1259"/>
        <w:gridCol w:w="1081"/>
        <w:gridCol w:w="359"/>
        <w:gridCol w:w="541"/>
        <w:gridCol w:w="1095"/>
        <w:gridCol w:w="1908"/>
        <w:gridCol w:w="3143"/>
      </w:tblGrid>
      <w:tr w14:paraId="2FDD7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90" w:type="dxa"/>
            <w:vMerge w:val="restart"/>
            <w:vAlign w:val="center"/>
          </w:tcPr>
          <w:p w14:paraId="7388E24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教学文件</w:t>
            </w:r>
          </w:p>
          <w:p w14:paraId="22557A8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编写情况</w:t>
            </w:r>
          </w:p>
        </w:tc>
        <w:tc>
          <w:tcPr>
            <w:tcW w:w="3516" w:type="dxa"/>
            <w:gridSpan w:val="5"/>
            <w:vAlign w:val="center"/>
          </w:tcPr>
          <w:p w14:paraId="7457C53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是否有课程教学大纲、教学进度表</w:t>
            </w:r>
          </w:p>
        </w:tc>
        <w:tc>
          <w:tcPr>
            <w:tcW w:w="2422" w:type="dxa"/>
            <w:gridSpan w:val="3"/>
            <w:vAlign w:val="center"/>
          </w:tcPr>
          <w:p w14:paraId="5FC98D4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是否填写教学日志</w:t>
            </w:r>
          </w:p>
        </w:tc>
        <w:tc>
          <w:tcPr>
            <w:tcW w:w="3903" w:type="dxa"/>
            <w:gridSpan w:val="4"/>
            <w:vAlign w:val="center"/>
          </w:tcPr>
          <w:p w14:paraId="2362B03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是否每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宋体"/>
                <w:szCs w:val="21"/>
              </w:rPr>
              <w:t>课时编写一个教学设计及讲稿</w:t>
            </w:r>
          </w:p>
        </w:tc>
        <w:tc>
          <w:tcPr>
            <w:tcW w:w="3143" w:type="dxa"/>
            <w:vAlign w:val="center"/>
          </w:tcPr>
          <w:p w14:paraId="0AA8784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情况说明</w:t>
            </w:r>
          </w:p>
        </w:tc>
      </w:tr>
      <w:tr w14:paraId="684BFB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90" w:type="dxa"/>
            <w:vMerge w:val="continue"/>
            <w:vAlign w:val="center"/>
          </w:tcPr>
          <w:p w14:paraId="6571538C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516" w:type="dxa"/>
            <w:gridSpan w:val="5"/>
          </w:tcPr>
          <w:p w14:paraId="6CCF5D6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22" w:type="dxa"/>
            <w:gridSpan w:val="3"/>
          </w:tcPr>
          <w:p w14:paraId="520831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3" w:type="dxa"/>
            <w:gridSpan w:val="4"/>
          </w:tcPr>
          <w:p w14:paraId="5B600C4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43" w:type="dxa"/>
          </w:tcPr>
          <w:p w14:paraId="7BDB565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9B42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90" w:type="dxa"/>
            <w:vMerge w:val="restart"/>
            <w:vAlign w:val="center"/>
          </w:tcPr>
          <w:p w14:paraId="412A4BD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授课进度</w:t>
            </w:r>
          </w:p>
          <w:p w14:paraId="3B6FB45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执行情况</w:t>
            </w:r>
          </w:p>
        </w:tc>
        <w:tc>
          <w:tcPr>
            <w:tcW w:w="4857" w:type="dxa"/>
            <w:gridSpan w:val="7"/>
            <w:vAlign w:val="center"/>
          </w:tcPr>
          <w:p w14:paraId="7F3204A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按计划应讲授到的章节及主要内容</w:t>
            </w:r>
          </w:p>
        </w:tc>
        <w:tc>
          <w:tcPr>
            <w:tcW w:w="4984" w:type="dxa"/>
            <w:gridSpan w:val="5"/>
            <w:vAlign w:val="center"/>
          </w:tcPr>
          <w:p w14:paraId="32DCF57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实际讲授到的章节及主要内容</w:t>
            </w:r>
          </w:p>
        </w:tc>
        <w:tc>
          <w:tcPr>
            <w:tcW w:w="3143" w:type="dxa"/>
            <w:vMerge w:val="restart"/>
          </w:tcPr>
          <w:p w14:paraId="76A3767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6014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190" w:type="dxa"/>
            <w:vMerge w:val="continue"/>
            <w:vAlign w:val="center"/>
          </w:tcPr>
          <w:p w14:paraId="7B6E0158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57" w:type="dxa"/>
            <w:gridSpan w:val="7"/>
          </w:tcPr>
          <w:p w14:paraId="3CB2A11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84" w:type="dxa"/>
            <w:gridSpan w:val="5"/>
          </w:tcPr>
          <w:p w14:paraId="0338E5E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43" w:type="dxa"/>
            <w:vMerge w:val="continue"/>
            <w:vAlign w:val="center"/>
          </w:tcPr>
          <w:p w14:paraId="75BB7064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B835A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90" w:type="dxa"/>
            <w:vMerge w:val="restart"/>
            <w:vAlign w:val="center"/>
          </w:tcPr>
          <w:p w14:paraId="2D80655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课外作业布置及批改情况</w:t>
            </w:r>
          </w:p>
        </w:tc>
        <w:tc>
          <w:tcPr>
            <w:tcW w:w="1258" w:type="dxa"/>
            <w:gridSpan w:val="2"/>
            <w:vAlign w:val="center"/>
          </w:tcPr>
          <w:p w14:paraId="6D1A065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上课次数</w:t>
            </w:r>
          </w:p>
        </w:tc>
        <w:tc>
          <w:tcPr>
            <w:tcW w:w="1800" w:type="dxa"/>
            <w:gridSpan w:val="2"/>
            <w:vAlign w:val="center"/>
          </w:tcPr>
          <w:p w14:paraId="59C0A63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作业布置次数</w:t>
            </w:r>
          </w:p>
        </w:tc>
        <w:tc>
          <w:tcPr>
            <w:tcW w:w="1799" w:type="dxa"/>
            <w:gridSpan w:val="3"/>
            <w:vAlign w:val="center"/>
          </w:tcPr>
          <w:p w14:paraId="07F148A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作业批改次数</w:t>
            </w:r>
          </w:p>
        </w:tc>
        <w:tc>
          <w:tcPr>
            <w:tcW w:w="1981" w:type="dxa"/>
            <w:gridSpan w:val="3"/>
            <w:vAlign w:val="center"/>
          </w:tcPr>
          <w:p w14:paraId="32C236A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批改面</w:t>
            </w:r>
          </w:p>
          <w:p w14:paraId="59F9C2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（是否全批改）</w:t>
            </w:r>
          </w:p>
        </w:tc>
        <w:tc>
          <w:tcPr>
            <w:tcW w:w="3003" w:type="dxa"/>
            <w:gridSpan w:val="2"/>
          </w:tcPr>
          <w:p w14:paraId="459BFF5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作业完成面</w:t>
            </w:r>
          </w:p>
          <w:p w14:paraId="68CADF7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（完成作业的学生数占全班学生总数的比例）</w:t>
            </w:r>
          </w:p>
        </w:tc>
        <w:tc>
          <w:tcPr>
            <w:tcW w:w="3143" w:type="dxa"/>
            <w:vMerge w:val="restart"/>
          </w:tcPr>
          <w:p w14:paraId="50CFDFF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2EAEE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190" w:type="dxa"/>
            <w:vMerge w:val="continue"/>
            <w:vAlign w:val="center"/>
          </w:tcPr>
          <w:p w14:paraId="412A35E0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</w:tcPr>
          <w:p w14:paraId="7F937B3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44DE566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99" w:type="dxa"/>
            <w:gridSpan w:val="3"/>
          </w:tcPr>
          <w:p w14:paraId="42BAD3E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1" w:type="dxa"/>
            <w:gridSpan w:val="3"/>
          </w:tcPr>
          <w:p w14:paraId="6371456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3" w:type="dxa"/>
            <w:gridSpan w:val="2"/>
          </w:tcPr>
          <w:p w14:paraId="73FACF2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43" w:type="dxa"/>
            <w:vMerge w:val="continue"/>
            <w:vAlign w:val="center"/>
          </w:tcPr>
          <w:p w14:paraId="0674C06B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BEB2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90" w:type="dxa"/>
            <w:vMerge w:val="restart"/>
            <w:vAlign w:val="center"/>
          </w:tcPr>
          <w:p w14:paraId="2B46DB9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实验计划执行情况</w:t>
            </w:r>
          </w:p>
        </w:tc>
        <w:tc>
          <w:tcPr>
            <w:tcW w:w="1060" w:type="dxa"/>
            <w:vAlign w:val="center"/>
          </w:tcPr>
          <w:p w14:paraId="1749B06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计划</w:t>
            </w:r>
          </w:p>
          <w:p w14:paraId="4CA5880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实验数</w:t>
            </w:r>
          </w:p>
        </w:tc>
        <w:tc>
          <w:tcPr>
            <w:tcW w:w="1254" w:type="dxa"/>
            <w:gridSpan w:val="2"/>
            <w:vAlign w:val="center"/>
          </w:tcPr>
          <w:p w14:paraId="5B1582A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实际已做</w:t>
            </w:r>
          </w:p>
          <w:p w14:paraId="4CA95AA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实验数</w:t>
            </w:r>
          </w:p>
        </w:tc>
        <w:tc>
          <w:tcPr>
            <w:tcW w:w="1284" w:type="dxa"/>
            <w:gridSpan w:val="3"/>
            <w:vAlign w:val="center"/>
          </w:tcPr>
          <w:p w14:paraId="62DF4E5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是否</w:t>
            </w:r>
          </w:p>
          <w:p w14:paraId="578EB63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有实验</w:t>
            </w:r>
          </w:p>
          <w:p w14:paraId="7730C03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计划</w:t>
            </w:r>
          </w:p>
        </w:tc>
        <w:tc>
          <w:tcPr>
            <w:tcW w:w="1259" w:type="dxa"/>
            <w:vAlign w:val="center"/>
          </w:tcPr>
          <w:p w14:paraId="508ADBFA"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是否</w:t>
            </w:r>
          </w:p>
          <w:p w14:paraId="74CC17B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有实验</w:t>
            </w:r>
          </w:p>
          <w:p w14:paraId="2FE36DD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指导书</w:t>
            </w:r>
          </w:p>
        </w:tc>
        <w:tc>
          <w:tcPr>
            <w:tcW w:w="1440" w:type="dxa"/>
            <w:gridSpan w:val="2"/>
            <w:vAlign w:val="center"/>
          </w:tcPr>
          <w:p w14:paraId="08730B2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是否每次都有实验报告</w:t>
            </w:r>
          </w:p>
        </w:tc>
        <w:tc>
          <w:tcPr>
            <w:tcW w:w="1636" w:type="dxa"/>
            <w:gridSpan w:val="2"/>
            <w:vAlign w:val="center"/>
          </w:tcPr>
          <w:p w14:paraId="7EC82D0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实验报告</w:t>
            </w:r>
          </w:p>
          <w:p w14:paraId="0C9A526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完成面</w:t>
            </w:r>
          </w:p>
        </w:tc>
        <w:tc>
          <w:tcPr>
            <w:tcW w:w="1908" w:type="dxa"/>
            <w:vAlign w:val="center"/>
          </w:tcPr>
          <w:p w14:paraId="6E75AC4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实验报告</w:t>
            </w:r>
          </w:p>
          <w:p w14:paraId="74514F1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批改面</w:t>
            </w:r>
          </w:p>
        </w:tc>
        <w:tc>
          <w:tcPr>
            <w:tcW w:w="3143" w:type="dxa"/>
            <w:vMerge w:val="restart"/>
          </w:tcPr>
          <w:p w14:paraId="438253D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7DCF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90" w:type="dxa"/>
            <w:vMerge w:val="continue"/>
            <w:vAlign w:val="center"/>
          </w:tcPr>
          <w:p w14:paraId="29C267F3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0" w:type="dxa"/>
          </w:tcPr>
          <w:p w14:paraId="4E9C21B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4" w:type="dxa"/>
            <w:gridSpan w:val="2"/>
          </w:tcPr>
          <w:p w14:paraId="02214D6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84" w:type="dxa"/>
            <w:gridSpan w:val="3"/>
          </w:tcPr>
          <w:p w14:paraId="00887A1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259" w:type="dxa"/>
          </w:tcPr>
          <w:p w14:paraId="1680115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0" w:type="dxa"/>
            <w:gridSpan w:val="2"/>
          </w:tcPr>
          <w:p w14:paraId="7DE973A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6" w:type="dxa"/>
            <w:gridSpan w:val="2"/>
          </w:tcPr>
          <w:p w14:paraId="70888AD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8" w:type="dxa"/>
          </w:tcPr>
          <w:p w14:paraId="559D5F1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43" w:type="dxa"/>
            <w:vMerge w:val="continue"/>
            <w:vAlign w:val="center"/>
          </w:tcPr>
          <w:p w14:paraId="0A5F2C45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4A47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190" w:type="dxa"/>
            <w:vMerge w:val="restart"/>
            <w:vAlign w:val="center"/>
          </w:tcPr>
          <w:p w14:paraId="5572031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实训计划</w:t>
            </w:r>
          </w:p>
          <w:p w14:paraId="5DF88D1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执行情况</w:t>
            </w:r>
          </w:p>
        </w:tc>
        <w:tc>
          <w:tcPr>
            <w:tcW w:w="1060" w:type="dxa"/>
            <w:vAlign w:val="center"/>
          </w:tcPr>
          <w:p w14:paraId="54CC7FD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实训</w:t>
            </w:r>
          </w:p>
          <w:p w14:paraId="7B10B0F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项目</w:t>
            </w:r>
          </w:p>
        </w:tc>
        <w:tc>
          <w:tcPr>
            <w:tcW w:w="1254" w:type="dxa"/>
            <w:gridSpan w:val="2"/>
            <w:vAlign w:val="center"/>
          </w:tcPr>
          <w:p w14:paraId="7594106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实训计划</w:t>
            </w:r>
          </w:p>
          <w:p w14:paraId="2C9C6B8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进行周次</w:t>
            </w:r>
          </w:p>
        </w:tc>
        <w:tc>
          <w:tcPr>
            <w:tcW w:w="1284" w:type="dxa"/>
            <w:gridSpan w:val="3"/>
            <w:vAlign w:val="center"/>
          </w:tcPr>
          <w:p w14:paraId="6952CB6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实际安排</w:t>
            </w:r>
          </w:p>
          <w:p w14:paraId="7E723C8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周次</w:t>
            </w:r>
          </w:p>
        </w:tc>
        <w:tc>
          <w:tcPr>
            <w:tcW w:w="1259" w:type="dxa"/>
            <w:vAlign w:val="center"/>
          </w:tcPr>
          <w:p w14:paraId="264B239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是否有</w:t>
            </w:r>
          </w:p>
          <w:p w14:paraId="347F3D3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实训计划</w:t>
            </w:r>
          </w:p>
        </w:tc>
        <w:tc>
          <w:tcPr>
            <w:tcW w:w="1440" w:type="dxa"/>
            <w:gridSpan w:val="2"/>
            <w:vAlign w:val="center"/>
          </w:tcPr>
          <w:p w14:paraId="303DB686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是否有</w:t>
            </w:r>
          </w:p>
          <w:p w14:paraId="4F77EA2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实训指导书</w:t>
            </w:r>
          </w:p>
        </w:tc>
        <w:tc>
          <w:tcPr>
            <w:tcW w:w="3544" w:type="dxa"/>
            <w:gridSpan w:val="3"/>
            <w:vAlign w:val="center"/>
          </w:tcPr>
          <w:p w14:paraId="584B6DB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实训结束</w:t>
            </w:r>
          </w:p>
          <w:p w14:paraId="4AC394E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考核情况</w:t>
            </w:r>
          </w:p>
        </w:tc>
        <w:tc>
          <w:tcPr>
            <w:tcW w:w="3143" w:type="dxa"/>
            <w:vMerge w:val="restart"/>
          </w:tcPr>
          <w:p w14:paraId="766522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38E5B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90" w:type="dxa"/>
            <w:vMerge w:val="continue"/>
            <w:vAlign w:val="center"/>
          </w:tcPr>
          <w:p w14:paraId="51FF0256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0" w:type="dxa"/>
          </w:tcPr>
          <w:p w14:paraId="25FFE5D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4" w:type="dxa"/>
            <w:gridSpan w:val="2"/>
          </w:tcPr>
          <w:p w14:paraId="7CA94E0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84" w:type="dxa"/>
            <w:gridSpan w:val="3"/>
          </w:tcPr>
          <w:p w14:paraId="46863CF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</w:tcPr>
          <w:p w14:paraId="4628B7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0" w:type="dxa"/>
            <w:gridSpan w:val="2"/>
          </w:tcPr>
          <w:p w14:paraId="356FB36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544" w:type="dxa"/>
            <w:gridSpan w:val="3"/>
          </w:tcPr>
          <w:p w14:paraId="2B8AC3B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43" w:type="dxa"/>
            <w:vMerge w:val="continue"/>
            <w:vAlign w:val="center"/>
          </w:tcPr>
          <w:p w14:paraId="73021EE1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27D739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B5102"/>
    <w:rsid w:val="538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2025-05-14T13:17:00Z</dcterms:created>
  <dc:creator>王江保</dc:creator>
  <cp:lastModifiedBy>王江保</cp:lastModifiedBy>
  <dcterms:modified xsi:type="dcterms:W3CDTF">2025-05-14T13:21:59Z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DA9D7B8696074C2CA7C4AEC402FFAB82_11</vt:lpwstr>
  </property>
  <property fmtid="{D5CDD505-2E9C-101B-9397-08002B2CF9AE}" pid="4" name="KSOTemplateDocerSaveRecord">
    <vt:lpwstr>eyJoZGlkIjoiMzEwNTM5NzYwMDRjMzkwZTVkZjY2ODkwMGIxNGU0OTUiLCJ1c2VySWQiOiI3NzU5ODY5MDUifQ==</vt:lpwstr>
  </property>
</Properties>
</file>