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51231681" w:displacedByCustomXml="next"/>
    <w:bookmarkEnd w:id="0" w:displacedByCustomXml="next"/>
    <w:sdt>
      <w:sdtPr>
        <w:rPr>
          <w:rFonts w:asciiTheme="majorHAnsi" w:eastAsiaTheme="majorEastAsia" w:hAnsiTheme="majorHAnsi" w:cstheme="majorBidi"/>
          <w:kern w:val="2"/>
          <w:sz w:val="21"/>
          <w:szCs w:val="24"/>
        </w:rPr>
        <w:id w:val="-1719197674"/>
      </w:sdtPr>
      <w:sdtEndPr>
        <w:rPr>
          <w:rFonts w:ascii="STZhongsong" w:eastAsia="STZhongsong" w:hAnsi="STZhongsong" w:cs="宋体"/>
          <w:b/>
          <w:kern w:val="0"/>
          <w:sz w:val="44"/>
          <w:szCs w:val="44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472C4" w:themeColor="accent1"/>
            </w:tblBorders>
            <w:tblLook w:val="04A0" w:firstRow="1" w:lastRow="0" w:firstColumn="1" w:lastColumn="0" w:noHBand="0" w:noVBand="1"/>
          </w:tblPr>
          <w:tblGrid>
            <w:gridCol w:w="7168"/>
          </w:tblGrid>
          <w:tr w:rsidR="00F0796F" w14:paraId="706A0BE5" w14:textId="77777777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32689006" w14:textId="77777777" w:rsidR="00F0796F" w:rsidRDefault="00F0796F">
                <w:pPr>
                  <w:pStyle w:val="aa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  <w:tr w:rsidR="00F0796F" w14:paraId="428911E3" w14:textId="77777777">
            <w:tc>
              <w:tcPr>
                <w:tcW w:w="7672" w:type="dxa"/>
              </w:tcPr>
              <w:sdt>
                <w:sdtPr>
                  <w:rPr>
                    <w:rFonts w:ascii="方正小标宋简体" w:eastAsia="方正小标宋简体" w:hAnsiTheme="majorHAnsi" w:cstheme="majorBidi" w:hint="eastAsia"/>
                    <w:color w:val="1F3864" w:themeColor="accent1" w:themeShade="80"/>
                    <w:sz w:val="80"/>
                    <w:szCs w:val="80"/>
                  </w:rPr>
                  <w:alias w:val="标题"/>
                  <w:id w:val="13406919"/>
                  <w:placeholder>
                    <w:docPart w:val="9D520ACAA293439AAE5B8F0C4BD082F1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2F57489A" w14:textId="77777777" w:rsidR="00F0796F" w:rsidRDefault="00B63A43">
                    <w:pPr>
                      <w:pStyle w:val="aa"/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0"/>
                        <w:szCs w:val="80"/>
                      </w:rPr>
                    </w:pPr>
                    <w:r>
                      <w:rPr>
                        <w:rFonts w:ascii="方正小标宋简体" w:eastAsia="方正小标宋简体" w:hAnsiTheme="majorHAnsi" w:cstheme="majorBidi" w:hint="eastAsia"/>
                        <w:color w:val="1F3864" w:themeColor="accent1" w:themeShade="80"/>
                        <w:sz w:val="80"/>
                        <w:szCs w:val="80"/>
                      </w:rPr>
                      <w:t>大学生教学信息员工作周报</w:t>
                    </w:r>
                  </w:p>
                </w:sdtContent>
              </w:sdt>
            </w:tc>
          </w:tr>
          <w:tr w:rsidR="00F0796F" w14:paraId="10358A61" w14:textId="77777777">
            <w:sdt>
              <w:sdtPr>
                <w:rPr>
                  <w:rFonts w:ascii="方正小标宋简体" w:eastAsia="方正小标宋简体" w:hAnsiTheme="majorHAnsi" w:cstheme="majorBidi" w:hint="eastAsia"/>
                  <w:b/>
                  <w:color w:val="44546A" w:themeColor="text2"/>
                  <w:sz w:val="52"/>
                  <w:szCs w:val="52"/>
                </w:rPr>
                <w:alias w:val="副标题"/>
                <w:id w:val="13406923"/>
                <w:placeholder>
                  <w:docPart w:val="5432C32047F041F8A551B097D8BE1278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1F80186B" w14:textId="31D32718" w:rsidR="00F0796F" w:rsidRDefault="00B63A43">
                    <w:pPr>
                      <w:pStyle w:val="aa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="方正小标宋简体" w:eastAsia="方正小标宋简体" w:hAnsiTheme="majorHAnsi" w:cstheme="majorBidi" w:hint="eastAsia"/>
                        <w:b/>
                        <w:color w:val="44546A" w:themeColor="text2"/>
                        <w:sz w:val="52"/>
                        <w:szCs w:val="52"/>
                      </w:rPr>
                      <w:t>（第</w:t>
                    </w:r>
                    <w:r w:rsidR="00AE6D67">
                      <w:rPr>
                        <w:rFonts w:ascii="方正小标宋简体" w:eastAsia="方正小标宋简体" w:hAnsiTheme="majorHAnsi" w:cstheme="majorBidi"/>
                        <w:b/>
                        <w:color w:val="44546A" w:themeColor="text2"/>
                        <w:sz w:val="52"/>
                        <w:szCs w:val="52"/>
                      </w:rPr>
                      <w:t>3</w:t>
                    </w:r>
                    <w:r>
                      <w:rPr>
                        <w:rFonts w:ascii="方正小标宋简体" w:eastAsia="方正小标宋简体" w:hAnsiTheme="majorHAnsi" w:cstheme="majorBidi" w:hint="eastAsia"/>
                        <w:b/>
                        <w:color w:val="44546A" w:themeColor="text2"/>
                        <w:sz w:val="52"/>
                        <w:szCs w:val="52"/>
                      </w:rPr>
                      <w:t>-</w:t>
                    </w:r>
                    <w:r w:rsidR="00AE6D67">
                      <w:rPr>
                        <w:rFonts w:ascii="方正小标宋简体" w:eastAsia="方正小标宋简体" w:hAnsiTheme="majorHAnsi" w:cstheme="majorBidi"/>
                        <w:b/>
                        <w:color w:val="44546A" w:themeColor="text2"/>
                        <w:sz w:val="52"/>
                        <w:szCs w:val="52"/>
                      </w:rPr>
                      <w:t>7</w:t>
                    </w:r>
                    <w:r>
                      <w:rPr>
                        <w:rFonts w:ascii="方正小标宋简体" w:eastAsia="方正小标宋简体" w:hAnsiTheme="majorHAnsi" w:cstheme="majorBidi" w:hint="eastAsia"/>
                        <w:b/>
                        <w:color w:val="44546A" w:themeColor="text2"/>
                        <w:sz w:val="52"/>
                        <w:szCs w:val="52"/>
                      </w:rPr>
                      <w:t>周）</w:t>
                    </w:r>
                  </w:p>
                </w:tc>
              </w:sdtContent>
            </w:sdt>
          </w:tr>
        </w:tbl>
        <w:p w14:paraId="710A65FB" w14:textId="77777777" w:rsidR="00F0796F" w:rsidRDefault="00F0796F"/>
        <w:p w14:paraId="36F7379C" w14:textId="77777777" w:rsidR="00F0796F" w:rsidRDefault="00F0796F"/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7168"/>
          </w:tblGrid>
          <w:tr w:rsidR="00F0796F" w14:paraId="6AF1B28C" w14:textId="77777777">
            <w:tc>
              <w:tcPr>
                <w:tcW w:w="7168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rFonts w:ascii="方正小标宋简体" w:eastAsia="方正小标宋简体" w:hint="eastAsia"/>
                    <w:b/>
                    <w:color w:val="4472C4" w:themeColor="accent1"/>
                    <w:sz w:val="32"/>
                    <w:szCs w:val="32"/>
                  </w:rPr>
                  <w:alias w:val="作者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14:paraId="451D2507" w14:textId="77777777" w:rsidR="00F0796F" w:rsidRDefault="00B63A43">
                    <w:pPr>
                      <w:pStyle w:val="aa"/>
                      <w:rPr>
                        <w:rFonts w:ascii="方正小标宋简体" w:eastAsia="方正小标宋简体"/>
                        <w:b/>
                        <w:color w:val="4472C4" w:themeColor="accent1"/>
                        <w:sz w:val="32"/>
                        <w:szCs w:val="32"/>
                      </w:rPr>
                    </w:pPr>
                    <w:r>
                      <w:rPr>
                        <w:rFonts w:ascii="方正小标宋简体" w:eastAsia="方正小标宋简体" w:hint="eastAsia"/>
                        <w:b/>
                        <w:color w:val="4472C4" w:themeColor="accent1"/>
                        <w:sz w:val="32"/>
                        <w:szCs w:val="32"/>
                      </w:rPr>
                      <w:t>陕西中医药大学教育教学质量监控与评价中心</w:t>
                    </w:r>
                  </w:p>
                </w:sdtContent>
              </w:sdt>
              <w:sdt>
                <w:sdtPr>
                  <w:rPr>
                    <w:rFonts w:ascii="方正小标宋简体" w:eastAsia="方正小标宋简体" w:hint="eastAsia"/>
                    <w:color w:val="4472C4" w:themeColor="accent1"/>
                    <w:sz w:val="32"/>
                    <w:szCs w:val="32"/>
                  </w:rPr>
                  <w:alias w:val="日期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20-10-22T00:00:00Z">
                    <w:dateFormat w:val="yyyy/M/d"/>
                    <w:lid w:val="zh-CN"/>
                    <w:storeMappedDataAs w:val="dateTime"/>
                    <w:calendar w:val="gregorian"/>
                  </w:date>
                </w:sdtPr>
                <w:sdtEndPr/>
                <w:sdtContent>
                  <w:p w14:paraId="0A2250B8" w14:textId="79B0EA3E" w:rsidR="00F0796F" w:rsidRDefault="00AE6D67">
                    <w:pPr>
                      <w:pStyle w:val="aa"/>
                      <w:rPr>
                        <w:rFonts w:ascii="方正小标宋简体" w:eastAsia="方正小标宋简体"/>
                        <w:color w:val="4472C4" w:themeColor="accent1"/>
                        <w:sz w:val="32"/>
                        <w:szCs w:val="32"/>
                      </w:rPr>
                    </w:pPr>
                    <w:r>
                      <w:rPr>
                        <w:rFonts w:ascii="方正小标宋简体" w:eastAsia="方正小标宋简体" w:hint="eastAsia"/>
                        <w:color w:val="4472C4" w:themeColor="accent1"/>
                        <w:sz w:val="32"/>
                        <w:szCs w:val="32"/>
                      </w:rPr>
                      <w:t>2020/10/22</w:t>
                    </w:r>
                  </w:p>
                </w:sdtContent>
              </w:sdt>
              <w:p w14:paraId="617F47C8" w14:textId="77777777" w:rsidR="00F0796F" w:rsidRDefault="00F0796F">
                <w:pPr>
                  <w:pStyle w:val="aa"/>
                  <w:rPr>
                    <w:color w:val="4472C4" w:themeColor="accent1"/>
                  </w:rPr>
                </w:pPr>
              </w:p>
            </w:tc>
          </w:tr>
        </w:tbl>
        <w:p w14:paraId="555B9E78" w14:textId="77777777" w:rsidR="00F0796F" w:rsidRDefault="00F0796F"/>
        <w:p w14:paraId="36DB33F1" w14:textId="77777777" w:rsidR="00F0796F" w:rsidRDefault="00B63A43">
          <w:pPr>
            <w:rPr>
              <w:rFonts w:ascii="STZhongsong" w:eastAsia="STZhongsong" w:hAnsi="STZhongsong"/>
              <w:b/>
              <w:sz w:val="44"/>
              <w:szCs w:val="44"/>
            </w:rPr>
          </w:pPr>
          <w:r>
            <w:rPr>
              <w:rFonts w:ascii="STZhongsong" w:eastAsia="STZhongsong" w:hAnsi="STZhongsong"/>
              <w:b/>
              <w:noProof/>
              <w:sz w:val="44"/>
              <w:szCs w:val="44"/>
            </w:rPr>
            <w:drawing>
              <wp:anchor distT="0" distB="0" distL="114300" distR="114300" simplePos="0" relativeHeight="251655168" behindDoc="0" locked="0" layoutInCell="1" allowOverlap="1" wp14:anchorId="6D2B0285" wp14:editId="260C9A0F">
                <wp:simplePos x="0" y="0"/>
                <wp:positionH relativeFrom="column">
                  <wp:posOffset>467995</wp:posOffset>
                </wp:positionH>
                <wp:positionV relativeFrom="paragraph">
                  <wp:posOffset>166370</wp:posOffset>
                </wp:positionV>
                <wp:extent cx="4419600" cy="963930"/>
                <wp:effectExtent l="0" t="0" r="0" b="7620"/>
                <wp:wrapNone/>
                <wp:docPr id="12" name="图片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图片 12"/>
                        <pic:cNvPicPr>
                          <a:picLocks noChangeAspect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963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STZhongsong" w:eastAsia="STZhongsong" w:hAnsi="STZhongsong"/>
              <w:b/>
              <w:sz w:val="44"/>
              <w:szCs w:val="44"/>
            </w:rPr>
            <w:br w:type="page"/>
          </w:r>
        </w:p>
      </w:sdtContent>
    </w:sdt>
    <w:p w14:paraId="12646FEF" w14:textId="77777777" w:rsidR="00F0796F" w:rsidRDefault="00B63A43">
      <w:pPr>
        <w:spacing w:line="360" w:lineRule="auto"/>
        <w:jc w:val="center"/>
        <w:rPr>
          <w:rFonts w:ascii="STZhongsong" w:eastAsia="STZhongsong" w:hAnsi="STZhongsong"/>
          <w:b/>
          <w:sz w:val="44"/>
          <w:szCs w:val="44"/>
        </w:rPr>
      </w:pPr>
      <w:r>
        <w:rPr>
          <w:rFonts w:ascii="STZhongsong" w:eastAsia="STZhongsong" w:hAnsi="STZhongsong" w:hint="eastAsia"/>
          <w:b/>
          <w:sz w:val="44"/>
          <w:szCs w:val="44"/>
        </w:rPr>
        <w:lastRenderedPageBreak/>
        <w:t>大学生教学信息员工作周报</w:t>
      </w:r>
    </w:p>
    <w:p w14:paraId="3226CCF6" w14:textId="42A24C9C" w:rsidR="00F0796F" w:rsidRDefault="00B63A43">
      <w:pPr>
        <w:spacing w:line="360" w:lineRule="auto"/>
        <w:jc w:val="center"/>
        <w:rPr>
          <w:rFonts w:ascii="STZhongsong" w:eastAsia="STZhongsong" w:hAnsi="STZhongsong"/>
          <w:b/>
          <w:sz w:val="44"/>
          <w:szCs w:val="44"/>
        </w:rPr>
      </w:pPr>
      <w:r>
        <w:rPr>
          <w:rFonts w:ascii="STZhongsong" w:eastAsia="STZhongsong" w:hAnsi="STZhongsong" w:hint="eastAsia"/>
          <w:b/>
          <w:sz w:val="44"/>
          <w:szCs w:val="44"/>
        </w:rPr>
        <w:t>（第</w:t>
      </w:r>
      <w:r w:rsidR="00AE6D67">
        <w:rPr>
          <w:rFonts w:ascii="STZhongsong" w:eastAsia="STZhongsong" w:hAnsi="STZhongsong"/>
          <w:b/>
          <w:sz w:val="44"/>
          <w:szCs w:val="44"/>
        </w:rPr>
        <w:t>3</w:t>
      </w:r>
      <w:r>
        <w:rPr>
          <w:rFonts w:ascii="STZhongsong" w:eastAsia="STZhongsong" w:hAnsi="STZhongsong" w:hint="eastAsia"/>
          <w:b/>
          <w:sz w:val="44"/>
          <w:szCs w:val="44"/>
        </w:rPr>
        <w:t>-</w:t>
      </w:r>
      <w:r w:rsidR="00AE6D67">
        <w:rPr>
          <w:rFonts w:ascii="STZhongsong" w:eastAsia="STZhongsong" w:hAnsi="STZhongsong"/>
          <w:b/>
          <w:sz w:val="44"/>
          <w:szCs w:val="44"/>
        </w:rPr>
        <w:t>7</w:t>
      </w:r>
      <w:r>
        <w:rPr>
          <w:rFonts w:ascii="STZhongsong" w:eastAsia="STZhongsong" w:hAnsi="STZhongsong" w:hint="eastAsia"/>
          <w:b/>
          <w:sz w:val="44"/>
          <w:szCs w:val="44"/>
        </w:rPr>
        <w:t>周）</w:t>
      </w:r>
    </w:p>
    <w:p w14:paraId="4DD8957A" w14:textId="6690C769" w:rsidR="00AE6D67" w:rsidRDefault="00524CCC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  <w:r w:rsidRPr="00524CCC">
        <w:rPr>
          <w:rFonts w:ascii="仿宋_GB2312" w:eastAsia="仿宋_GB2312" w:hAnsi="STZhongsong" w:hint="eastAsia"/>
          <w:sz w:val="32"/>
          <w:szCs w:val="32"/>
          <w:lang w:val="en"/>
        </w:rPr>
        <w:t>党的十八大提出“把立德树人作为教育的根本任务，培养德智体美全面发展的社会主义建设者和接班人”</w:t>
      </w:r>
      <w:r w:rsidR="00C5336F">
        <w:rPr>
          <w:rFonts w:ascii="仿宋_GB2312" w:eastAsia="仿宋_GB2312" w:hAnsi="STZhongsong" w:hint="eastAsia"/>
          <w:sz w:val="32"/>
          <w:szCs w:val="32"/>
          <w:lang w:val="en"/>
        </w:rPr>
        <w:t>。从本月开始，我们将持续关注学校</w:t>
      </w:r>
      <w:r w:rsidR="0092647A">
        <w:rPr>
          <w:rFonts w:ascii="仿宋_GB2312" w:eastAsia="仿宋_GB2312" w:hAnsi="STZhongsong" w:hint="eastAsia"/>
          <w:sz w:val="32"/>
          <w:szCs w:val="32"/>
          <w:lang w:val="en"/>
        </w:rPr>
        <w:t>“课程思政”</w:t>
      </w:r>
      <w:r w:rsidR="00C5336F">
        <w:rPr>
          <w:rFonts w:ascii="仿宋_GB2312" w:eastAsia="仿宋_GB2312" w:hAnsi="STZhongsong" w:hint="eastAsia"/>
          <w:sz w:val="32"/>
          <w:szCs w:val="32"/>
          <w:lang w:val="en"/>
        </w:rPr>
        <w:t>建设情况，</w:t>
      </w:r>
      <w:r w:rsidR="0092647A">
        <w:rPr>
          <w:rFonts w:ascii="仿宋_GB2312" w:eastAsia="仿宋_GB2312" w:hAnsi="STZhongsong" w:hint="eastAsia"/>
          <w:sz w:val="32"/>
          <w:szCs w:val="32"/>
          <w:lang w:val="en"/>
        </w:rPr>
        <w:t>寻找学校“课程思政”工作亮点。</w:t>
      </w:r>
    </w:p>
    <w:p w14:paraId="14C55C6C" w14:textId="012C9557" w:rsidR="00F0796F" w:rsidRPr="00080B43" w:rsidRDefault="0092647A" w:rsidP="00080B43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  <w:r>
        <w:rPr>
          <w:rFonts w:ascii="仿宋_GB2312" w:eastAsia="仿宋_GB2312" w:hAnsi="STZhongsong" w:hint="eastAsia"/>
          <w:sz w:val="32"/>
          <w:szCs w:val="32"/>
          <w:lang w:val="en"/>
        </w:rPr>
        <w:t>由于国庆和中秋假期，本次调查时间跨度</w:t>
      </w:r>
      <w:r w:rsidR="00080B43">
        <w:rPr>
          <w:rFonts w:ascii="仿宋_GB2312" w:eastAsia="仿宋_GB2312" w:hAnsi="STZhongsong" w:hint="eastAsia"/>
          <w:sz w:val="32"/>
          <w:szCs w:val="32"/>
          <w:lang w:val="en"/>
        </w:rPr>
        <w:t>较</w:t>
      </w:r>
      <w:r>
        <w:rPr>
          <w:rFonts w:ascii="仿宋_GB2312" w:eastAsia="仿宋_GB2312" w:hAnsi="STZhongsong" w:hint="eastAsia"/>
          <w:sz w:val="32"/>
          <w:szCs w:val="32"/>
          <w:lang w:val="en"/>
        </w:rPr>
        <w:t>大</w:t>
      </w:r>
      <w:r w:rsidR="005A6D1B">
        <w:rPr>
          <w:rFonts w:ascii="仿宋_GB2312" w:eastAsia="仿宋_GB2312" w:hAnsi="STZhongsong" w:hint="eastAsia"/>
          <w:sz w:val="32"/>
          <w:szCs w:val="32"/>
          <w:lang w:val="en"/>
        </w:rPr>
        <w:t>，我们重点对教学整体</w:t>
      </w:r>
      <w:r w:rsidR="006A1F5F">
        <w:rPr>
          <w:rFonts w:ascii="仿宋_GB2312" w:eastAsia="仿宋_GB2312" w:hAnsi="STZhongsong" w:hint="eastAsia"/>
          <w:sz w:val="32"/>
          <w:szCs w:val="32"/>
          <w:lang w:val="en"/>
        </w:rPr>
        <w:t>情况</w:t>
      </w:r>
      <w:r w:rsidR="00080B43">
        <w:rPr>
          <w:rFonts w:ascii="仿宋_GB2312" w:eastAsia="仿宋_GB2312" w:hAnsi="STZhongsong" w:hint="eastAsia"/>
          <w:sz w:val="32"/>
          <w:szCs w:val="32"/>
          <w:lang w:val="en"/>
        </w:rPr>
        <w:t>、</w:t>
      </w:r>
      <w:r w:rsidR="00880704">
        <w:rPr>
          <w:rFonts w:ascii="仿宋_GB2312" w:eastAsia="仿宋_GB2312" w:hAnsi="STZhongsong" w:hint="eastAsia"/>
          <w:sz w:val="32"/>
          <w:szCs w:val="32"/>
          <w:lang w:val="en"/>
        </w:rPr>
        <w:t>教师教学情况和</w:t>
      </w:r>
      <w:r w:rsidR="006A1F5F">
        <w:rPr>
          <w:rFonts w:ascii="仿宋_GB2312" w:eastAsia="仿宋_GB2312" w:hAnsi="STZhongsong" w:hint="eastAsia"/>
          <w:sz w:val="32"/>
          <w:szCs w:val="32"/>
          <w:lang w:val="en"/>
        </w:rPr>
        <w:t>学生出勤率</w:t>
      </w:r>
      <w:r w:rsidR="00080B43">
        <w:rPr>
          <w:rFonts w:ascii="仿宋_GB2312" w:eastAsia="仿宋_GB2312" w:hAnsi="STZhongsong" w:hint="eastAsia"/>
          <w:sz w:val="32"/>
          <w:szCs w:val="32"/>
          <w:lang w:val="en"/>
        </w:rPr>
        <w:t>等进行了了解</w:t>
      </w:r>
      <w:r w:rsidR="00B63A43">
        <w:rPr>
          <w:rFonts w:ascii="仿宋_GB2312" w:eastAsia="仿宋_GB2312" w:hAnsi="STZhongsong" w:hint="eastAsia"/>
          <w:sz w:val="32"/>
          <w:szCs w:val="32"/>
          <w:lang w:val="en"/>
        </w:rPr>
        <w:t>。</w:t>
      </w:r>
      <w:r w:rsidR="00B63A43">
        <w:rPr>
          <w:rFonts w:ascii="仿宋_GB2312" w:eastAsia="仿宋_GB2312" w:hAnsi="STZhongsong" w:hint="eastAsia"/>
          <w:sz w:val="32"/>
          <w:szCs w:val="32"/>
        </w:rPr>
        <w:t>此次调查，共回收问卷</w:t>
      </w:r>
      <w:r w:rsidR="00080B43">
        <w:rPr>
          <w:rFonts w:ascii="仿宋_GB2312" w:eastAsia="仿宋_GB2312" w:hAnsi="STZhongsong"/>
          <w:sz w:val="32"/>
          <w:szCs w:val="32"/>
        </w:rPr>
        <w:t>193</w:t>
      </w:r>
      <w:r w:rsidR="00B63A43">
        <w:rPr>
          <w:rFonts w:ascii="仿宋_GB2312" w:eastAsia="仿宋_GB2312" w:hAnsi="STZhongsong" w:hint="eastAsia"/>
          <w:sz w:val="32"/>
          <w:szCs w:val="32"/>
        </w:rPr>
        <w:t>份，</w:t>
      </w:r>
      <w:r w:rsidR="00080B43">
        <w:rPr>
          <w:rFonts w:ascii="仿宋_GB2312" w:eastAsia="仿宋_GB2312" w:hAnsi="STZhongsong" w:hint="eastAsia"/>
          <w:sz w:val="32"/>
          <w:szCs w:val="32"/>
        </w:rPr>
        <w:t>除了2</w:t>
      </w:r>
      <w:r w:rsidR="00080B43">
        <w:rPr>
          <w:rFonts w:ascii="仿宋_GB2312" w:eastAsia="仿宋_GB2312" w:hAnsi="STZhongsong"/>
          <w:sz w:val="32"/>
          <w:szCs w:val="32"/>
        </w:rPr>
        <w:t>020</w:t>
      </w:r>
      <w:r w:rsidR="00080B43">
        <w:rPr>
          <w:rFonts w:ascii="仿宋_GB2312" w:eastAsia="仿宋_GB2312" w:hAnsi="STZhongsong" w:hint="eastAsia"/>
          <w:sz w:val="32"/>
          <w:szCs w:val="32"/>
        </w:rPr>
        <w:t>级新生班级外，</w:t>
      </w:r>
      <w:r w:rsidR="00B63A43">
        <w:rPr>
          <w:rFonts w:ascii="仿宋_GB2312" w:eastAsia="仿宋_GB2312" w:hAnsi="STZhongsong" w:hint="eastAsia"/>
          <w:sz w:val="32"/>
          <w:szCs w:val="32"/>
        </w:rPr>
        <w:t>覆盖近</w:t>
      </w:r>
      <w:r w:rsidR="00080B43">
        <w:rPr>
          <w:rFonts w:ascii="仿宋_GB2312" w:eastAsia="仿宋_GB2312" w:hAnsi="STZhongsong" w:hint="eastAsia"/>
          <w:sz w:val="32"/>
          <w:szCs w:val="32"/>
        </w:rPr>
        <w:t>五</w:t>
      </w:r>
      <w:r w:rsidR="00B63A43">
        <w:rPr>
          <w:rFonts w:ascii="仿宋_GB2312" w:eastAsia="仿宋_GB2312" w:hAnsi="STZhongsong" w:hint="eastAsia"/>
          <w:sz w:val="32"/>
          <w:szCs w:val="32"/>
        </w:rPr>
        <w:t>周有教学任务的所有自然班级。</w:t>
      </w:r>
    </w:p>
    <w:p w14:paraId="72775C1F" w14:textId="77777777" w:rsidR="00F0796F" w:rsidRDefault="00B63A43">
      <w:pPr>
        <w:spacing w:line="360" w:lineRule="auto"/>
        <w:ind w:firstLineChars="200" w:firstLine="643"/>
        <w:rPr>
          <w:rFonts w:ascii="黑体" w:eastAsia="黑体" w:hAnsi="黑体"/>
          <w:b/>
          <w:bCs/>
          <w:sz w:val="32"/>
          <w:szCs w:val="32"/>
          <w:lang w:val="en"/>
        </w:rPr>
      </w:pPr>
      <w:bookmarkStart w:id="1" w:name="_Hlk37771011"/>
      <w:r>
        <w:rPr>
          <w:rFonts w:ascii="黑体" w:eastAsia="黑体" w:hAnsi="黑体" w:hint="eastAsia"/>
          <w:b/>
          <w:bCs/>
          <w:sz w:val="32"/>
          <w:szCs w:val="32"/>
          <w:lang w:val="en"/>
        </w:rPr>
        <w:t>一、教学基本情况</w:t>
      </w:r>
    </w:p>
    <w:p w14:paraId="6815F6A3" w14:textId="39E5A0D9" w:rsidR="00F0796F" w:rsidRDefault="00B63A43">
      <w:pPr>
        <w:spacing w:line="360" w:lineRule="auto"/>
        <w:ind w:firstLineChars="200" w:firstLine="643"/>
        <w:rPr>
          <w:rFonts w:ascii="楷体" w:eastAsia="楷体" w:hAnsi="楷体"/>
          <w:b/>
          <w:bCs/>
          <w:sz w:val="32"/>
          <w:szCs w:val="32"/>
          <w:lang w:val="en"/>
        </w:rPr>
      </w:pPr>
      <w:r>
        <w:rPr>
          <w:rFonts w:ascii="楷体" w:eastAsia="楷体" w:hAnsi="楷体" w:hint="eastAsia"/>
          <w:b/>
          <w:bCs/>
          <w:sz w:val="32"/>
          <w:szCs w:val="32"/>
          <w:lang w:val="en"/>
        </w:rPr>
        <w:t>（一）学生信息员对近</w:t>
      </w:r>
      <w:r w:rsidR="00B95435">
        <w:rPr>
          <w:rFonts w:ascii="楷体" w:eastAsia="楷体" w:hAnsi="楷体" w:hint="eastAsia"/>
          <w:b/>
          <w:bCs/>
          <w:sz w:val="32"/>
          <w:szCs w:val="32"/>
          <w:lang w:val="en"/>
        </w:rPr>
        <w:t>五</w:t>
      </w:r>
      <w:r>
        <w:rPr>
          <w:rFonts w:ascii="楷体" w:eastAsia="楷体" w:hAnsi="楷体" w:hint="eastAsia"/>
          <w:b/>
          <w:bCs/>
          <w:sz w:val="32"/>
          <w:szCs w:val="32"/>
          <w:lang w:val="en"/>
        </w:rPr>
        <w:t>周教学总体满意度</w:t>
      </w:r>
    </w:p>
    <w:p w14:paraId="2DA3C247" w14:textId="7CBAAABD" w:rsidR="00F0796F" w:rsidRDefault="00B63A43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</w:rPr>
      </w:pPr>
      <w:bookmarkStart w:id="2" w:name="_Hlk37770472"/>
      <w:r>
        <w:rPr>
          <w:rFonts w:ascii="仿宋_GB2312" w:eastAsia="仿宋_GB2312" w:hAnsi="STZhongsong" w:hint="eastAsia"/>
          <w:sz w:val="32"/>
          <w:szCs w:val="32"/>
          <w:lang w:val="en"/>
        </w:rPr>
        <w:t>调查结果显示：</w:t>
      </w:r>
      <w:bookmarkStart w:id="3" w:name="_Hlk37771273"/>
      <w:r>
        <w:rPr>
          <w:rFonts w:ascii="仿宋_GB2312" w:eastAsia="仿宋_GB2312" w:hAnsi="STZhongsong" w:hint="eastAsia"/>
          <w:sz w:val="32"/>
          <w:szCs w:val="32"/>
        </w:rPr>
        <w:t>学生对近</w:t>
      </w:r>
      <w:r w:rsidR="004B16A5">
        <w:rPr>
          <w:rFonts w:ascii="仿宋_GB2312" w:eastAsia="仿宋_GB2312" w:hAnsi="STZhongsong" w:hint="eastAsia"/>
          <w:sz w:val="32"/>
          <w:szCs w:val="32"/>
        </w:rPr>
        <w:t>五</w:t>
      </w:r>
      <w:r>
        <w:rPr>
          <w:rFonts w:ascii="仿宋_GB2312" w:eastAsia="仿宋_GB2312" w:hAnsi="STZhongsong" w:hint="eastAsia"/>
          <w:sz w:val="32"/>
          <w:szCs w:val="32"/>
        </w:rPr>
        <w:t>周教学情况的满意程度较高。</w:t>
      </w:r>
      <w:r w:rsidR="004B16A5">
        <w:rPr>
          <w:rFonts w:ascii="仿宋_GB2312" w:eastAsia="仿宋_GB2312" w:hAnsi="STZhongsong" w:hint="eastAsia"/>
          <w:sz w:val="32"/>
          <w:szCs w:val="32"/>
        </w:rPr>
        <w:t>只</w:t>
      </w:r>
      <w:r>
        <w:rPr>
          <w:rFonts w:ascii="仿宋_GB2312" w:eastAsia="仿宋_GB2312" w:hAnsi="STZhongsong" w:hint="eastAsia"/>
          <w:sz w:val="32"/>
          <w:szCs w:val="32"/>
        </w:rPr>
        <w:t>有</w:t>
      </w:r>
      <w:r w:rsidR="004B16A5">
        <w:rPr>
          <w:rFonts w:ascii="仿宋_GB2312" w:eastAsia="仿宋_GB2312" w:hAnsi="STZhongsong"/>
          <w:sz w:val="32"/>
          <w:szCs w:val="32"/>
        </w:rPr>
        <w:t>8</w:t>
      </w:r>
      <w:r>
        <w:rPr>
          <w:rFonts w:ascii="仿宋_GB2312" w:eastAsia="仿宋_GB2312" w:hAnsi="STZhongsong" w:hint="eastAsia"/>
          <w:sz w:val="32"/>
          <w:szCs w:val="32"/>
        </w:rPr>
        <w:t>名同学认</w:t>
      </w:r>
      <w:bookmarkEnd w:id="3"/>
      <w:r>
        <w:rPr>
          <w:rFonts w:ascii="仿宋_GB2312" w:eastAsia="仿宋_GB2312" w:hAnsi="STZhongsong" w:hint="eastAsia"/>
          <w:sz w:val="32"/>
          <w:szCs w:val="32"/>
        </w:rPr>
        <w:t>为“一般”</w:t>
      </w:r>
      <w:r w:rsidR="004B16A5">
        <w:rPr>
          <w:rFonts w:ascii="仿宋_GB2312" w:eastAsia="仿宋_GB2312" w:hAnsi="STZhongsong" w:hint="eastAsia"/>
          <w:sz w:val="32"/>
          <w:szCs w:val="32"/>
        </w:rPr>
        <w:t>或者“非常不满意”</w:t>
      </w:r>
      <w:r>
        <w:rPr>
          <w:rFonts w:ascii="仿宋_GB2312" w:eastAsia="仿宋_GB2312" w:hAnsi="STZhongsong" w:hint="eastAsia"/>
          <w:sz w:val="32"/>
          <w:szCs w:val="32"/>
        </w:rPr>
        <w:t>，占学生总数的</w:t>
      </w:r>
      <w:r w:rsidR="004B16A5">
        <w:rPr>
          <w:rFonts w:ascii="仿宋_GB2312" w:eastAsia="仿宋_GB2312" w:hAnsi="STZhongsong"/>
          <w:sz w:val="32"/>
          <w:szCs w:val="32"/>
        </w:rPr>
        <w:t>4</w:t>
      </w:r>
      <w:r>
        <w:rPr>
          <w:rFonts w:ascii="仿宋_GB2312" w:eastAsia="仿宋_GB2312" w:hAnsi="STZhongsong"/>
          <w:sz w:val="32"/>
          <w:szCs w:val="32"/>
        </w:rPr>
        <w:t>.</w:t>
      </w:r>
      <w:r w:rsidR="004B16A5">
        <w:rPr>
          <w:rFonts w:ascii="仿宋_GB2312" w:eastAsia="仿宋_GB2312" w:hAnsi="STZhongsong"/>
          <w:sz w:val="32"/>
          <w:szCs w:val="32"/>
        </w:rPr>
        <w:t>1</w:t>
      </w:r>
      <w:r>
        <w:rPr>
          <w:rFonts w:ascii="仿宋_GB2312" w:eastAsia="仿宋_GB2312" w:hAnsi="STZhongsong" w:hint="eastAsia"/>
          <w:sz w:val="32"/>
          <w:szCs w:val="32"/>
        </w:rPr>
        <w:t>%</w:t>
      </w:r>
      <w:r w:rsidR="004B16A5">
        <w:rPr>
          <w:rFonts w:ascii="仿宋_GB2312" w:eastAsia="仿宋_GB2312" w:hAnsi="STZhongsong" w:hint="eastAsia"/>
          <w:sz w:val="32"/>
          <w:szCs w:val="32"/>
        </w:rPr>
        <w:t>。</w:t>
      </w:r>
      <w:proofErr w:type="gramStart"/>
      <w:r>
        <w:rPr>
          <w:rFonts w:ascii="仿宋_GB2312" w:eastAsia="仿宋_GB2312" w:hAnsi="STZhongsong" w:hint="eastAsia"/>
          <w:sz w:val="32"/>
          <w:szCs w:val="32"/>
        </w:rPr>
        <w:t>教评中心</w:t>
      </w:r>
      <w:proofErr w:type="gramEnd"/>
      <w:r w:rsidR="004B16A5">
        <w:rPr>
          <w:rFonts w:ascii="仿宋_GB2312" w:eastAsia="仿宋_GB2312" w:hAnsi="STZhongsong" w:hint="eastAsia"/>
          <w:sz w:val="32"/>
          <w:szCs w:val="32"/>
        </w:rPr>
        <w:t>会</w:t>
      </w:r>
      <w:r>
        <w:rPr>
          <w:rFonts w:ascii="仿宋_GB2312" w:eastAsia="仿宋_GB2312" w:hAnsi="STZhongsong" w:hint="eastAsia"/>
          <w:sz w:val="32"/>
          <w:szCs w:val="32"/>
        </w:rPr>
        <w:t>安排跟进调查。</w:t>
      </w:r>
      <w:bookmarkEnd w:id="2"/>
      <w:r>
        <w:rPr>
          <w:rFonts w:ascii="仿宋_GB2312" w:eastAsia="仿宋_GB2312" w:hAnsi="STZhongsong" w:hint="eastAsia"/>
          <w:sz w:val="32"/>
          <w:szCs w:val="32"/>
        </w:rPr>
        <w:t>详见图</w:t>
      </w:r>
      <w:r>
        <w:rPr>
          <w:rFonts w:ascii="仿宋_GB2312" w:eastAsia="仿宋_GB2312" w:hAnsi="STZhongsong"/>
          <w:sz w:val="32"/>
          <w:szCs w:val="32"/>
        </w:rPr>
        <w:t>1</w:t>
      </w:r>
      <w:r>
        <w:rPr>
          <w:rFonts w:ascii="仿宋_GB2312" w:eastAsia="仿宋_GB2312" w:hAnsi="STZhongsong" w:hint="eastAsia"/>
          <w:sz w:val="32"/>
          <w:szCs w:val="32"/>
        </w:rPr>
        <w:t>。</w:t>
      </w:r>
    </w:p>
    <w:p w14:paraId="2D716B00" w14:textId="77777777" w:rsidR="004B16A5" w:rsidRDefault="00AF5E7A">
      <w:pPr>
        <w:spacing w:line="360" w:lineRule="auto"/>
        <w:jc w:val="center"/>
        <w:rPr>
          <w:rFonts w:ascii="仿宋_GB2312" w:eastAsia="仿宋_GB2312" w:hAnsi="STZhongsong"/>
          <w:b/>
          <w:bCs/>
          <w:sz w:val="32"/>
          <w:szCs w:val="32"/>
        </w:rPr>
      </w:pPr>
      <w:r w:rsidRPr="00AF5E7A">
        <w:rPr>
          <w:rFonts w:ascii="仿宋_GB2312" w:eastAsia="仿宋_GB2312" w:hAnsi="STZhongsong"/>
          <w:b/>
          <w:bCs/>
          <w:noProof/>
          <w:sz w:val="32"/>
          <w:szCs w:val="32"/>
        </w:rPr>
        <w:drawing>
          <wp:inline distT="0" distB="0" distL="0" distR="0" wp14:anchorId="354D3915" wp14:editId="04FF99F8">
            <wp:extent cx="5543550" cy="15525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0E951" w14:textId="77777777" w:rsidR="00F0796F" w:rsidRDefault="00B63A43">
      <w:pPr>
        <w:spacing w:line="360" w:lineRule="auto"/>
        <w:jc w:val="center"/>
        <w:rPr>
          <w:rFonts w:ascii="仿宋_GB2312" w:eastAsia="仿宋_GB2312" w:hAnsi="STZhongsong"/>
          <w:b/>
          <w:bCs/>
          <w:sz w:val="32"/>
          <w:szCs w:val="32"/>
        </w:rPr>
      </w:pPr>
      <w:r>
        <w:rPr>
          <w:rFonts w:ascii="仿宋_GB2312" w:eastAsia="仿宋_GB2312" w:hAnsi="STZhongsong" w:hint="eastAsia"/>
          <w:b/>
          <w:bCs/>
          <w:sz w:val="32"/>
          <w:szCs w:val="32"/>
        </w:rPr>
        <w:t>图1  学生信息员对近两周教学整体评价</w:t>
      </w:r>
    </w:p>
    <w:p w14:paraId="4C1E9407" w14:textId="75743CBC" w:rsidR="00F0796F" w:rsidRDefault="00B63A43">
      <w:pPr>
        <w:spacing w:line="360" w:lineRule="auto"/>
        <w:ind w:firstLineChars="200" w:firstLine="643"/>
        <w:rPr>
          <w:rFonts w:ascii="楷体" w:eastAsia="楷体" w:hAnsi="楷体"/>
          <w:b/>
          <w:bCs/>
          <w:sz w:val="32"/>
          <w:szCs w:val="32"/>
          <w:lang w:val="en"/>
        </w:rPr>
      </w:pPr>
      <w:bookmarkStart w:id="4" w:name="_Hlk40863475"/>
      <w:bookmarkEnd w:id="1"/>
      <w:r>
        <w:rPr>
          <w:rFonts w:ascii="楷体" w:eastAsia="楷体" w:hAnsi="楷体" w:hint="eastAsia"/>
          <w:b/>
          <w:bCs/>
          <w:sz w:val="32"/>
          <w:szCs w:val="32"/>
          <w:lang w:val="en"/>
        </w:rPr>
        <w:lastRenderedPageBreak/>
        <w:t>（二）学生所在班级出勤率</w:t>
      </w:r>
    </w:p>
    <w:p w14:paraId="0CBF4028" w14:textId="75D2ADD0" w:rsidR="00975DDB" w:rsidRDefault="00F20ABF" w:rsidP="00F20ABF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  <w:r w:rsidRPr="00975DDB">
        <w:rPr>
          <w:rFonts w:ascii="仿宋_GB2312" w:eastAsia="仿宋_GB2312" w:hAnsi="STZhongsong"/>
          <w:noProof/>
          <w:sz w:val="32"/>
          <w:szCs w:val="32"/>
          <w:lang w:val="en"/>
        </w:rPr>
        <w:drawing>
          <wp:anchor distT="0" distB="0" distL="114300" distR="114300" simplePos="0" relativeHeight="251652608" behindDoc="0" locked="0" layoutInCell="1" allowOverlap="1" wp14:anchorId="160886E2" wp14:editId="1C891BE6">
            <wp:simplePos x="0" y="0"/>
            <wp:positionH relativeFrom="column">
              <wp:posOffset>1270</wp:posOffset>
            </wp:positionH>
            <wp:positionV relativeFrom="paragraph">
              <wp:posOffset>737870</wp:posOffset>
            </wp:positionV>
            <wp:extent cx="5543550" cy="2085975"/>
            <wp:effectExtent l="0" t="0" r="0" b="9525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3A43">
        <w:rPr>
          <w:rFonts w:ascii="仿宋_GB2312" w:eastAsia="仿宋_GB2312" w:hAnsi="STZhongsong" w:hint="eastAsia"/>
          <w:sz w:val="32"/>
          <w:szCs w:val="32"/>
          <w:lang w:val="en"/>
        </w:rPr>
        <w:t>调查结果显示：学生整体出勤率较高，学风较好。</w:t>
      </w:r>
      <w:r>
        <w:rPr>
          <w:rFonts w:ascii="仿宋_GB2312" w:eastAsia="仿宋_GB2312" w:hAnsi="STZhongsong" w:hint="eastAsia"/>
          <w:sz w:val="32"/>
          <w:szCs w:val="32"/>
          <w:lang w:val="en"/>
        </w:rPr>
        <w:t>这与各院系紧抓学风有密切关系。</w:t>
      </w:r>
      <w:r w:rsidR="00B63A43">
        <w:rPr>
          <w:rFonts w:ascii="仿宋_GB2312" w:eastAsia="仿宋_GB2312" w:hAnsi="STZhongsong" w:hint="eastAsia"/>
          <w:sz w:val="32"/>
          <w:szCs w:val="32"/>
          <w:lang w:val="en"/>
        </w:rPr>
        <w:t>详见图2。</w:t>
      </w:r>
    </w:p>
    <w:p w14:paraId="101B8485" w14:textId="6694CEE9" w:rsidR="00975DDB" w:rsidRDefault="00975DDB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</w:p>
    <w:p w14:paraId="06BF2046" w14:textId="1468F85B" w:rsidR="00F20ABF" w:rsidRDefault="00F20ABF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</w:p>
    <w:p w14:paraId="1A0C7116" w14:textId="6A5B0B0B" w:rsidR="00F20ABF" w:rsidRDefault="00F20ABF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</w:p>
    <w:p w14:paraId="41C38BB9" w14:textId="05D4132D" w:rsidR="00F20ABF" w:rsidRDefault="00F20ABF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</w:p>
    <w:p w14:paraId="33F04618" w14:textId="23BDC8A8" w:rsidR="00F20ABF" w:rsidRDefault="00F20ABF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</w:p>
    <w:p w14:paraId="70078CE5" w14:textId="6A2728EE" w:rsidR="00F0796F" w:rsidRDefault="00B63A43">
      <w:pPr>
        <w:spacing w:line="360" w:lineRule="auto"/>
        <w:jc w:val="center"/>
        <w:rPr>
          <w:rFonts w:ascii="仿宋_GB2312" w:eastAsia="仿宋_GB2312" w:hAnsi="STZhongsong"/>
          <w:b/>
          <w:bCs/>
          <w:sz w:val="32"/>
          <w:szCs w:val="32"/>
        </w:rPr>
      </w:pPr>
      <w:bookmarkStart w:id="5" w:name="_Hlk54253824"/>
      <w:r>
        <w:rPr>
          <w:rFonts w:ascii="仿宋_GB2312" w:eastAsia="仿宋_GB2312" w:hAnsi="STZhongsong" w:hint="eastAsia"/>
          <w:b/>
          <w:bCs/>
          <w:sz w:val="32"/>
          <w:szCs w:val="32"/>
        </w:rPr>
        <w:t>图</w:t>
      </w:r>
      <w:r>
        <w:rPr>
          <w:rFonts w:ascii="仿宋_GB2312" w:eastAsia="仿宋_GB2312" w:hAnsi="STZhongsong"/>
          <w:b/>
          <w:bCs/>
          <w:sz w:val="32"/>
          <w:szCs w:val="32"/>
        </w:rPr>
        <w:t>2</w:t>
      </w:r>
      <w:r>
        <w:rPr>
          <w:rFonts w:ascii="仿宋_GB2312" w:eastAsia="仿宋_GB2312" w:hAnsi="STZhongsong" w:hint="eastAsia"/>
          <w:b/>
          <w:bCs/>
          <w:sz w:val="32"/>
          <w:szCs w:val="32"/>
        </w:rPr>
        <w:t xml:space="preserve">  学生所在班级出勤率情况</w:t>
      </w:r>
    </w:p>
    <w:bookmarkEnd w:id="5"/>
    <w:p w14:paraId="0E743FC5" w14:textId="77777777" w:rsidR="003C0693" w:rsidRDefault="003C0693" w:rsidP="008B4CEC">
      <w:pPr>
        <w:spacing w:line="360" w:lineRule="auto"/>
        <w:ind w:firstLineChars="200" w:firstLine="643"/>
        <w:rPr>
          <w:rFonts w:ascii="仿宋_GB2312" w:eastAsia="仿宋_GB2312" w:hAnsi="STZhongsong"/>
          <w:b/>
          <w:bCs/>
          <w:sz w:val="32"/>
          <w:szCs w:val="32"/>
        </w:rPr>
      </w:pPr>
    </w:p>
    <w:p w14:paraId="7533F228" w14:textId="10119B01" w:rsidR="008B4CEC" w:rsidRPr="00B506E8" w:rsidRDefault="008B4CEC" w:rsidP="008B4CEC">
      <w:pPr>
        <w:spacing w:line="360" w:lineRule="auto"/>
        <w:ind w:firstLineChars="200" w:firstLine="643"/>
        <w:rPr>
          <w:rFonts w:ascii="楷体" w:eastAsia="楷体" w:hAnsi="楷体"/>
          <w:b/>
          <w:bCs/>
          <w:sz w:val="32"/>
          <w:szCs w:val="32"/>
          <w:lang w:val="en"/>
        </w:rPr>
      </w:pPr>
      <w:r>
        <w:rPr>
          <w:rFonts w:ascii="楷体" w:eastAsia="楷体" w:hAnsi="楷体" w:hint="eastAsia"/>
          <w:b/>
          <w:bCs/>
          <w:sz w:val="32"/>
          <w:szCs w:val="32"/>
          <w:lang w:val="en"/>
        </w:rPr>
        <w:t>（</w:t>
      </w:r>
      <w:r w:rsidR="00B506E8">
        <w:rPr>
          <w:rFonts w:ascii="楷体" w:eastAsia="楷体" w:hAnsi="楷体" w:hint="eastAsia"/>
          <w:b/>
          <w:bCs/>
          <w:sz w:val="32"/>
          <w:szCs w:val="32"/>
          <w:lang w:val="en"/>
        </w:rPr>
        <w:t>三</w:t>
      </w:r>
      <w:r>
        <w:rPr>
          <w:rFonts w:ascii="楷体" w:eastAsia="楷体" w:hAnsi="楷体" w:hint="eastAsia"/>
          <w:b/>
          <w:bCs/>
          <w:sz w:val="32"/>
          <w:szCs w:val="32"/>
          <w:lang w:val="en"/>
        </w:rPr>
        <w:t>）</w:t>
      </w:r>
      <w:r w:rsidR="00B506E8" w:rsidRPr="00B506E8">
        <w:rPr>
          <w:rFonts w:ascii="楷体" w:eastAsia="楷体" w:hAnsi="楷体"/>
          <w:b/>
          <w:bCs/>
          <w:sz w:val="32"/>
          <w:szCs w:val="32"/>
        </w:rPr>
        <w:t>近五周教师授课的整体情况如何</w:t>
      </w:r>
      <w:r w:rsidR="00B506E8">
        <w:rPr>
          <w:rFonts w:ascii="楷体" w:eastAsia="楷体" w:hAnsi="楷体" w:hint="eastAsia"/>
          <w:b/>
          <w:bCs/>
          <w:sz w:val="32"/>
          <w:szCs w:val="32"/>
        </w:rPr>
        <w:t>？</w:t>
      </w:r>
    </w:p>
    <w:p w14:paraId="64DDF0AD" w14:textId="526111A3" w:rsidR="008B4CEC" w:rsidRDefault="008B4CEC" w:rsidP="008B4CEC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  <w:r>
        <w:rPr>
          <w:rFonts w:ascii="仿宋_GB2312" w:eastAsia="仿宋_GB2312" w:hAnsi="STZhongsong" w:hint="eastAsia"/>
          <w:sz w:val="32"/>
          <w:szCs w:val="32"/>
          <w:lang w:val="en"/>
        </w:rPr>
        <w:t>调查结果显示：</w:t>
      </w:r>
      <w:r w:rsidR="00B506E8">
        <w:rPr>
          <w:rFonts w:ascii="仿宋_GB2312" w:eastAsia="仿宋_GB2312" w:hAnsi="STZhongsong" w:hint="eastAsia"/>
          <w:sz w:val="32"/>
          <w:szCs w:val="32"/>
          <w:lang w:val="en"/>
        </w:rPr>
        <w:t>我校课程教学秩序井然，</w:t>
      </w:r>
      <w:r w:rsidR="00520659">
        <w:rPr>
          <w:rFonts w:ascii="仿宋_GB2312" w:eastAsia="仿宋_GB2312" w:hAnsi="STZhongsong" w:hint="eastAsia"/>
          <w:sz w:val="32"/>
          <w:szCs w:val="32"/>
          <w:lang w:val="en"/>
        </w:rPr>
        <w:t>教师教学状态渐入佳境，</w:t>
      </w:r>
      <w:r w:rsidR="00F90211">
        <w:rPr>
          <w:rFonts w:ascii="仿宋_GB2312" w:eastAsia="仿宋_GB2312" w:hAnsi="STZhongsong" w:hint="eastAsia"/>
          <w:sz w:val="32"/>
          <w:szCs w:val="32"/>
          <w:lang w:val="en"/>
        </w:rPr>
        <w:t>教学效果良好。但是，仍然有部分课堂气氛沉闷，缺乏互动，教学效果较差。</w:t>
      </w:r>
      <w:bookmarkStart w:id="6" w:name="_Hlk54256410"/>
      <w:r>
        <w:rPr>
          <w:rFonts w:ascii="仿宋_GB2312" w:eastAsia="仿宋_GB2312" w:hAnsi="STZhongsong" w:hint="eastAsia"/>
          <w:sz w:val="32"/>
          <w:szCs w:val="32"/>
          <w:lang w:val="en"/>
        </w:rPr>
        <w:t>详见图</w:t>
      </w:r>
      <w:r>
        <w:rPr>
          <w:rFonts w:ascii="仿宋_GB2312" w:eastAsia="仿宋_GB2312" w:hAnsi="STZhongsong"/>
          <w:sz w:val="32"/>
          <w:szCs w:val="32"/>
          <w:lang w:val="en"/>
        </w:rPr>
        <w:t>3</w:t>
      </w:r>
      <w:r>
        <w:rPr>
          <w:rFonts w:ascii="仿宋_GB2312" w:eastAsia="仿宋_GB2312" w:hAnsi="STZhongsong" w:hint="eastAsia"/>
          <w:sz w:val="32"/>
          <w:szCs w:val="32"/>
          <w:lang w:val="en"/>
        </w:rPr>
        <w:t>。</w:t>
      </w:r>
      <w:bookmarkEnd w:id="6"/>
    </w:p>
    <w:p w14:paraId="3166F856" w14:textId="7681BE12" w:rsidR="008B4CEC" w:rsidRDefault="008B4CEC" w:rsidP="008B4CEC">
      <w:pPr>
        <w:spacing w:line="360" w:lineRule="auto"/>
        <w:ind w:firstLineChars="200" w:firstLine="643"/>
        <w:rPr>
          <w:rFonts w:ascii="仿宋_GB2312" w:eastAsia="仿宋_GB2312" w:hAnsi="STZhongsong"/>
          <w:sz w:val="32"/>
          <w:szCs w:val="32"/>
          <w:lang w:val="en"/>
        </w:rPr>
      </w:pPr>
      <w:r w:rsidRPr="008B4CEC">
        <w:rPr>
          <w:rFonts w:ascii="仿宋_GB2312" w:eastAsia="仿宋_GB2312" w:hAnsi="STZhongsong"/>
          <w:b/>
          <w:bCs/>
          <w:noProof/>
          <w:sz w:val="32"/>
          <w:szCs w:val="32"/>
        </w:rPr>
        <w:drawing>
          <wp:anchor distT="0" distB="0" distL="114300" distR="114300" simplePos="0" relativeHeight="251655680" behindDoc="0" locked="0" layoutInCell="1" allowOverlap="1" wp14:anchorId="1720419B" wp14:editId="48F70CE5">
            <wp:simplePos x="0" y="0"/>
            <wp:positionH relativeFrom="column">
              <wp:posOffset>1270</wp:posOffset>
            </wp:positionH>
            <wp:positionV relativeFrom="paragraph">
              <wp:posOffset>73660</wp:posOffset>
            </wp:positionV>
            <wp:extent cx="5541250" cy="2266950"/>
            <wp:effectExtent l="0" t="0" r="254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592" cy="2273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018C21" w14:textId="0D89B216" w:rsidR="008B4CEC" w:rsidRDefault="008B4CEC">
      <w:pPr>
        <w:spacing w:line="360" w:lineRule="auto"/>
        <w:jc w:val="center"/>
        <w:rPr>
          <w:rFonts w:ascii="仿宋_GB2312" w:eastAsia="仿宋_GB2312" w:hAnsi="STZhongsong"/>
          <w:b/>
          <w:bCs/>
          <w:sz w:val="32"/>
          <w:szCs w:val="32"/>
        </w:rPr>
      </w:pPr>
    </w:p>
    <w:p w14:paraId="2EC01C54" w14:textId="15A9D7D1" w:rsidR="008B4CEC" w:rsidRDefault="008B4CEC">
      <w:pPr>
        <w:spacing w:line="360" w:lineRule="auto"/>
        <w:jc w:val="center"/>
        <w:rPr>
          <w:rFonts w:ascii="仿宋_GB2312" w:eastAsia="仿宋_GB2312" w:hAnsi="STZhongsong"/>
          <w:b/>
          <w:bCs/>
          <w:sz w:val="32"/>
          <w:szCs w:val="32"/>
        </w:rPr>
      </w:pPr>
    </w:p>
    <w:p w14:paraId="2FC933F6" w14:textId="4C1E1A89" w:rsidR="008B4CEC" w:rsidRDefault="008B4CEC">
      <w:pPr>
        <w:spacing w:line="360" w:lineRule="auto"/>
        <w:jc w:val="center"/>
        <w:rPr>
          <w:rFonts w:ascii="仿宋_GB2312" w:eastAsia="仿宋_GB2312" w:hAnsi="STZhongsong"/>
          <w:b/>
          <w:bCs/>
          <w:sz w:val="32"/>
          <w:szCs w:val="32"/>
        </w:rPr>
      </w:pPr>
    </w:p>
    <w:p w14:paraId="39ECC72C" w14:textId="13373BFE" w:rsidR="008B4CEC" w:rsidRDefault="008B4CEC">
      <w:pPr>
        <w:spacing w:line="360" w:lineRule="auto"/>
        <w:jc w:val="center"/>
        <w:rPr>
          <w:rFonts w:ascii="仿宋_GB2312" w:eastAsia="仿宋_GB2312" w:hAnsi="STZhongsong"/>
          <w:b/>
          <w:bCs/>
          <w:sz w:val="32"/>
          <w:szCs w:val="32"/>
        </w:rPr>
      </w:pPr>
    </w:p>
    <w:p w14:paraId="088DA99D" w14:textId="77777777" w:rsidR="00F90211" w:rsidRDefault="00F90211" w:rsidP="00B506E8">
      <w:pPr>
        <w:spacing w:line="360" w:lineRule="auto"/>
        <w:jc w:val="center"/>
        <w:rPr>
          <w:rFonts w:ascii="仿宋_GB2312" w:eastAsia="仿宋_GB2312" w:hAnsi="STZhongsong"/>
          <w:b/>
          <w:bCs/>
          <w:sz w:val="32"/>
          <w:szCs w:val="32"/>
        </w:rPr>
      </w:pPr>
    </w:p>
    <w:p w14:paraId="7A900E3F" w14:textId="7BD02AEE" w:rsidR="00B506E8" w:rsidRDefault="00B506E8" w:rsidP="00B506E8">
      <w:pPr>
        <w:spacing w:line="360" w:lineRule="auto"/>
        <w:jc w:val="center"/>
        <w:rPr>
          <w:rFonts w:ascii="仿宋_GB2312" w:eastAsia="仿宋_GB2312" w:hAnsi="STZhongsong"/>
          <w:b/>
          <w:bCs/>
          <w:sz w:val="32"/>
          <w:szCs w:val="32"/>
        </w:rPr>
      </w:pPr>
      <w:bookmarkStart w:id="7" w:name="_Hlk54256533"/>
      <w:r>
        <w:rPr>
          <w:rFonts w:ascii="仿宋_GB2312" w:eastAsia="仿宋_GB2312" w:hAnsi="STZhongsong" w:hint="eastAsia"/>
          <w:b/>
          <w:bCs/>
          <w:sz w:val="32"/>
          <w:szCs w:val="32"/>
        </w:rPr>
        <w:t>图</w:t>
      </w:r>
      <w:r>
        <w:rPr>
          <w:rFonts w:ascii="仿宋_GB2312" w:eastAsia="仿宋_GB2312" w:hAnsi="STZhongsong"/>
          <w:b/>
          <w:bCs/>
          <w:sz w:val="32"/>
          <w:szCs w:val="32"/>
        </w:rPr>
        <w:t>3</w:t>
      </w:r>
      <w:r>
        <w:rPr>
          <w:rFonts w:ascii="仿宋_GB2312" w:eastAsia="仿宋_GB2312" w:hAnsi="STZhongsong" w:hint="eastAsia"/>
          <w:b/>
          <w:bCs/>
          <w:sz w:val="32"/>
          <w:szCs w:val="32"/>
        </w:rPr>
        <w:t xml:space="preserve">  </w:t>
      </w:r>
      <w:r w:rsidR="001C222D">
        <w:rPr>
          <w:rFonts w:ascii="仿宋_GB2312" w:eastAsia="仿宋_GB2312" w:hAnsi="STZhongsong" w:hint="eastAsia"/>
          <w:b/>
          <w:bCs/>
          <w:sz w:val="32"/>
          <w:szCs w:val="32"/>
        </w:rPr>
        <w:t>教师授课整体</w:t>
      </w:r>
      <w:r>
        <w:rPr>
          <w:rFonts w:ascii="仿宋_GB2312" w:eastAsia="仿宋_GB2312" w:hAnsi="STZhongsong" w:hint="eastAsia"/>
          <w:b/>
          <w:bCs/>
          <w:sz w:val="32"/>
          <w:szCs w:val="32"/>
        </w:rPr>
        <w:t>情况</w:t>
      </w:r>
    </w:p>
    <w:bookmarkEnd w:id="4"/>
    <w:bookmarkEnd w:id="7"/>
    <w:p w14:paraId="7B95E4B7" w14:textId="1B57C4EF" w:rsidR="00F0796F" w:rsidRDefault="00B63A43">
      <w:pPr>
        <w:spacing w:line="360" w:lineRule="auto"/>
        <w:ind w:firstLineChars="200" w:firstLine="643"/>
        <w:rPr>
          <w:rFonts w:ascii="黑体" w:eastAsia="黑体" w:hAnsi="黑体"/>
          <w:b/>
          <w:bCs/>
          <w:sz w:val="32"/>
          <w:szCs w:val="32"/>
          <w:lang w:val="en"/>
        </w:rPr>
      </w:pPr>
      <w:r>
        <w:rPr>
          <w:rFonts w:ascii="黑体" w:eastAsia="黑体" w:hAnsi="黑体" w:hint="eastAsia"/>
          <w:b/>
          <w:bCs/>
          <w:sz w:val="32"/>
          <w:szCs w:val="32"/>
          <w:lang w:val="en"/>
        </w:rPr>
        <w:lastRenderedPageBreak/>
        <w:t>二、</w:t>
      </w:r>
      <w:r w:rsidR="00880704">
        <w:rPr>
          <w:rFonts w:ascii="黑体" w:eastAsia="黑体" w:hAnsi="黑体" w:hint="eastAsia"/>
          <w:b/>
          <w:bCs/>
          <w:sz w:val="32"/>
          <w:szCs w:val="32"/>
          <w:lang w:val="en"/>
        </w:rPr>
        <w:t>“课程思政”建设——学生了解情况</w:t>
      </w:r>
    </w:p>
    <w:p w14:paraId="25DEF3AE" w14:textId="75372AD5" w:rsidR="009B480A" w:rsidRDefault="00880704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  <w:r w:rsidRPr="009B480A">
        <w:rPr>
          <w:rFonts w:ascii="仿宋_GB2312" w:eastAsia="仿宋_GB2312" w:hAnsi="STZhongsong" w:hint="eastAsia"/>
          <w:sz w:val="32"/>
          <w:szCs w:val="32"/>
          <w:lang w:val="en"/>
        </w:rPr>
        <w:t>2</w:t>
      </w:r>
      <w:r w:rsidRPr="009B480A">
        <w:rPr>
          <w:rFonts w:ascii="仿宋_GB2312" w:eastAsia="仿宋_GB2312" w:hAnsi="STZhongsong"/>
          <w:sz w:val="32"/>
          <w:szCs w:val="32"/>
          <w:lang w:val="en"/>
        </w:rPr>
        <w:t>020</w:t>
      </w:r>
      <w:r w:rsidRPr="009B480A">
        <w:rPr>
          <w:rFonts w:ascii="仿宋_GB2312" w:eastAsia="仿宋_GB2312" w:hAnsi="STZhongsong" w:hint="eastAsia"/>
          <w:sz w:val="32"/>
          <w:szCs w:val="32"/>
          <w:lang w:val="en"/>
        </w:rPr>
        <w:t>年5月，教育部</w:t>
      </w:r>
      <w:r w:rsidR="009B480A" w:rsidRPr="009B480A">
        <w:rPr>
          <w:rFonts w:ascii="仿宋_GB2312" w:eastAsia="仿宋_GB2312" w:hAnsi="STZhongsong" w:hint="eastAsia"/>
          <w:sz w:val="32"/>
          <w:szCs w:val="32"/>
          <w:lang w:val="en"/>
        </w:rPr>
        <w:t>颁布了</w:t>
      </w:r>
      <w:r w:rsidRPr="009B480A">
        <w:rPr>
          <w:rFonts w:ascii="仿宋_GB2312" w:eastAsia="仿宋_GB2312" w:hAnsi="STZhongsong" w:hint="eastAsia"/>
          <w:sz w:val="32"/>
          <w:szCs w:val="32"/>
          <w:lang w:val="en"/>
        </w:rPr>
        <w:t>《高等学校课程思政建设指导纲要》</w:t>
      </w:r>
      <w:r w:rsidR="009B480A" w:rsidRPr="009B480A">
        <w:rPr>
          <w:rFonts w:ascii="仿宋_GB2312" w:eastAsia="仿宋_GB2312" w:hAnsi="STZhongsong" w:hint="eastAsia"/>
          <w:sz w:val="32"/>
          <w:szCs w:val="32"/>
          <w:lang w:val="en"/>
        </w:rPr>
        <w:t>，</w:t>
      </w:r>
      <w:r w:rsidR="009B480A">
        <w:rPr>
          <w:rFonts w:ascii="仿宋_GB2312" w:eastAsia="仿宋_GB2312" w:hAnsi="STZhongsong" w:hint="eastAsia"/>
          <w:sz w:val="32"/>
          <w:szCs w:val="32"/>
          <w:lang w:val="en"/>
        </w:rPr>
        <w:t>指出要</w:t>
      </w:r>
      <w:r w:rsidR="009B480A" w:rsidRPr="009B480A">
        <w:rPr>
          <w:rFonts w:ascii="仿宋_GB2312" w:eastAsia="仿宋_GB2312" w:hAnsi="STZhongsong" w:hint="eastAsia"/>
          <w:sz w:val="32"/>
          <w:szCs w:val="32"/>
          <w:lang w:val="en"/>
        </w:rPr>
        <w:t>把思想政治教育贯穿人才培养体系，全面推进高校</w:t>
      </w:r>
      <w:proofErr w:type="gramStart"/>
      <w:r w:rsidR="009B480A" w:rsidRPr="009B480A">
        <w:rPr>
          <w:rFonts w:ascii="仿宋_GB2312" w:eastAsia="仿宋_GB2312" w:hAnsi="STZhongsong" w:hint="eastAsia"/>
          <w:sz w:val="32"/>
          <w:szCs w:val="32"/>
          <w:lang w:val="en"/>
        </w:rPr>
        <w:t>课程思政建设</w:t>
      </w:r>
      <w:proofErr w:type="gramEnd"/>
      <w:r w:rsidR="009B480A" w:rsidRPr="009B480A">
        <w:rPr>
          <w:rFonts w:ascii="仿宋_GB2312" w:eastAsia="仿宋_GB2312" w:hAnsi="STZhongsong" w:hint="eastAsia"/>
          <w:sz w:val="32"/>
          <w:szCs w:val="32"/>
          <w:lang w:val="en"/>
        </w:rPr>
        <w:t>，发挥好每门课程的育人作用，提高高校人才培养质量</w:t>
      </w:r>
      <w:r w:rsidR="009B480A">
        <w:rPr>
          <w:rFonts w:ascii="仿宋_GB2312" w:eastAsia="仿宋_GB2312" w:hAnsi="STZhongsong" w:hint="eastAsia"/>
          <w:sz w:val="32"/>
          <w:szCs w:val="32"/>
          <w:lang w:val="en"/>
        </w:rPr>
        <w:t>。</w:t>
      </w:r>
    </w:p>
    <w:p w14:paraId="6073184D" w14:textId="43E612A8" w:rsidR="009B480A" w:rsidRDefault="009B480A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  <w:r>
        <w:rPr>
          <w:rFonts w:ascii="仿宋_GB2312" w:eastAsia="仿宋_GB2312" w:hAnsi="STZhongsong" w:hint="eastAsia"/>
          <w:sz w:val="32"/>
          <w:szCs w:val="32"/>
          <w:lang w:val="en"/>
        </w:rPr>
        <w:t>我们通过调查了解到：3</w:t>
      </w:r>
      <w:r>
        <w:rPr>
          <w:rFonts w:ascii="仿宋_GB2312" w:eastAsia="仿宋_GB2312" w:hAnsi="STZhongsong"/>
          <w:sz w:val="32"/>
          <w:szCs w:val="32"/>
          <w:lang w:val="en"/>
        </w:rPr>
        <w:t>5.8</w:t>
      </w:r>
      <w:r>
        <w:rPr>
          <w:rFonts w:ascii="仿宋_GB2312" w:eastAsia="仿宋_GB2312" w:hAnsi="STZhongsong" w:hint="eastAsia"/>
          <w:sz w:val="32"/>
          <w:szCs w:val="32"/>
          <w:lang w:val="en"/>
        </w:rPr>
        <w:t>%同学清楚的了解什么是“课程思政”以及每门课程</w:t>
      </w:r>
      <w:proofErr w:type="gramStart"/>
      <w:r>
        <w:rPr>
          <w:rFonts w:ascii="仿宋_GB2312" w:eastAsia="仿宋_GB2312" w:hAnsi="STZhongsong" w:hint="eastAsia"/>
          <w:sz w:val="32"/>
          <w:szCs w:val="32"/>
          <w:lang w:val="en"/>
        </w:rPr>
        <w:t>的思政目标</w:t>
      </w:r>
      <w:proofErr w:type="gramEnd"/>
      <w:r>
        <w:rPr>
          <w:rFonts w:ascii="仿宋_GB2312" w:eastAsia="仿宋_GB2312" w:hAnsi="STZhongsong" w:hint="eastAsia"/>
          <w:sz w:val="32"/>
          <w:szCs w:val="32"/>
          <w:lang w:val="en"/>
        </w:rPr>
        <w:t>，5</w:t>
      </w:r>
      <w:r>
        <w:rPr>
          <w:rFonts w:ascii="仿宋_GB2312" w:eastAsia="仿宋_GB2312" w:hAnsi="STZhongsong"/>
          <w:sz w:val="32"/>
          <w:szCs w:val="32"/>
          <w:lang w:val="en"/>
        </w:rPr>
        <w:t>4.4</w:t>
      </w:r>
      <w:r>
        <w:rPr>
          <w:rFonts w:ascii="仿宋_GB2312" w:eastAsia="仿宋_GB2312" w:hAnsi="STZhongsong" w:hint="eastAsia"/>
          <w:sz w:val="32"/>
          <w:szCs w:val="32"/>
          <w:lang w:val="en"/>
        </w:rPr>
        <w:t>%同学在课堂上听到过，将近1</w:t>
      </w:r>
      <w:r>
        <w:rPr>
          <w:rFonts w:ascii="仿宋_GB2312" w:eastAsia="仿宋_GB2312" w:hAnsi="STZhongsong"/>
          <w:sz w:val="32"/>
          <w:szCs w:val="32"/>
          <w:lang w:val="en"/>
        </w:rPr>
        <w:t>0</w:t>
      </w:r>
      <w:r>
        <w:rPr>
          <w:rFonts w:ascii="仿宋_GB2312" w:eastAsia="仿宋_GB2312" w:hAnsi="STZhongsong" w:hint="eastAsia"/>
          <w:sz w:val="32"/>
          <w:szCs w:val="32"/>
          <w:lang w:val="en"/>
        </w:rPr>
        <w:t>%的同学不知道“课程思政”是什么。详见图</w:t>
      </w:r>
      <w:r>
        <w:rPr>
          <w:rFonts w:ascii="仿宋_GB2312" w:eastAsia="仿宋_GB2312" w:hAnsi="STZhongsong"/>
          <w:sz w:val="32"/>
          <w:szCs w:val="32"/>
          <w:lang w:val="en"/>
        </w:rPr>
        <w:t>4</w:t>
      </w:r>
      <w:r>
        <w:rPr>
          <w:rFonts w:ascii="仿宋_GB2312" w:eastAsia="仿宋_GB2312" w:hAnsi="STZhongsong" w:hint="eastAsia"/>
          <w:sz w:val="32"/>
          <w:szCs w:val="32"/>
          <w:lang w:val="en"/>
        </w:rPr>
        <w:t>。</w:t>
      </w:r>
    </w:p>
    <w:p w14:paraId="33F01E8B" w14:textId="15183740" w:rsidR="00F0796F" w:rsidRDefault="004C00FB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  <w:r w:rsidRPr="009B480A">
        <w:rPr>
          <w:rFonts w:ascii="仿宋_GB2312" w:eastAsia="仿宋_GB2312" w:hAnsi="STZhongsong"/>
          <w:noProof/>
          <w:sz w:val="32"/>
          <w:szCs w:val="32"/>
          <w:lang w:val="en"/>
        </w:rPr>
        <w:drawing>
          <wp:anchor distT="0" distB="0" distL="114300" distR="114300" simplePos="0" relativeHeight="251682304" behindDoc="0" locked="0" layoutInCell="1" allowOverlap="1" wp14:anchorId="28522B18" wp14:editId="1F6EFECF">
            <wp:simplePos x="0" y="0"/>
            <wp:positionH relativeFrom="column">
              <wp:posOffset>58420</wp:posOffset>
            </wp:positionH>
            <wp:positionV relativeFrom="paragraph">
              <wp:posOffset>81280</wp:posOffset>
            </wp:positionV>
            <wp:extent cx="5544000" cy="2264400"/>
            <wp:effectExtent l="0" t="0" r="0" b="3175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000" cy="226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480A">
        <w:rPr>
          <w:rFonts w:ascii="仿宋_GB2312" w:eastAsia="仿宋_GB2312" w:hAnsi="STZhongsong"/>
          <w:sz w:val="32"/>
          <w:szCs w:val="32"/>
          <w:lang w:val="en"/>
        </w:rPr>
        <w:t xml:space="preserve"> </w:t>
      </w:r>
    </w:p>
    <w:p w14:paraId="33094450" w14:textId="4F5BF022" w:rsidR="00880704" w:rsidRDefault="00880704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</w:p>
    <w:p w14:paraId="74CAC80B" w14:textId="1E1F3A87" w:rsidR="00880704" w:rsidRDefault="00880704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</w:p>
    <w:p w14:paraId="69FBCA2A" w14:textId="6B25A5C3" w:rsidR="00880704" w:rsidRDefault="00880704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</w:p>
    <w:p w14:paraId="51E3845D" w14:textId="11B6A919" w:rsidR="00880704" w:rsidRDefault="00880704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</w:p>
    <w:p w14:paraId="2781D430" w14:textId="3BEB6DD0" w:rsidR="00880704" w:rsidRDefault="00880704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</w:rPr>
      </w:pPr>
    </w:p>
    <w:p w14:paraId="0D4B7AA4" w14:textId="54F5C52F" w:rsidR="00B726F2" w:rsidRDefault="00B726F2" w:rsidP="00B726F2">
      <w:pPr>
        <w:spacing w:line="360" w:lineRule="auto"/>
        <w:jc w:val="center"/>
        <w:rPr>
          <w:rFonts w:ascii="仿宋_GB2312" w:eastAsia="仿宋_GB2312" w:hAnsi="STZhongsong"/>
          <w:b/>
          <w:bCs/>
          <w:sz w:val="32"/>
          <w:szCs w:val="32"/>
        </w:rPr>
      </w:pPr>
      <w:r>
        <w:rPr>
          <w:rFonts w:ascii="仿宋_GB2312" w:eastAsia="仿宋_GB2312" w:hAnsi="STZhongsong" w:hint="eastAsia"/>
          <w:b/>
          <w:bCs/>
          <w:sz w:val="32"/>
          <w:szCs w:val="32"/>
        </w:rPr>
        <w:t>图</w:t>
      </w:r>
      <w:r>
        <w:rPr>
          <w:rFonts w:ascii="仿宋_GB2312" w:eastAsia="仿宋_GB2312" w:hAnsi="STZhongsong"/>
          <w:b/>
          <w:bCs/>
          <w:sz w:val="32"/>
          <w:szCs w:val="32"/>
        </w:rPr>
        <w:t>4</w:t>
      </w:r>
      <w:r>
        <w:rPr>
          <w:rFonts w:ascii="仿宋_GB2312" w:eastAsia="仿宋_GB2312" w:hAnsi="STZhongsong" w:hint="eastAsia"/>
          <w:b/>
          <w:bCs/>
          <w:sz w:val="32"/>
          <w:szCs w:val="32"/>
        </w:rPr>
        <w:t xml:space="preserve"> 学生对“课程思政”建设的了解情况</w:t>
      </w:r>
    </w:p>
    <w:p w14:paraId="51E0A332" w14:textId="485801DE" w:rsidR="00B726F2" w:rsidRDefault="00B10492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</w:rPr>
      </w:pPr>
      <w:r w:rsidRPr="00B10492">
        <w:rPr>
          <w:rFonts w:ascii="仿宋_GB2312" w:eastAsia="仿宋_GB2312" w:hAnsi="STZhongsong" w:hint="eastAsia"/>
          <w:sz w:val="32"/>
          <w:szCs w:val="32"/>
        </w:rPr>
        <w:t>专业课程是</w:t>
      </w:r>
      <w:proofErr w:type="gramStart"/>
      <w:r w:rsidRPr="00B10492">
        <w:rPr>
          <w:rFonts w:ascii="仿宋_GB2312" w:eastAsia="仿宋_GB2312" w:hAnsi="STZhongsong" w:hint="eastAsia"/>
          <w:sz w:val="32"/>
          <w:szCs w:val="32"/>
        </w:rPr>
        <w:t>课程思政建设</w:t>
      </w:r>
      <w:proofErr w:type="gramEnd"/>
      <w:r w:rsidRPr="00B10492">
        <w:rPr>
          <w:rFonts w:ascii="仿宋_GB2312" w:eastAsia="仿宋_GB2312" w:hAnsi="STZhongsong" w:hint="eastAsia"/>
          <w:sz w:val="32"/>
          <w:szCs w:val="32"/>
        </w:rPr>
        <w:t>的基本载体。</w:t>
      </w:r>
      <w:r w:rsidR="008E1E58">
        <w:rPr>
          <w:rFonts w:ascii="仿宋_GB2312" w:eastAsia="仿宋_GB2312" w:hAnsi="STZhongsong" w:hint="eastAsia"/>
          <w:sz w:val="32"/>
          <w:szCs w:val="32"/>
        </w:rPr>
        <w:t>希望老师们</w:t>
      </w:r>
      <w:r w:rsidRPr="00B10492">
        <w:rPr>
          <w:rFonts w:ascii="仿宋_GB2312" w:eastAsia="仿宋_GB2312" w:hAnsi="STZhongsong" w:hint="eastAsia"/>
          <w:sz w:val="32"/>
          <w:szCs w:val="32"/>
        </w:rPr>
        <w:t>深入梳理专业课教学内容，结合不同课程特点、思维方法和价值理念，深入挖掘</w:t>
      </w:r>
      <w:proofErr w:type="gramStart"/>
      <w:r w:rsidRPr="00B10492">
        <w:rPr>
          <w:rFonts w:ascii="仿宋_GB2312" w:eastAsia="仿宋_GB2312" w:hAnsi="STZhongsong" w:hint="eastAsia"/>
          <w:sz w:val="32"/>
          <w:szCs w:val="32"/>
        </w:rPr>
        <w:t>课程思政元素</w:t>
      </w:r>
      <w:proofErr w:type="gramEnd"/>
      <w:r w:rsidRPr="00B10492">
        <w:rPr>
          <w:rFonts w:ascii="仿宋_GB2312" w:eastAsia="仿宋_GB2312" w:hAnsi="STZhongsong" w:hint="eastAsia"/>
          <w:sz w:val="32"/>
          <w:szCs w:val="32"/>
        </w:rPr>
        <w:t>，有机融入课程教学，达到润物无声的育人效果。</w:t>
      </w:r>
    </w:p>
    <w:p w14:paraId="3255B85E" w14:textId="0171F59A" w:rsidR="009B480A" w:rsidRDefault="004C00FB">
      <w:pPr>
        <w:spacing w:line="360" w:lineRule="auto"/>
        <w:ind w:firstLineChars="200" w:firstLine="643"/>
        <w:rPr>
          <w:rFonts w:ascii="楷体" w:eastAsia="楷体" w:hAnsi="楷体"/>
          <w:b/>
          <w:bCs/>
          <w:sz w:val="32"/>
          <w:szCs w:val="32"/>
          <w:lang w:val="en"/>
        </w:rPr>
      </w:pPr>
      <w:bookmarkStart w:id="8" w:name="_Hlk39044809"/>
      <w:r w:rsidRPr="004C00FB">
        <w:rPr>
          <w:rFonts w:ascii="楷体" w:eastAsia="楷体" w:hAnsi="楷体" w:hint="eastAsia"/>
          <w:b/>
          <w:bCs/>
          <w:sz w:val="32"/>
          <w:szCs w:val="32"/>
        </w:rPr>
        <w:t>——医学类专业课程。要在课程教学中注重加强医德医风教育，着力培养学生“敬佑生命、救死扶伤、甘于奉献、大爱</w:t>
      </w:r>
      <w:r w:rsidRPr="004C00FB">
        <w:rPr>
          <w:rFonts w:ascii="楷体" w:eastAsia="楷体" w:hAnsi="楷体" w:hint="eastAsia"/>
          <w:b/>
          <w:bCs/>
          <w:sz w:val="32"/>
          <w:szCs w:val="32"/>
        </w:rPr>
        <w:lastRenderedPageBreak/>
        <w:t>无疆”的</w:t>
      </w:r>
      <w:proofErr w:type="gramStart"/>
      <w:r w:rsidRPr="004C00FB">
        <w:rPr>
          <w:rFonts w:ascii="楷体" w:eastAsia="楷体" w:hAnsi="楷体" w:hint="eastAsia"/>
          <w:b/>
          <w:bCs/>
          <w:sz w:val="32"/>
          <w:szCs w:val="32"/>
        </w:rPr>
        <w:t>医</w:t>
      </w:r>
      <w:proofErr w:type="gramEnd"/>
      <w:r w:rsidRPr="004C00FB">
        <w:rPr>
          <w:rFonts w:ascii="楷体" w:eastAsia="楷体" w:hAnsi="楷体" w:hint="eastAsia"/>
          <w:b/>
          <w:bCs/>
          <w:sz w:val="32"/>
          <w:szCs w:val="32"/>
        </w:rPr>
        <w:t>者精神，注重加强</w:t>
      </w:r>
      <w:proofErr w:type="gramStart"/>
      <w:r w:rsidRPr="004C00FB">
        <w:rPr>
          <w:rFonts w:ascii="楷体" w:eastAsia="楷体" w:hAnsi="楷体" w:hint="eastAsia"/>
          <w:b/>
          <w:bCs/>
          <w:sz w:val="32"/>
          <w:szCs w:val="32"/>
        </w:rPr>
        <w:t>医者仁</w:t>
      </w:r>
      <w:proofErr w:type="gramEnd"/>
      <w:r w:rsidRPr="004C00FB">
        <w:rPr>
          <w:rFonts w:ascii="楷体" w:eastAsia="楷体" w:hAnsi="楷体" w:hint="eastAsia"/>
          <w:b/>
          <w:bCs/>
          <w:sz w:val="32"/>
          <w:szCs w:val="32"/>
        </w:rPr>
        <w:t>心教育，在培养精湛医术的同时，教育引导学生始终把人民群众生命安全和身体健康放在首位，尊重患者，善于沟通，提升综合素养和人文修养，提升依法应对重大突发公共卫生事件能力，做党和人民信赖的好医生。</w:t>
      </w:r>
      <w:r w:rsidR="008E1E58">
        <w:rPr>
          <w:rFonts w:ascii="楷体" w:eastAsia="楷体" w:hAnsi="楷体" w:hint="eastAsia"/>
          <w:b/>
          <w:bCs/>
          <w:sz w:val="32"/>
          <w:szCs w:val="32"/>
        </w:rPr>
        <w:t xml:space="preserve">（摘自 </w:t>
      </w:r>
      <w:r w:rsidR="008E1E58" w:rsidRPr="008E1E58">
        <w:rPr>
          <w:rFonts w:ascii="楷体" w:eastAsia="楷体" w:hAnsi="楷体" w:hint="eastAsia"/>
          <w:b/>
          <w:bCs/>
          <w:sz w:val="32"/>
          <w:szCs w:val="32"/>
        </w:rPr>
        <w:t>教育部关于印发《高等学校课程思政建设指导纲要》的通知</w:t>
      </w:r>
      <w:r w:rsidR="008E1E58">
        <w:rPr>
          <w:rFonts w:ascii="楷体" w:eastAsia="楷体" w:hAnsi="楷体" w:hint="eastAsia"/>
          <w:b/>
          <w:bCs/>
          <w:sz w:val="32"/>
          <w:szCs w:val="32"/>
        </w:rPr>
        <w:t xml:space="preserve"> （</w:t>
      </w:r>
      <w:proofErr w:type="gramStart"/>
      <w:r w:rsidR="008E1E58" w:rsidRPr="008E1E58">
        <w:rPr>
          <w:rFonts w:ascii="楷体" w:eastAsia="楷体" w:hAnsi="楷体" w:hint="eastAsia"/>
          <w:b/>
          <w:bCs/>
          <w:sz w:val="32"/>
          <w:szCs w:val="32"/>
        </w:rPr>
        <w:t>教高〔2020〕</w:t>
      </w:r>
      <w:proofErr w:type="gramEnd"/>
      <w:r w:rsidR="008E1E58" w:rsidRPr="008E1E58">
        <w:rPr>
          <w:rFonts w:ascii="楷体" w:eastAsia="楷体" w:hAnsi="楷体" w:hint="eastAsia"/>
          <w:b/>
          <w:bCs/>
          <w:sz w:val="32"/>
          <w:szCs w:val="32"/>
        </w:rPr>
        <w:t>3号</w:t>
      </w:r>
      <w:r w:rsidR="008E1E58">
        <w:rPr>
          <w:rFonts w:ascii="楷体" w:eastAsia="楷体" w:hAnsi="楷体" w:hint="eastAsia"/>
          <w:b/>
          <w:bCs/>
          <w:sz w:val="32"/>
          <w:szCs w:val="32"/>
        </w:rPr>
        <w:t>））</w:t>
      </w:r>
    </w:p>
    <w:p w14:paraId="08AF5131" w14:textId="77777777" w:rsidR="009B480A" w:rsidRDefault="009B480A">
      <w:pPr>
        <w:spacing w:line="360" w:lineRule="auto"/>
        <w:ind w:firstLineChars="200" w:firstLine="643"/>
        <w:rPr>
          <w:rFonts w:ascii="楷体" w:eastAsia="楷体" w:hAnsi="楷体"/>
          <w:b/>
          <w:bCs/>
          <w:sz w:val="32"/>
          <w:szCs w:val="32"/>
          <w:lang w:val="en"/>
        </w:rPr>
      </w:pPr>
    </w:p>
    <w:bookmarkEnd w:id="8"/>
    <w:p w14:paraId="3E5C2B3A" w14:textId="77777777" w:rsidR="00F0796F" w:rsidRDefault="00B63A43">
      <w:pPr>
        <w:spacing w:line="360" w:lineRule="auto"/>
        <w:ind w:firstLineChars="200" w:firstLine="643"/>
        <w:rPr>
          <w:rFonts w:ascii="黑体" w:eastAsia="黑体" w:hAnsi="黑体"/>
          <w:b/>
          <w:bCs/>
          <w:sz w:val="32"/>
          <w:szCs w:val="32"/>
          <w:lang w:val="en"/>
        </w:rPr>
      </w:pPr>
      <w:r>
        <w:rPr>
          <w:rFonts w:ascii="黑体" w:eastAsia="黑体" w:hAnsi="黑体" w:hint="eastAsia"/>
          <w:b/>
          <w:bCs/>
          <w:sz w:val="32"/>
          <w:szCs w:val="32"/>
          <w:lang w:val="en"/>
        </w:rPr>
        <w:t>三、学生主观问题反馈</w:t>
      </w:r>
    </w:p>
    <w:p w14:paraId="0A9E2ECE" w14:textId="5FEAEA7C" w:rsidR="008A3C10" w:rsidRDefault="008A3C10" w:rsidP="008A3C10">
      <w:pPr>
        <w:spacing w:line="360" w:lineRule="auto"/>
        <w:ind w:firstLineChars="200" w:firstLine="643"/>
        <w:rPr>
          <w:rFonts w:ascii="仿宋_GB2312" w:eastAsia="仿宋_GB2312" w:hAnsi="STZhongsong"/>
          <w:b/>
          <w:bCs/>
          <w:sz w:val="32"/>
          <w:szCs w:val="32"/>
          <w:lang w:val="en"/>
        </w:rPr>
      </w:pPr>
      <w:bookmarkStart w:id="9" w:name="_Hlk54260449"/>
      <w:r w:rsidRPr="008A3C10">
        <w:rPr>
          <w:rFonts w:ascii="仿宋_GB2312" w:eastAsia="仿宋_GB2312" w:hAnsi="STZhongsong" w:hint="eastAsia"/>
          <w:b/>
          <w:bCs/>
          <w:sz w:val="32"/>
          <w:szCs w:val="32"/>
          <w:lang w:val="en"/>
        </w:rPr>
        <w:t>（一）</w:t>
      </w:r>
      <w:r>
        <w:rPr>
          <w:rFonts w:ascii="仿宋_GB2312" w:eastAsia="仿宋_GB2312" w:hAnsi="STZhongsong" w:hint="eastAsia"/>
          <w:b/>
          <w:bCs/>
          <w:sz w:val="32"/>
          <w:szCs w:val="32"/>
          <w:lang w:val="en"/>
        </w:rPr>
        <w:t>对本专业人才培养方案的意见和建议</w:t>
      </w:r>
    </w:p>
    <w:p w14:paraId="523287D0" w14:textId="696C8190" w:rsidR="008A3C10" w:rsidRPr="0034467E" w:rsidRDefault="008A3C10" w:rsidP="008A3C10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  <w:proofErr w:type="gramStart"/>
      <w:r w:rsidRPr="0034467E">
        <w:rPr>
          <w:rFonts w:ascii="仿宋_GB2312" w:eastAsia="仿宋_GB2312" w:hAnsi="STZhongsong" w:hint="eastAsia"/>
          <w:sz w:val="32"/>
          <w:szCs w:val="32"/>
          <w:lang w:val="en"/>
        </w:rPr>
        <w:t>教评中心</w:t>
      </w:r>
      <w:proofErr w:type="gramEnd"/>
      <w:r w:rsidRPr="0034467E">
        <w:rPr>
          <w:rFonts w:ascii="仿宋_GB2312" w:eastAsia="仿宋_GB2312" w:hAnsi="STZhongsong" w:hint="eastAsia"/>
          <w:sz w:val="32"/>
          <w:szCs w:val="32"/>
          <w:lang w:val="en"/>
        </w:rPr>
        <w:t>共收到1</w:t>
      </w:r>
      <w:r w:rsidRPr="0034467E">
        <w:rPr>
          <w:rFonts w:ascii="仿宋_GB2312" w:eastAsia="仿宋_GB2312" w:hAnsi="STZhongsong"/>
          <w:sz w:val="32"/>
          <w:szCs w:val="32"/>
          <w:lang w:val="en"/>
        </w:rPr>
        <w:t>93</w:t>
      </w:r>
      <w:r w:rsidRPr="0034467E">
        <w:rPr>
          <w:rFonts w:ascii="仿宋_GB2312" w:eastAsia="仿宋_GB2312" w:hAnsi="STZhongsong" w:hint="eastAsia"/>
          <w:sz w:val="32"/>
          <w:szCs w:val="32"/>
          <w:lang w:val="en"/>
        </w:rPr>
        <w:t>条意见和建议，其中9</w:t>
      </w:r>
      <w:r w:rsidRPr="0034467E">
        <w:rPr>
          <w:rFonts w:ascii="仿宋_GB2312" w:eastAsia="仿宋_GB2312" w:hAnsi="STZhongsong"/>
          <w:sz w:val="32"/>
          <w:szCs w:val="32"/>
          <w:lang w:val="en"/>
        </w:rPr>
        <w:t>7</w:t>
      </w:r>
      <w:r w:rsidRPr="0034467E">
        <w:rPr>
          <w:rFonts w:ascii="仿宋_GB2312" w:eastAsia="仿宋_GB2312" w:hAnsi="STZhongsong" w:hint="eastAsia"/>
          <w:sz w:val="32"/>
          <w:szCs w:val="32"/>
          <w:lang w:val="en"/>
        </w:rPr>
        <w:t>条内容为：没有、</w:t>
      </w:r>
      <w:proofErr w:type="gramStart"/>
      <w:r w:rsidRPr="0034467E">
        <w:rPr>
          <w:rFonts w:ascii="仿宋_GB2312" w:eastAsia="仿宋_GB2312" w:hAnsi="STZhongsong" w:hint="eastAsia"/>
          <w:sz w:val="32"/>
          <w:szCs w:val="32"/>
          <w:lang w:val="en"/>
        </w:rPr>
        <w:t>无或者</w:t>
      </w:r>
      <w:proofErr w:type="gramEnd"/>
      <w:r w:rsidRPr="0034467E">
        <w:rPr>
          <w:rFonts w:ascii="仿宋_GB2312" w:eastAsia="仿宋_GB2312" w:hAnsi="STZhongsong" w:hint="eastAsia"/>
          <w:sz w:val="32"/>
          <w:szCs w:val="32"/>
          <w:lang w:val="en"/>
        </w:rPr>
        <w:t>很好，占总数的5</w:t>
      </w:r>
      <w:r w:rsidRPr="0034467E">
        <w:rPr>
          <w:rFonts w:ascii="仿宋_GB2312" w:eastAsia="仿宋_GB2312" w:hAnsi="STZhongsong"/>
          <w:sz w:val="32"/>
          <w:szCs w:val="32"/>
          <w:lang w:val="en"/>
        </w:rPr>
        <w:t>0.25</w:t>
      </w:r>
      <w:r w:rsidRPr="0034467E">
        <w:rPr>
          <w:rFonts w:ascii="仿宋_GB2312" w:eastAsia="仿宋_GB2312" w:hAnsi="STZhongsong" w:hint="eastAsia"/>
          <w:sz w:val="32"/>
          <w:szCs w:val="32"/>
          <w:lang w:val="en"/>
        </w:rPr>
        <w:t>%。我们对剩下9</w:t>
      </w:r>
      <w:r w:rsidRPr="0034467E">
        <w:rPr>
          <w:rFonts w:ascii="仿宋_GB2312" w:eastAsia="仿宋_GB2312" w:hAnsi="STZhongsong"/>
          <w:sz w:val="32"/>
          <w:szCs w:val="32"/>
          <w:lang w:val="en"/>
        </w:rPr>
        <w:t>6</w:t>
      </w:r>
      <w:r w:rsidRPr="0034467E">
        <w:rPr>
          <w:rFonts w:ascii="仿宋_GB2312" w:eastAsia="仿宋_GB2312" w:hAnsi="STZhongsong" w:hint="eastAsia"/>
          <w:sz w:val="32"/>
          <w:szCs w:val="32"/>
          <w:lang w:val="en"/>
        </w:rPr>
        <w:t>条有效信息进行分类如下：</w:t>
      </w:r>
    </w:p>
    <w:bookmarkEnd w:id="9"/>
    <w:p w14:paraId="46337D58" w14:textId="092DD251" w:rsidR="00E641CB" w:rsidRPr="00E641CB" w:rsidRDefault="00E641CB" w:rsidP="00E641CB">
      <w:pPr>
        <w:spacing w:line="360" w:lineRule="auto"/>
        <w:ind w:firstLineChars="200" w:firstLine="643"/>
        <w:jc w:val="both"/>
        <w:rPr>
          <w:rFonts w:ascii="仿宋_GB2312" w:eastAsia="仿宋_GB2312" w:hAnsi="STZhongsong"/>
          <w:b/>
          <w:bCs/>
          <w:sz w:val="32"/>
          <w:szCs w:val="32"/>
          <w:lang w:val="en"/>
        </w:rPr>
      </w:pPr>
      <w:r>
        <w:rPr>
          <w:rFonts w:ascii="仿宋_GB2312" w:eastAsia="仿宋_GB2312" w:hAnsi="STZhongsong" w:hint="eastAsia"/>
          <w:b/>
          <w:bCs/>
          <w:sz w:val="32"/>
          <w:szCs w:val="32"/>
          <w:lang w:val="en"/>
        </w:rPr>
        <w:t>1</w:t>
      </w:r>
      <w:r>
        <w:rPr>
          <w:rFonts w:ascii="仿宋_GB2312" w:eastAsia="仿宋_GB2312" w:hAnsi="STZhongsong"/>
          <w:b/>
          <w:bCs/>
          <w:sz w:val="32"/>
          <w:szCs w:val="32"/>
          <w:lang w:val="en"/>
        </w:rPr>
        <w:t>.</w:t>
      </w:r>
      <w:r w:rsidR="008A3C10" w:rsidRPr="00E641CB">
        <w:rPr>
          <w:rFonts w:ascii="仿宋_GB2312" w:eastAsia="仿宋_GB2312" w:hAnsi="STZhongsong" w:hint="eastAsia"/>
          <w:b/>
          <w:bCs/>
          <w:sz w:val="32"/>
          <w:szCs w:val="32"/>
          <w:lang w:val="en"/>
        </w:rPr>
        <w:t>建议在人才培养方案中加大实践教学时间和课程比重</w:t>
      </w:r>
      <w:r w:rsidRPr="00E641CB">
        <w:rPr>
          <w:rFonts w:ascii="仿宋_GB2312" w:eastAsia="仿宋_GB2312" w:hAnsi="STZhongsong" w:hint="eastAsia"/>
          <w:b/>
          <w:bCs/>
          <w:sz w:val="32"/>
          <w:szCs w:val="32"/>
          <w:lang w:val="en"/>
        </w:rPr>
        <w:t>。</w:t>
      </w:r>
    </w:p>
    <w:p w14:paraId="54CB1E23" w14:textId="3F0BE3EB" w:rsidR="00E641CB" w:rsidRPr="00E641CB" w:rsidRDefault="008A3C10" w:rsidP="00E641CB">
      <w:pPr>
        <w:spacing w:line="360" w:lineRule="auto"/>
        <w:ind w:firstLineChars="200" w:firstLine="640"/>
        <w:jc w:val="both"/>
        <w:rPr>
          <w:rFonts w:ascii="仿宋_GB2312" w:eastAsia="仿宋_GB2312" w:hAnsi="STZhongsong" w:cstheme="minorBidi"/>
          <w:kern w:val="2"/>
          <w:sz w:val="32"/>
          <w:szCs w:val="32"/>
        </w:rPr>
      </w:pPr>
      <w:bookmarkStart w:id="10" w:name="_Hlk54260011"/>
      <w:proofErr w:type="gramStart"/>
      <w:r w:rsidRPr="00E641CB">
        <w:rPr>
          <w:rFonts w:ascii="仿宋_GB2312" w:eastAsia="仿宋_GB2312" w:hAnsi="STZhongsong" w:hint="eastAsia"/>
          <w:sz w:val="32"/>
          <w:szCs w:val="32"/>
          <w:lang w:val="en"/>
        </w:rPr>
        <w:t>教评中心</w:t>
      </w:r>
      <w:proofErr w:type="gramEnd"/>
      <w:r w:rsidRPr="00E641CB">
        <w:rPr>
          <w:rFonts w:ascii="仿宋_GB2312" w:eastAsia="仿宋_GB2312" w:hAnsi="STZhongsong" w:hint="eastAsia"/>
          <w:sz w:val="32"/>
          <w:szCs w:val="32"/>
          <w:lang w:val="en"/>
        </w:rPr>
        <w:t>收到此类意见和建议6</w:t>
      </w:r>
      <w:r w:rsidRPr="00E641CB">
        <w:rPr>
          <w:rFonts w:ascii="仿宋_GB2312" w:eastAsia="仿宋_GB2312" w:hAnsi="STZhongsong"/>
          <w:sz w:val="32"/>
          <w:szCs w:val="32"/>
          <w:lang w:val="en"/>
        </w:rPr>
        <w:t>7</w:t>
      </w:r>
      <w:r w:rsidRPr="00E641CB">
        <w:rPr>
          <w:rFonts w:ascii="仿宋_GB2312" w:eastAsia="仿宋_GB2312" w:hAnsi="STZhongsong" w:hint="eastAsia"/>
          <w:sz w:val="32"/>
          <w:szCs w:val="32"/>
          <w:lang w:val="en"/>
        </w:rPr>
        <w:t>条，占有效反馈信息的6</w:t>
      </w:r>
      <w:r w:rsidRPr="00E641CB">
        <w:rPr>
          <w:rFonts w:ascii="仿宋_GB2312" w:eastAsia="仿宋_GB2312" w:hAnsi="STZhongsong"/>
          <w:sz w:val="32"/>
          <w:szCs w:val="32"/>
          <w:lang w:val="en"/>
        </w:rPr>
        <w:t>9.80</w:t>
      </w:r>
      <w:r w:rsidRPr="00E641CB">
        <w:rPr>
          <w:rFonts w:ascii="仿宋_GB2312" w:eastAsia="仿宋_GB2312" w:hAnsi="STZhongsong" w:hint="eastAsia"/>
          <w:sz w:val="32"/>
          <w:szCs w:val="32"/>
          <w:lang w:val="en"/>
        </w:rPr>
        <w:t>%，</w:t>
      </w:r>
      <w:bookmarkEnd w:id="10"/>
      <w:r w:rsidRPr="00E641CB">
        <w:rPr>
          <w:rFonts w:ascii="仿宋_GB2312" w:eastAsia="仿宋_GB2312" w:hAnsi="STZhongsong" w:hint="eastAsia"/>
          <w:sz w:val="32"/>
          <w:szCs w:val="32"/>
          <w:lang w:val="en"/>
        </w:rPr>
        <w:t>可以看出来同学们对实践能力提升的迫切愿望。如：</w:t>
      </w:r>
      <w:r w:rsidR="00E641CB" w:rsidRPr="00E641CB">
        <w:rPr>
          <w:rFonts w:ascii="仿宋_GB2312" w:eastAsia="仿宋_GB2312" w:hAnsi="STZhongsong" w:hint="eastAsia"/>
          <w:sz w:val="32"/>
          <w:szCs w:val="32"/>
          <w:lang w:val="en"/>
        </w:rPr>
        <w:t>可以多开设一些实践课和实验课，不要纯粹讲理论知识，做到理论与实践相结合；多跟师，多临床，巩固所学理论知识；多一些实践活动，见习，然后讨论；</w:t>
      </w:r>
      <w:r w:rsidR="00E641CB" w:rsidRPr="00E641CB">
        <w:rPr>
          <w:rFonts w:ascii="仿宋_GB2312" w:eastAsia="仿宋_GB2312" w:hAnsi="STZhongsong" w:cstheme="minorBidi" w:hint="eastAsia"/>
          <w:kern w:val="2"/>
          <w:sz w:val="32"/>
          <w:szCs w:val="32"/>
        </w:rPr>
        <w:t>增加临床见习的机会；通过一些活动增加学生与传统中医的距离，比如学习了解中药炮制、黄帝内经大赛等活动，通过这些活动增加学生对中医的兴趣等等。</w:t>
      </w:r>
    </w:p>
    <w:p w14:paraId="158C199D" w14:textId="489DD5C9" w:rsidR="008A3C10" w:rsidRPr="0034467E" w:rsidRDefault="00E641CB" w:rsidP="008A3C10">
      <w:pPr>
        <w:spacing w:line="360" w:lineRule="auto"/>
        <w:ind w:firstLineChars="200" w:firstLine="643"/>
        <w:rPr>
          <w:rFonts w:ascii="仿宋_GB2312" w:eastAsia="仿宋_GB2312" w:hAnsi="STZhongsong"/>
          <w:b/>
          <w:bCs/>
          <w:sz w:val="32"/>
          <w:szCs w:val="32"/>
          <w:lang w:val="en"/>
        </w:rPr>
      </w:pPr>
      <w:r w:rsidRPr="0034467E">
        <w:rPr>
          <w:rFonts w:ascii="仿宋_GB2312" w:eastAsia="仿宋_GB2312" w:hAnsi="STZhongsong" w:hint="eastAsia"/>
          <w:b/>
          <w:bCs/>
          <w:sz w:val="32"/>
          <w:szCs w:val="32"/>
          <w:lang w:val="en"/>
        </w:rPr>
        <w:lastRenderedPageBreak/>
        <w:t>2</w:t>
      </w:r>
      <w:r w:rsidRPr="0034467E">
        <w:rPr>
          <w:rFonts w:ascii="仿宋_GB2312" w:eastAsia="仿宋_GB2312" w:hAnsi="STZhongsong"/>
          <w:b/>
          <w:bCs/>
          <w:sz w:val="32"/>
          <w:szCs w:val="32"/>
          <w:lang w:val="en"/>
        </w:rPr>
        <w:t>.</w:t>
      </w:r>
      <w:r w:rsidRPr="0034467E">
        <w:rPr>
          <w:rFonts w:ascii="仿宋_GB2312" w:eastAsia="仿宋_GB2312" w:hAnsi="STZhongsong" w:hint="eastAsia"/>
          <w:b/>
          <w:bCs/>
          <w:sz w:val="32"/>
          <w:szCs w:val="32"/>
          <w:lang w:val="en"/>
        </w:rPr>
        <w:t>建议开设针对性较强的就业指导课程。</w:t>
      </w:r>
    </w:p>
    <w:p w14:paraId="0AD101DA" w14:textId="70761955" w:rsidR="0034467E" w:rsidRPr="00E641CB" w:rsidRDefault="00E641CB" w:rsidP="0034467E">
      <w:pPr>
        <w:widowControl w:val="0"/>
        <w:spacing w:line="360" w:lineRule="auto"/>
        <w:ind w:firstLineChars="200" w:firstLine="640"/>
        <w:jc w:val="both"/>
        <w:rPr>
          <w:rFonts w:ascii="仿宋_GB2312" w:eastAsia="仿宋_GB2312" w:hAnsi="STZhongsong"/>
          <w:sz w:val="32"/>
          <w:szCs w:val="32"/>
        </w:rPr>
      </w:pPr>
      <w:proofErr w:type="gramStart"/>
      <w:r w:rsidRPr="00E641CB">
        <w:rPr>
          <w:rFonts w:ascii="仿宋_GB2312" w:eastAsia="仿宋_GB2312" w:hAnsi="STZhongsong" w:hint="eastAsia"/>
          <w:sz w:val="32"/>
          <w:szCs w:val="32"/>
          <w:lang w:val="en"/>
        </w:rPr>
        <w:t>教评中心</w:t>
      </w:r>
      <w:proofErr w:type="gramEnd"/>
      <w:r w:rsidRPr="00E641CB">
        <w:rPr>
          <w:rFonts w:ascii="仿宋_GB2312" w:eastAsia="仿宋_GB2312" w:hAnsi="STZhongsong" w:hint="eastAsia"/>
          <w:sz w:val="32"/>
          <w:szCs w:val="32"/>
          <w:lang w:val="en"/>
        </w:rPr>
        <w:t>收到此类意见和建议</w:t>
      </w:r>
      <w:r>
        <w:rPr>
          <w:rFonts w:ascii="仿宋_GB2312" w:eastAsia="仿宋_GB2312" w:hAnsi="STZhongsong"/>
          <w:sz w:val="32"/>
          <w:szCs w:val="32"/>
          <w:lang w:val="en"/>
        </w:rPr>
        <w:t>9</w:t>
      </w:r>
      <w:r w:rsidRPr="00E641CB">
        <w:rPr>
          <w:rFonts w:ascii="仿宋_GB2312" w:eastAsia="仿宋_GB2312" w:hAnsi="STZhongsong"/>
          <w:sz w:val="32"/>
          <w:szCs w:val="32"/>
          <w:lang w:val="en"/>
        </w:rPr>
        <w:t>条，占</w:t>
      </w:r>
      <w:r w:rsidRPr="00E641CB">
        <w:rPr>
          <w:rFonts w:ascii="仿宋_GB2312" w:eastAsia="仿宋_GB2312" w:hAnsi="STZhongsong" w:hint="eastAsia"/>
          <w:sz w:val="32"/>
          <w:szCs w:val="32"/>
          <w:lang w:val="en"/>
        </w:rPr>
        <w:t>有效反馈信息的</w:t>
      </w:r>
      <w:r w:rsidR="0034467E">
        <w:rPr>
          <w:rFonts w:ascii="仿宋_GB2312" w:eastAsia="仿宋_GB2312" w:hAnsi="STZhongsong"/>
          <w:sz w:val="32"/>
          <w:szCs w:val="32"/>
          <w:lang w:val="en"/>
        </w:rPr>
        <w:t>10.00</w:t>
      </w:r>
      <w:r w:rsidRPr="00E641CB">
        <w:rPr>
          <w:rFonts w:ascii="仿宋_GB2312" w:eastAsia="仿宋_GB2312" w:hAnsi="STZhongsong"/>
          <w:sz w:val="32"/>
          <w:szCs w:val="32"/>
          <w:lang w:val="en"/>
        </w:rPr>
        <w:t>%</w:t>
      </w:r>
      <w:r w:rsidR="0034467E">
        <w:rPr>
          <w:rFonts w:ascii="仿宋_GB2312" w:eastAsia="仿宋_GB2312" w:hAnsi="STZhongsong" w:hint="eastAsia"/>
          <w:sz w:val="32"/>
          <w:szCs w:val="32"/>
          <w:lang w:val="en"/>
        </w:rPr>
        <w:t>，说明同学们对就业、升学相关指导的渴望。如：</w:t>
      </w:r>
      <w:r w:rsidR="0034467E" w:rsidRPr="00E641CB">
        <w:rPr>
          <w:rFonts w:ascii="仿宋_GB2312" w:eastAsia="仿宋_GB2312" w:hAnsi="STZhongsong" w:hint="eastAsia"/>
          <w:sz w:val="32"/>
          <w:szCs w:val="32"/>
        </w:rPr>
        <w:t>希望学校开设关于本专业未来就业方向的指导课程</w:t>
      </w:r>
      <w:r w:rsidR="0034467E">
        <w:rPr>
          <w:rFonts w:ascii="仿宋_GB2312" w:eastAsia="仿宋_GB2312" w:hAnsi="STZhongsong" w:hint="eastAsia"/>
          <w:sz w:val="32"/>
          <w:szCs w:val="32"/>
        </w:rPr>
        <w:t>；希望开设考研、就业指导类课程；希望高年级可以较少开设专业课，多实践、多一点就业、考研指导等。</w:t>
      </w:r>
    </w:p>
    <w:p w14:paraId="7B3B10B9" w14:textId="6847E84C" w:rsidR="0034467E" w:rsidRDefault="0034467E" w:rsidP="0034467E">
      <w:pPr>
        <w:widowControl w:val="0"/>
        <w:spacing w:line="360" w:lineRule="auto"/>
        <w:ind w:firstLineChars="200" w:firstLine="640"/>
        <w:jc w:val="both"/>
        <w:rPr>
          <w:rFonts w:ascii="仿宋_GB2312" w:eastAsia="仿宋_GB2312" w:hAnsi="STZhongsong"/>
          <w:sz w:val="32"/>
          <w:szCs w:val="32"/>
          <w:lang w:val="en"/>
        </w:rPr>
      </w:pPr>
      <w:r>
        <w:rPr>
          <w:rFonts w:ascii="仿宋_GB2312" w:eastAsia="仿宋_GB2312" w:hAnsi="STZhongsong" w:hint="eastAsia"/>
          <w:sz w:val="32"/>
          <w:szCs w:val="32"/>
        </w:rPr>
        <w:t>希望在新一轮人才培养方案修订工作中，广泛征集毕业生、在校学生的意见和建议，</w:t>
      </w:r>
      <w:r w:rsidRPr="00E641CB">
        <w:rPr>
          <w:rFonts w:ascii="仿宋_GB2312" w:eastAsia="仿宋_GB2312" w:hAnsi="STZhongsong" w:hint="eastAsia"/>
          <w:sz w:val="32"/>
          <w:szCs w:val="32"/>
          <w:lang w:val="en"/>
        </w:rPr>
        <w:t>加强实践教学，突出学生实践能力培养</w:t>
      </w:r>
      <w:r>
        <w:rPr>
          <w:rFonts w:ascii="仿宋_GB2312" w:eastAsia="仿宋_GB2312" w:hAnsi="STZhongsong" w:hint="eastAsia"/>
          <w:sz w:val="32"/>
          <w:szCs w:val="32"/>
          <w:lang w:val="en"/>
        </w:rPr>
        <w:t>，开设有针对性、连贯的升学、就业指导课程。</w:t>
      </w:r>
    </w:p>
    <w:p w14:paraId="29A79F86" w14:textId="2074E46A" w:rsidR="0034467E" w:rsidRPr="00E641CB" w:rsidRDefault="0034467E" w:rsidP="0034467E">
      <w:pPr>
        <w:widowControl w:val="0"/>
        <w:spacing w:line="360" w:lineRule="auto"/>
        <w:ind w:firstLineChars="200" w:firstLine="640"/>
        <w:jc w:val="both"/>
        <w:rPr>
          <w:rFonts w:ascii="仿宋_GB2312" w:eastAsia="仿宋_GB2312" w:hAnsi="STZhongsong"/>
          <w:sz w:val="32"/>
          <w:szCs w:val="32"/>
          <w:lang w:val="en"/>
        </w:rPr>
      </w:pPr>
      <w:r>
        <w:rPr>
          <w:rFonts w:ascii="仿宋_GB2312" w:eastAsia="仿宋_GB2312" w:hAnsi="STZhongsong" w:hint="eastAsia"/>
          <w:sz w:val="32"/>
          <w:szCs w:val="32"/>
          <w:lang w:val="en"/>
        </w:rPr>
        <w:t>另外还有2</w:t>
      </w:r>
      <w:r>
        <w:rPr>
          <w:rFonts w:ascii="仿宋_GB2312" w:eastAsia="仿宋_GB2312" w:hAnsi="STZhongsong"/>
          <w:sz w:val="32"/>
          <w:szCs w:val="32"/>
          <w:lang w:val="en"/>
        </w:rPr>
        <w:t>0</w:t>
      </w:r>
      <w:r>
        <w:rPr>
          <w:rFonts w:ascii="仿宋_GB2312" w:eastAsia="仿宋_GB2312" w:hAnsi="STZhongsong" w:hint="eastAsia"/>
          <w:sz w:val="32"/>
          <w:szCs w:val="32"/>
          <w:lang w:val="en"/>
        </w:rPr>
        <w:t>条具体问题，我们会单独反馈给有关院系和部门。</w:t>
      </w:r>
    </w:p>
    <w:p w14:paraId="3C21A246" w14:textId="365CF408" w:rsidR="0034467E" w:rsidRPr="007E45C3" w:rsidRDefault="0034467E" w:rsidP="007E45C3">
      <w:pPr>
        <w:pStyle w:val="ac"/>
        <w:numPr>
          <w:ilvl w:val="0"/>
          <w:numId w:val="8"/>
        </w:numPr>
        <w:spacing w:line="360" w:lineRule="auto"/>
        <w:ind w:firstLineChars="0"/>
        <w:rPr>
          <w:rFonts w:ascii="楷体" w:eastAsia="楷体" w:hAnsi="楷体"/>
          <w:b/>
          <w:bCs/>
          <w:sz w:val="32"/>
          <w:szCs w:val="32"/>
          <w:lang w:val="en"/>
        </w:rPr>
      </w:pPr>
      <w:bookmarkStart w:id="11" w:name="_Hlk37832117"/>
      <w:bookmarkStart w:id="12" w:name="_Hlk54258776"/>
      <w:r w:rsidRPr="007E45C3">
        <w:rPr>
          <w:rFonts w:ascii="楷体" w:eastAsia="楷体" w:hAnsi="楷体" w:hint="eastAsia"/>
          <w:b/>
          <w:bCs/>
          <w:sz w:val="32"/>
          <w:szCs w:val="32"/>
          <w:lang w:val="en"/>
        </w:rPr>
        <w:t>急需向学校</w:t>
      </w:r>
      <w:r w:rsidR="00275FC3" w:rsidRPr="007E45C3">
        <w:rPr>
          <w:rFonts w:ascii="楷体" w:eastAsia="楷体" w:hAnsi="楷体" w:hint="eastAsia"/>
          <w:b/>
          <w:bCs/>
          <w:sz w:val="32"/>
          <w:szCs w:val="32"/>
          <w:lang w:val="en"/>
        </w:rPr>
        <w:t>反映</w:t>
      </w:r>
      <w:r w:rsidRPr="007E45C3">
        <w:rPr>
          <w:rFonts w:ascii="楷体" w:eastAsia="楷体" w:hAnsi="楷体" w:hint="eastAsia"/>
          <w:b/>
          <w:bCs/>
          <w:sz w:val="32"/>
          <w:szCs w:val="32"/>
          <w:lang w:val="en"/>
        </w:rPr>
        <w:t>的教学、学习和生活中存在的问题</w:t>
      </w:r>
    </w:p>
    <w:p w14:paraId="06C539B6" w14:textId="77777777" w:rsidR="007E45C3" w:rsidRDefault="0034467E" w:rsidP="007E45C3">
      <w:pPr>
        <w:widowControl w:val="0"/>
        <w:spacing w:line="360" w:lineRule="auto"/>
        <w:ind w:firstLineChars="200" w:firstLine="640"/>
        <w:jc w:val="both"/>
        <w:rPr>
          <w:rFonts w:ascii="仿宋_GB2312" w:eastAsia="仿宋_GB2312" w:hAnsi="STZhongsong"/>
          <w:sz w:val="32"/>
          <w:szCs w:val="32"/>
        </w:rPr>
      </w:pPr>
      <w:r w:rsidRPr="00275FC3">
        <w:rPr>
          <w:rFonts w:ascii="仿宋_GB2312" w:eastAsia="仿宋_GB2312" w:hAnsi="STZhongsong" w:hint="eastAsia"/>
          <w:sz w:val="32"/>
          <w:szCs w:val="32"/>
        </w:rPr>
        <w:t>此问题为选答题，</w:t>
      </w:r>
      <w:proofErr w:type="gramStart"/>
      <w:r w:rsidR="00BE28EB" w:rsidRPr="00275FC3">
        <w:rPr>
          <w:rFonts w:ascii="仿宋_GB2312" w:eastAsia="仿宋_GB2312" w:hAnsi="STZhongsong" w:hint="eastAsia"/>
          <w:sz w:val="32"/>
          <w:szCs w:val="32"/>
        </w:rPr>
        <w:t>教评中心</w:t>
      </w:r>
      <w:proofErr w:type="gramEnd"/>
      <w:r w:rsidR="00BE28EB" w:rsidRPr="00275FC3">
        <w:rPr>
          <w:rFonts w:ascii="仿宋_GB2312" w:eastAsia="仿宋_GB2312" w:hAnsi="STZhongsong" w:hint="eastAsia"/>
          <w:sz w:val="32"/>
          <w:szCs w:val="32"/>
        </w:rPr>
        <w:t>共收到1</w:t>
      </w:r>
      <w:r w:rsidR="00BE28EB" w:rsidRPr="00275FC3">
        <w:rPr>
          <w:rFonts w:ascii="仿宋_GB2312" w:eastAsia="仿宋_GB2312" w:hAnsi="STZhongsong"/>
          <w:sz w:val="32"/>
          <w:szCs w:val="32"/>
        </w:rPr>
        <w:t>67</w:t>
      </w:r>
      <w:r w:rsidR="00BE28EB" w:rsidRPr="00275FC3">
        <w:rPr>
          <w:rFonts w:ascii="仿宋_GB2312" w:eastAsia="仿宋_GB2312" w:hAnsi="STZhongsong" w:hint="eastAsia"/>
          <w:sz w:val="32"/>
          <w:szCs w:val="32"/>
        </w:rPr>
        <w:t>条意见和建议，其中有效信息为7</w:t>
      </w:r>
      <w:r w:rsidR="00BE28EB" w:rsidRPr="00275FC3">
        <w:rPr>
          <w:rFonts w:ascii="仿宋_GB2312" w:eastAsia="仿宋_GB2312" w:hAnsi="STZhongsong"/>
          <w:sz w:val="32"/>
          <w:szCs w:val="32"/>
        </w:rPr>
        <w:t>8</w:t>
      </w:r>
      <w:r w:rsidR="00BE28EB" w:rsidRPr="00275FC3">
        <w:rPr>
          <w:rFonts w:ascii="仿宋_GB2312" w:eastAsia="仿宋_GB2312" w:hAnsi="STZhongsong" w:hint="eastAsia"/>
          <w:sz w:val="32"/>
          <w:szCs w:val="32"/>
        </w:rPr>
        <w:t>条，总结</w:t>
      </w:r>
      <w:r w:rsidR="00BE28EB">
        <w:rPr>
          <w:rFonts w:ascii="仿宋_GB2312" w:eastAsia="仿宋_GB2312" w:hAnsi="STZhongsong" w:hint="eastAsia"/>
          <w:sz w:val="32"/>
          <w:szCs w:val="32"/>
        </w:rPr>
        <w:t>归类</w:t>
      </w:r>
      <w:r w:rsidR="00BE28EB" w:rsidRPr="00275FC3">
        <w:rPr>
          <w:rFonts w:ascii="仿宋_GB2312" w:eastAsia="仿宋_GB2312" w:hAnsi="STZhongsong" w:hint="eastAsia"/>
          <w:sz w:val="32"/>
          <w:szCs w:val="32"/>
        </w:rPr>
        <w:t>如下：</w:t>
      </w:r>
    </w:p>
    <w:p w14:paraId="14447CA7" w14:textId="02E9DAD1" w:rsidR="007E45C3" w:rsidRPr="007E45C3" w:rsidRDefault="007E45C3" w:rsidP="007E45C3">
      <w:pPr>
        <w:widowControl w:val="0"/>
        <w:spacing w:line="360" w:lineRule="auto"/>
        <w:ind w:firstLineChars="200" w:firstLine="640"/>
        <w:jc w:val="both"/>
        <w:rPr>
          <w:rFonts w:ascii="仿宋_GB2312" w:eastAsia="仿宋_GB2312" w:hAnsi="STZhongsong"/>
          <w:sz w:val="32"/>
          <w:szCs w:val="32"/>
        </w:rPr>
      </w:pPr>
      <w:r>
        <w:rPr>
          <w:rFonts w:ascii="仿宋_GB2312" w:eastAsia="仿宋_GB2312" w:hAnsi="STZhongsong" w:hint="eastAsia"/>
          <w:sz w:val="32"/>
          <w:szCs w:val="32"/>
        </w:rPr>
        <w:t>1</w:t>
      </w:r>
      <w:r>
        <w:rPr>
          <w:rFonts w:ascii="仿宋_GB2312" w:eastAsia="仿宋_GB2312" w:hAnsi="STZhongsong"/>
          <w:sz w:val="32"/>
          <w:szCs w:val="32"/>
        </w:rPr>
        <w:t>.</w:t>
      </w:r>
      <w:r w:rsidR="00BE28EB" w:rsidRPr="007E45C3">
        <w:rPr>
          <w:rFonts w:ascii="仿宋_GB2312" w:eastAsia="仿宋_GB2312" w:hAnsi="STZhongsong" w:hint="eastAsia"/>
          <w:sz w:val="32"/>
          <w:szCs w:val="32"/>
        </w:rPr>
        <w:t>教学设施</w:t>
      </w:r>
      <w:r w:rsidR="004E2BCC" w:rsidRPr="007E45C3">
        <w:rPr>
          <w:rFonts w:ascii="仿宋_GB2312" w:eastAsia="仿宋_GB2312" w:hAnsi="STZhongsong" w:hint="eastAsia"/>
          <w:sz w:val="32"/>
          <w:szCs w:val="32"/>
        </w:rPr>
        <w:t>相关</w:t>
      </w:r>
      <w:r w:rsidR="00BE28EB" w:rsidRPr="007E45C3">
        <w:rPr>
          <w:rFonts w:ascii="仿宋_GB2312" w:eastAsia="仿宋_GB2312" w:hAnsi="STZhongsong" w:hint="eastAsia"/>
          <w:sz w:val="32"/>
          <w:szCs w:val="32"/>
        </w:rPr>
        <w:t>问题</w:t>
      </w:r>
      <w:r w:rsidR="004E2BCC" w:rsidRPr="007E45C3">
        <w:rPr>
          <w:rFonts w:ascii="仿宋_GB2312" w:eastAsia="仿宋_GB2312" w:hAnsi="STZhongsong" w:hint="eastAsia"/>
          <w:sz w:val="32"/>
          <w:szCs w:val="32"/>
        </w:rPr>
        <w:t>：希望对及多媒体设备如：教室电脑、话筒、屏幕等多维修和维护。</w:t>
      </w:r>
    </w:p>
    <w:p w14:paraId="41BAB3A3" w14:textId="79A20D31" w:rsidR="007E45C3" w:rsidRPr="007E45C3" w:rsidRDefault="007E45C3" w:rsidP="007E45C3">
      <w:pPr>
        <w:widowControl w:val="0"/>
        <w:spacing w:line="360" w:lineRule="auto"/>
        <w:ind w:firstLineChars="200" w:firstLine="643"/>
        <w:jc w:val="both"/>
        <w:rPr>
          <w:rFonts w:ascii="仿宋_GB2312" w:eastAsia="仿宋_GB2312" w:hAnsi="STZhongsong"/>
          <w:sz w:val="32"/>
          <w:szCs w:val="32"/>
        </w:rPr>
      </w:pPr>
      <w:r w:rsidRPr="007E45C3">
        <w:rPr>
          <w:rFonts w:ascii="仿宋_GB2312" w:eastAsia="仿宋_GB2312" w:hAnsi="STZhongsong" w:hint="eastAsia"/>
          <w:b/>
          <w:bCs/>
          <w:sz w:val="32"/>
          <w:szCs w:val="32"/>
        </w:rPr>
        <w:t>信息化管理处回复：</w:t>
      </w:r>
      <w:r w:rsidRPr="007E45C3">
        <w:rPr>
          <w:rFonts w:ascii="仿宋_GB2312" w:eastAsia="仿宋_GB2312" w:hAnsi="STZhongsong" w:hint="eastAsia"/>
          <w:sz w:val="32"/>
          <w:szCs w:val="32"/>
        </w:rPr>
        <w:t>因我校</w:t>
      </w:r>
      <w:proofErr w:type="gramStart"/>
      <w:r w:rsidRPr="007E45C3">
        <w:rPr>
          <w:rFonts w:ascii="仿宋_GB2312" w:eastAsia="仿宋_GB2312" w:hAnsi="STZhongsong" w:hint="eastAsia"/>
          <w:sz w:val="32"/>
          <w:szCs w:val="32"/>
        </w:rPr>
        <w:t>一</w:t>
      </w:r>
      <w:proofErr w:type="gramEnd"/>
      <w:r w:rsidRPr="007E45C3">
        <w:rPr>
          <w:rFonts w:ascii="仿宋_GB2312" w:eastAsia="仿宋_GB2312" w:hAnsi="STZhongsong" w:hint="eastAsia"/>
          <w:sz w:val="32"/>
          <w:szCs w:val="32"/>
        </w:rPr>
        <w:t>卡通建设项目陆续进行，近期已对所有教室的话筒全部调试过两次，但因为老师使用习惯不同，声音大小无法满足每位老师。有的教室目前已经使用了无线麦克风。近期我校将启动“一师</w:t>
      </w:r>
      <w:proofErr w:type="gramStart"/>
      <w:r w:rsidRPr="007E45C3">
        <w:rPr>
          <w:rFonts w:ascii="仿宋_GB2312" w:eastAsia="仿宋_GB2312" w:hAnsi="STZhongsong" w:hint="eastAsia"/>
          <w:sz w:val="32"/>
          <w:szCs w:val="32"/>
        </w:rPr>
        <w:t>一</w:t>
      </w:r>
      <w:proofErr w:type="gramEnd"/>
      <w:r w:rsidRPr="007E45C3">
        <w:rPr>
          <w:rFonts w:ascii="仿宋_GB2312" w:eastAsia="仿宋_GB2312" w:hAnsi="STZhongsong" w:hint="eastAsia"/>
          <w:sz w:val="32"/>
          <w:szCs w:val="32"/>
        </w:rPr>
        <w:t>麦”项目，今后所有任课老师都会用自己的无线麦克风讲课，可以自己</w:t>
      </w:r>
      <w:proofErr w:type="gramStart"/>
      <w:r w:rsidRPr="007E45C3">
        <w:rPr>
          <w:rFonts w:ascii="仿宋_GB2312" w:eastAsia="仿宋_GB2312" w:hAnsi="STZhongsong" w:hint="eastAsia"/>
          <w:sz w:val="32"/>
          <w:szCs w:val="32"/>
        </w:rPr>
        <w:t>在耳麦上</w:t>
      </w:r>
      <w:proofErr w:type="gramEnd"/>
      <w:r w:rsidRPr="007E45C3">
        <w:rPr>
          <w:rFonts w:ascii="仿宋_GB2312" w:eastAsia="仿宋_GB2312" w:hAnsi="STZhongsong" w:hint="eastAsia"/>
          <w:sz w:val="32"/>
          <w:szCs w:val="32"/>
        </w:rPr>
        <w:t>调整</w:t>
      </w:r>
      <w:r w:rsidRPr="007E45C3">
        <w:rPr>
          <w:rFonts w:ascii="仿宋_GB2312" w:eastAsia="仿宋_GB2312" w:hAnsi="STZhongsong" w:hint="eastAsia"/>
          <w:sz w:val="32"/>
          <w:szCs w:val="32"/>
        </w:rPr>
        <w:lastRenderedPageBreak/>
        <w:t>声音大小，声音已经过严格测试，将会大大改善目前状况。</w:t>
      </w:r>
    </w:p>
    <w:p w14:paraId="3F6D195D" w14:textId="35DBAC92" w:rsidR="00BE28EB" w:rsidRPr="00BE3154" w:rsidRDefault="00BE28EB" w:rsidP="00BE3154">
      <w:pPr>
        <w:widowControl w:val="0"/>
        <w:spacing w:line="360" w:lineRule="auto"/>
        <w:ind w:firstLineChars="200" w:firstLine="640"/>
        <w:jc w:val="both"/>
        <w:rPr>
          <w:rFonts w:ascii="仿宋_GB2312" w:eastAsia="仿宋_GB2312" w:hAnsi="STZhongsong"/>
          <w:sz w:val="32"/>
          <w:szCs w:val="32"/>
        </w:rPr>
      </w:pPr>
      <w:r w:rsidRPr="00BE3154">
        <w:rPr>
          <w:rFonts w:ascii="仿宋_GB2312" w:eastAsia="仿宋_GB2312" w:hAnsi="STZhongsong" w:hint="eastAsia"/>
          <w:sz w:val="32"/>
          <w:szCs w:val="32"/>
        </w:rPr>
        <w:t>2</w:t>
      </w:r>
      <w:r w:rsidRPr="00BE3154">
        <w:rPr>
          <w:rFonts w:ascii="仿宋_GB2312" w:eastAsia="仿宋_GB2312" w:hAnsi="STZhongsong"/>
          <w:sz w:val="32"/>
          <w:szCs w:val="32"/>
        </w:rPr>
        <w:t>.</w:t>
      </w:r>
      <w:r w:rsidR="004E2BCC" w:rsidRPr="00BE3154">
        <w:rPr>
          <w:rFonts w:ascii="仿宋_GB2312" w:eastAsia="仿宋_GB2312" w:hAnsi="STZhongsong" w:hint="eastAsia"/>
          <w:sz w:val="32"/>
          <w:szCs w:val="32"/>
        </w:rPr>
        <w:t>自习室、教室开放相关问题：希望延长自习室和教室关灯时间，或者开放通宵自习室。</w:t>
      </w:r>
    </w:p>
    <w:p w14:paraId="14484FA0" w14:textId="27216069" w:rsidR="00BE3154" w:rsidRDefault="004E2BCC" w:rsidP="00BE3154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</w:rPr>
      </w:pPr>
      <w:r w:rsidRPr="00BE3154">
        <w:rPr>
          <w:rFonts w:ascii="仿宋_GB2312" w:eastAsia="仿宋_GB2312" w:hAnsi="STZhongsong" w:hint="eastAsia"/>
          <w:sz w:val="32"/>
          <w:szCs w:val="32"/>
        </w:rPr>
        <w:t>3</w:t>
      </w:r>
      <w:r w:rsidRPr="00BE3154">
        <w:rPr>
          <w:rFonts w:ascii="仿宋_GB2312" w:eastAsia="仿宋_GB2312" w:hAnsi="STZhongsong"/>
          <w:sz w:val="32"/>
          <w:szCs w:val="32"/>
        </w:rPr>
        <w:t>.</w:t>
      </w:r>
      <w:r w:rsidRPr="00BE3154">
        <w:rPr>
          <w:rFonts w:ascii="仿宋_GB2312" w:eastAsia="仿宋_GB2312" w:hAnsi="STZhongsong" w:hint="eastAsia"/>
          <w:sz w:val="32"/>
          <w:szCs w:val="32"/>
        </w:rPr>
        <w:t>后勤服务相关问题：</w:t>
      </w:r>
      <w:r w:rsidR="00BE3154" w:rsidRPr="00BE3154">
        <w:rPr>
          <w:rFonts w:ascii="仿宋_GB2312" w:eastAsia="仿宋_GB2312" w:hAnsi="STZhongsong" w:hint="eastAsia"/>
          <w:sz w:val="32"/>
          <w:szCs w:val="32"/>
        </w:rPr>
        <w:t>希望恢复企业</w:t>
      </w:r>
      <w:proofErr w:type="gramStart"/>
      <w:r w:rsidR="00BE3154" w:rsidRPr="00BE3154">
        <w:rPr>
          <w:rFonts w:ascii="仿宋_GB2312" w:eastAsia="仿宋_GB2312" w:hAnsi="STZhongsong" w:hint="eastAsia"/>
          <w:sz w:val="32"/>
          <w:szCs w:val="32"/>
        </w:rPr>
        <w:t>微信空</w:t>
      </w:r>
      <w:proofErr w:type="gramEnd"/>
      <w:r w:rsidR="00BE3154" w:rsidRPr="00BE3154">
        <w:rPr>
          <w:rFonts w:ascii="仿宋_GB2312" w:eastAsia="仿宋_GB2312" w:hAnsi="STZhongsong" w:hint="eastAsia"/>
          <w:sz w:val="32"/>
          <w:szCs w:val="32"/>
        </w:rPr>
        <w:t>教室查询功能，</w:t>
      </w:r>
      <w:r w:rsidR="00BE3154">
        <w:rPr>
          <w:rFonts w:ascii="仿宋_GB2312" w:eastAsia="仿宋_GB2312" w:hAnsi="STZhongsong" w:hint="eastAsia"/>
          <w:sz w:val="32"/>
          <w:szCs w:val="32"/>
        </w:rPr>
        <w:t>方便自习；希望处理</w:t>
      </w:r>
      <w:r w:rsidR="00BE3154" w:rsidRPr="00BE3154">
        <w:rPr>
          <w:rFonts w:ascii="仿宋_GB2312" w:eastAsia="仿宋_GB2312" w:hAnsi="STZhongsong"/>
          <w:sz w:val="32"/>
          <w:szCs w:val="32"/>
        </w:rPr>
        <w:t>3号公寓楼到</w:t>
      </w:r>
      <w:proofErr w:type="gramStart"/>
      <w:r w:rsidR="00BE3154" w:rsidRPr="00BE3154">
        <w:rPr>
          <w:rFonts w:ascii="仿宋_GB2312" w:eastAsia="仿宋_GB2312" w:hAnsi="STZhongsong"/>
          <w:sz w:val="32"/>
          <w:szCs w:val="32"/>
        </w:rPr>
        <w:t>一</w:t>
      </w:r>
      <w:proofErr w:type="gramEnd"/>
      <w:r w:rsidR="00BE3154" w:rsidRPr="00BE3154">
        <w:rPr>
          <w:rFonts w:ascii="仿宋_GB2312" w:eastAsia="仿宋_GB2312" w:hAnsi="STZhongsong"/>
          <w:sz w:val="32"/>
          <w:szCs w:val="32"/>
        </w:rPr>
        <w:t>食堂的路上早上垃圾箱</w:t>
      </w:r>
      <w:r w:rsidR="00BE3154">
        <w:rPr>
          <w:rFonts w:ascii="仿宋_GB2312" w:eastAsia="仿宋_GB2312" w:hAnsi="STZhongsong" w:hint="eastAsia"/>
          <w:sz w:val="32"/>
          <w:szCs w:val="32"/>
        </w:rPr>
        <w:t>堆放问题；希望维修</w:t>
      </w:r>
      <w:r w:rsidR="00BE3154" w:rsidRPr="00BE3154">
        <w:rPr>
          <w:rFonts w:ascii="仿宋_GB2312" w:eastAsia="仿宋_GB2312" w:hAnsi="STZhongsong" w:hint="eastAsia"/>
          <w:sz w:val="32"/>
          <w:szCs w:val="32"/>
        </w:rPr>
        <w:t>二号楼一楼大教室坏凳子</w:t>
      </w:r>
      <w:r w:rsidR="00563AEC">
        <w:rPr>
          <w:rFonts w:ascii="仿宋_GB2312" w:eastAsia="仿宋_GB2312" w:hAnsi="STZhongsong" w:hint="eastAsia"/>
          <w:sz w:val="32"/>
          <w:szCs w:val="32"/>
        </w:rPr>
        <w:t>。</w:t>
      </w:r>
    </w:p>
    <w:p w14:paraId="467C6400" w14:textId="5A75D10F" w:rsidR="002E65AB" w:rsidRDefault="002E65AB" w:rsidP="00BE3154">
      <w:pPr>
        <w:spacing w:line="360" w:lineRule="auto"/>
        <w:ind w:firstLineChars="200" w:firstLine="643"/>
        <w:rPr>
          <w:rFonts w:ascii="仿宋_GB2312" w:eastAsia="仿宋_GB2312" w:hAnsi="STZhongsong"/>
          <w:sz w:val="32"/>
          <w:szCs w:val="32"/>
        </w:rPr>
      </w:pPr>
      <w:r w:rsidRPr="002E65AB">
        <w:rPr>
          <w:rFonts w:ascii="仿宋_GB2312" w:eastAsia="仿宋_GB2312" w:hAnsi="STZhongsong" w:hint="eastAsia"/>
          <w:b/>
          <w:bCs/>
          <w:sz w:val="32"/>
          <w:szCs w:val="32"/>
        </w:rPr>
        <w:t>后勤保障处回复：</w:t>
      </w:r>
      <w:r w:rsidR="00FD370F" w:rsidRPr="00FD370F">
        <w:rPr>
          <w:rFonts w:ascii="仿宋_GB2312" w:eastAsia="仿宋_GB2312" w:hAnsi="STZhongsong" w:hint="eastAsia"/>
          <w:sz w:val="32"/>
          <w:szCs w:val="32"/>
        </w:rPr>
        <w:t>通宵自习室设在</w:t>
      </w:r>
      <w:r w:rsidR="00FD370F" w:rsidRPr="00FD370F">
        <w:rPr>
          <w:rFonts w:ascii="仿宋_GB2312" w:eastAsia="仿宋_GB2312" w:hAnsi="STZhongsong"/>
          <w:sz w:val="32"/>
          <w:szCs w:val="32"/>
        </w:rPr>
        <w:t>2号楼2001</w:t>
      </w:r>
      <w:r w:rsidR="00FD370F">
        <w:rPr>
          <w:rFonts w:ascii="仿宋_GB2312" w:eastAsia="仿宋_GB2312" w:hAnsi="STZhongsong" w:hint="eastAsia"/>
          <w:sz w:val="32"/>
          <w:szCs w:val="32"/>
        </w:rPr>
        <w:t>，</w:t>
      </w:r>
      <w:r w:rsidR="00FD370F" w:rsidRPr="00FD370F">
        <w:rPr>
          <w:rFonts w:ascii="仿宋_GB2312" w:eastAsia="仿宋_GB2312" w:hAnsi="STZhongsong"/>
          <w:sz w:val="32"/>
          <w:szCs w:val="32"/>
        </w:rPr>
        <w:t>所有教室关灯时间延长至23:00</w:t>
      </w:r>
      <w:r w:rsidR="00FD370F">
        <w:rPr>
          <w:rFonts w:ascii="仿宋_GB2312" w:eastAsia="仿宋_GB2312" w:hAnsi="STZhongsong" w:hint="eastAsia"/>
          <w:sz w:val="32"/>
          <w:szCs w:val="32"/>
        </w:rPr>
        <w:t>，</w:t>
      </w:r>
      <w:r w:rsidR="00FD370F" w:rsidRPr="00FD370F">
        <w:rPr>
          <w:rFonts w:ascii="仿宋_GB2312" w:eastAsia="仿宋_GB2312" w:hAnsi="STZhongsong"/>
          <w:sz w:val="32"/>
          <w:szCs w:val="32"/>
        </w:rPr>
        <w:t>从今晚开始</w:t>
      </w:r>
      <w:r w:rsidR="00FD370F">
        <w:rPr>
          <w:rFonts w:ascii="仿宋_GB2312" w:eastAsia="仿宋_GB2312" w:hAnsi="STZhongsong" w:hint="eastAsia"/>
          <w:sz w:val="32"/>
          <w:szCs w:val="32"/>
        </w:rPr>
        <w:t>；</w:t>
      </w:r>
      <w:r w:rsidRPr="002E65AB">
        <w:rPr>
          <w:rFonts w:ascii="仿宋_GB2312" w:eastAsia="仿宋_GB2312" w:hAnsi="STZhongsong" w:hint="eastAsia"/>
          <w:sz w:val="32"/>
          <w:szCs w:val="32"/>
        </w:rPr>
        <w:t>垃圾箱的问题，后勤处立即现场查看，</w:t>
      </w:r>
      <w:proofErr w:type="gramStart"/>
      <w:r w:rsidRPr="002E65AB">
        <w:rPr>
          <w:rFonts w:ascii="仿宋_GB2312" w:eastAsia="仿宋_GB2312" w:hAnsi="STZhongsong" w:hint="eastAsia"/>
          <w:sz w:val="32"/>
          <w:szCs w:val="32"/>
        </w:rPr>
        <w:t>拟</w:t>
      </w:r>
      <w:r>
        <w:rPr>
          <w:rFonts w:ascii="仿宋_GB2312" w:eastAsia="仿宋_GB2312" w:hAnsi="STZhongsong" w:hint="eastAsia"/>
          <w:sz w:val="32"/>
          <w:szCs w:val="32"/>
        </w:rPr>
        <w:t>临</w:t>
      </w:r>
      <w:r w:rsidRPr="002E65AB">
        <w:rPr>
          <w:rFonts w:ascii="仿宋_GB2312" w:eastAsia="仿宋_GB2312" w:hAnsi="STZhongsong" w:hint="eastAsia"/>
          <w:sz w:val="32"/>
          <w:szCs w:val="32"/>
        </w:rPr>
        <w:t>设</w:t>
      </w:r>
      <w:proofErr w:type="gramEnd"/>
      <w:r w:rsidRPr="002E65AB">
        <w:rPr>
          <w:rFonts w:ascii="仿宋_GB2312" w:eastAsia="仿宋_GB2312" w:hAnsi="STZhongsong" w:hint="eastAsia"/>
          <w:sz w:val="32"/>
          <w:szCs w:val="32"/>
        </w:rPr>
        <w:t>垃圾箱摆放处</w:t>
      </w:r>
      <w:r>
        <w:rPr>
          <w:rFonts w:ascii="仿宋_GB2312" w:eastAsia="仿宋_GB2312" w:hAnsi="STZhongsong" w:hint="eastAsia"/>
          <w:sz w:val="32"/>
          <w:szCs w:val="32"/>
        </w:rPr>
        <w:t>。</w:t>
      </w:r>
    </w:p>
    <w:p w14:paraId="52A385C1" w14:textId="0827820E" w:rsidR="002E65AB" w:rsidRPr="00A40390" w:rsidRDefault="00A40390" w:rsidP="00BE3154">
      <w:pPr>
        <w:spacing w:line="360" w:lineRule="auto"/>
        <w:ind w:firstLineChars="200" w:firstLine="643"/>
        <w:rPr>
          <w:rFonts w:ascii="仿宋_GB2312" w:eastAsia="仿宋_GB2312" w:hAnsi="STZhongsong" w:hint="eastAsia"/>
          <w:sz w:val="32"/>
          <w:szCs w:val="32"/>
        </w:rPr>
      </w:pPr>
      <w:r w:rsidRPr="00A40390">
        <w:rPr>
          <w:rFonts w:ascii="仿宋_GB2312" w:eastAsia="仿宋_GB2312" w:hAnsi="STZhongsong" w:hint="eastAsia"/>
          <w:b/>
          <w:bCs/>
          <w:sz w:val="32"/>
          <w:szCs w:val="32"/>
        </w:rPr>
        <w:t>图书馆回复：</w:t>
      </w:r>
      <w:r w:rsidRPr="00A40390">
        <w:rPr>
          <w:rFonts w:ascii="仿宋_GB2312" w:eastAsia="仿宋_GB2312" w:hAnsi="STZhongsong" w:hint="eastAsia"/>
          <w:sz w:val="32"/>
          <w:szCs w:val="32"/>
        </w:rPr>
        <w:t>图书馆现开放时间为早7:</w:t>
      </w:r>
      <w:r w:rsidRPr="00A40390">
        <w:rPr>
          <w:rFonts w:ascii="仿宋_GB2312" w:eastAsia="仿宋_GB2312" w:hAnsi="STZhongsong"/>
          <w:sz w:val="32"/>
          <w:szCs w:val="32"/>
        </w:rPr>
        <w:t>30</w:t>
      </w:r>
      <w:r w:rsidRPr="00A40390">
        <w:rPr>
          <w:rFonts w:ascii="仿宋_GB2312" w:eastAsia="仿宋_GB2312" w:hAnsi="STZhongsong" w:hint="eastAsia"/>
          <w:sz w:val="32"/>
          <w:szCs w:val="32"/>
        </w:rPr>
        <w:t>——晚2</w:t>
      </w:r>
      <w:r w:rsidRPr="00A40390">
        <w:rPr>
          <w:rFonts w:ascii="仿宋_GB2312" w:eastAsia="仿宋_GB2312" w:hAnsi="STZhongsong"/>
          <w:sz w:val="32"/>
          <w:szCs w:val="32"/>
        </w:rPr>
        <w:t>2</w:t>
      </w:r>
      <w:r w:rsidRPr="00A40390">
        <w:rPr>
          <w:rFonts w:ascii="仿宋_GB2312" w:eastAsia="仿宋_GB2312" w:hAnsi="STZhongsong" w:hint="eastAsia"/>
          <w:sz w:val="32"/>
          <w:szCs w:val="32"/>
        </w:rPr>
        <w:t>:</w:t>
      </w:r>
      <w:r w:rsidRPr="00A40390">
        <w:rPr>
          <w:rFonts w:ascii="仿宋_GB2312" w:eastAsia="仿宋_GB2312" w:hAnsi="STZhongsong"/>
          <w:sz w:val="32"/>
          <w:szCs w:val="32"/>
        </w:rPr>
        <w:t>30</w:t>
      </w:r>
      <w:r w:rsidRPr="00A40390">
        <w:rPr>
          <w:rFonts w:ascii="仿宋_GB2312" w:eastAsia="仿宋_GB2312" w:hAnsi="STZhongsong" w:hint="eastAsia"/>
          <w:sz w:val="32"/>
          <w:szCs w:val="32"/>
        </w:rPr>
        <w:t>，时间比原来延长1小时。相关信息可以在</w:t>
      </w:r>
      <w:proofErr w:type="gramStart"/>
      <w:r w:rsidRPr="00A40390">
        <w:rPr>
          <w:rFonts w:ascii="仿宋_GB2312" w:eastAsia="仿宋_GB2312" w:hAnsi="STZhongsong" w:hint="eastAsia"/>
          <w:sz w:val="32"/>
          <w:szCs w:val="32"/>
        </w:rPr>
        <w:t>图书馆官网查询</w:t>
      </w:r>
      <w:proofErr w:type="gramEnd"/>
      <w:r w:rsidRPr="00A40390">
        <w:rPr>
          <w:rFonts w:ascii="仿宋_GB2312" w:eastAsia="仿宋_GB2312" w:hAnsi="STZhongsong" w:hint="eastAsia"/>
          <w:sz w:val="32"/>
          <w:szCs w:val="32"/>
        </w:rPr>
        <w:t>。</w:t>
      </w:r>
    </w:p>
    <w:p w14:paraId="0BB5DEA1" w14:textId="12CDFE9E" w:rsidR="002E65AB" w:rsidRDefault="002E65AB" w:rsidP="00BE3154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</w:rPr>
      </w:pPr>
    </w:p>
    <w:p w14:paraId="03ADBF88" w14:textId="77777777" w:rsidR="002E65AB" w:rsidRPr="00BE3154" w:rsidRDefault="002E65AB" w:rsidP="00BE3154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</w:rPr>
      </w:pPr>
    </w:p>
    <w:bookmarkEnd w:id="11"/>
    <w:bookmarkEnd w:id="12"/>
    <w:p w14:paraId="3085003C" w14:textId="77777777" w:rsidR="00F0796F" w:rsidRDefault="00B63A43">
      <w:pPr>
        <w:spacing w:line="360" w:lineRule="auto"/>
        <w:ind w:firstLineChars="200" w:firstLine="643"/>
        <w:rPr>
          <w:rFonts w:ascii="仿宋_GB2312" w:eastAsia="仿宋_GB2312" w:hAnsi="STZhongsong"/>
          <w:b/>
          <w:sz w:val="32"/>
          <w:szCs w:val="32"/>
          <w:lang w:val="en"/>
        </w:rPr>
      </w:pPr>
      <w:r>
        <w:rPr>
          <w:rFonts w:ascii="仿宋_GB2312" w:eastAsia="仿宋_GB2312" w:hAnsi="STZhongsong" w:hint="eastAsia"/>
          <w:b/>
          <w:sz w:val="32"/>
          <w:szCs w:val="32"/>
          <w:lang w:val="en"/>
        </w:rPr>
        <w:t>结语：本次调查的具体数据及信息，已分类整理并实时反馈至学校教务处及各教学单位。</w:t>
      </w:r>
    </w:p>
    <w:p w14:paraId="7966C919" w14:textId="77777777" w:rsidR="00F0796F" w:rsidRDefault="00F0796F">
      <w:pPr>
        <w:spacing w:line="360" w:lineRule="auto"/>
        <w:jc w:val="center"/>
        <w:rPr>
          <w:rFonts w:ascii="仿宋_GB2312" w:eastAsia="仿宋_GB2312" w:hAnsi="STZhongsong"/>
          <w:b/>
          <w:bCs/>
          <w:sz w:val="32"/>
          <w:szCs w:val="32"/>
        </w:rPr>
      </w:pPr>
    </w:p>
    <w:p w14:paraId="773DB2F9" w14:textId="77777777" w:rsidR="00F0796F" w:rsidRDefault="00F0796F">
      <w:pPr>
        <w:spacing w:line="360" w:lineRule="auto"/>
        <w:jc w:val="center"/>
        <w:rPr>
          <w:rFonts w:ascii="仿宋_GB2312" w:eastAsia="仿宋_GB2312" w:hAnsi="STZhongsong"/>
          <w:b/>
          <w:bCs/>
          <w:sz w:val="32"/>
          <w:szCs w:val="32"/>
        </w:rPr>
      </w:pPr>
      <w:bookmarkStart w:id="13" w:name="_Hlk40864510"/>
      <w:bookmarkStart w:id="14" w:name="_Hlk39050657"/>
    </w:p>
    <w:bookmarkEnd w:id="13"/>
    <w:bookmarkEnd w:id="14"/>
    <w:p w14:paraId="1507F412" w14:textId="77777777" w:rsidR="00F0796F" w:rsidRDefault="00F0796F">
      <w:pPr>
        <w:spacing w:line="360" w:lineRule="auto"/>
        <w:jc w:val="center"/>
        <w:rPr>
          <w:rFonts w:ascii="仿宋_GB2312" w:eastAsia="仿宋_GB2312" w:hAnsi="STZhongsong"/>
          <w:b/>
          <w:bCs/>
          <w:sz w:val="32"/>
          <w:szCs w:val="32"/>
        </w:rPr>
      </w:pPr>
    </w:p>
    <w:sectPr w:rsidR="00F0796F">
      <w:headerReference w:type="default" r:id="rId15"/>
      <w:footerReference w:type="default" r:id="rId16"/>
      <w:pgSz w:w="11906" w:h="16838"/>
      <w:pgMar w:top="2098" w:right="1588" w:bottom="1440" w:left="1588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1898A9" w14:textId="77777777" w:rsidR="000A686A" w:rsidRDefault="000A686A">
      <w:r>
        <w:separator/>
      </w:r>
    </w:p>
  </w:endnote>
  <w:endnote w:type="continuationSeparator" w:id="0">
    <w:p w14:paraId="29CE0724" w14:textId="77777777" w:rsidR="000A686A" w:rsidRDefault="000A6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TZhongsong">
    <w:altName w:val="华文中宋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75562899"/>
    </w:sdtPr>
    <w:sdtEndPr/>
    <w:sdtContent>
      <w:p w14:paraId="151FEE53" w14:textId="77777777" w:rsidR="00F0796F" w:rsidRDefault="00B63A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 w14:paraId="0506A146" w14:textId="77777777" w:rsidR="00F0796F" w:rsidRDefault="00F079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A14101" w14:textId="77777777" w:rsidR="000A686A" w:rsidRDefault="000A686A">
      <w:r>
        <w:separator/>
      </w:r>
    </w:p>
  </w:footnote>
  <w:footnote w:type="continuationSeparator" w:id="0">
    <w:p w14:paraId="25714B7F" w14:textId="77777777" w:rsidR="000A686A" w:rsidRDefault="000A6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344"/>
      <w:gridCol w:w="7616"/>
    </w:tblGrid>
    <w:tr w:rsidR="00F0796F" w14:paraId="61A73DCF" w14:textId="77777777">
      <w:tc>
        <w:tcPr>
          <w:tcW w:w="750" w:type="pct"/>
          <w:tcBorders>
            <w:right w:val="single" w:sz="18" w:space="0" w:color="4472C4" w:themeColor="accent1"/>
          </w:tcBorders>
        </w:tcPr>
        <w:p w14:paraId="0321B4AF" w14:textId="77777777" w:rsidR="00F0796F" w:rsidRDefault="00B63A43">
          <w:pPr>
            <w:pStyle w:val="a7"/>
          </w:pPr>
          <w:r>
            <w:rPr>
              <w:rFonts w:ascii="STZhongsong" w:eastAsia="STZhongsong" w:hAnsi="STZhongsong" w:hint="eastAsia"/>
              <w:b/>
              <w:noProof/>
              <w:sz w:val="44"/>
              <w:szCs w:val="44"/>
            </w:rPr>
            <w:drawing>
              <wp:inline distT="0" distB="0" distL="0" distR="0" wp14:anchorId="136EF86E" wp14:editId="233D51C7">
                <wp:extent cx="190500" cy="190500"/>
                <wp:effectExtent l="0" t="0" r="0" b="0"/>
                <wp:docPr id="11" name="图片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图片 1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964" cy="1917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rFonts w:asciiTheme="majorHAnsi" w:eastAsiaTheme="majorEastAsia" w:hAnsiTheme="majorHAnsi" w:cstheme="majorBidi" w:hint="eastAsia"/>
            <w:color w:val="4472C4" w:themeColor="accent1"/>
            <w:sz w:val="24"/>
            <w:szCs w:val="24"/>
          </w:rPr>
          <w:alias w:val="标题"/>
          <w:id w:val="77580493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tcBorders>
                <w:left w:val="single" w:sz="18" w:space="0" w:color="4472C4" w:themeColor="accent1"/>
              </w:tcBorders>
            </w:tcPr>
            <w:p w14:paraId="3F1D49DB" w14:textId="77777777" w:rsidR="00F0796F" w:rsidRDefault="00B63A43">
              <w:pPr>
                <w:pStyle w:val="a7"/>
                <w:rPr>
                  <w:rFonts w:asciiTheme="majorHAnsi" w:eastAsiaTheme="majorEastAsia" w:hAnsiTheme="majorHAnsi" w:cstheme="majorBidi"/>
                  <w:color w:val="4472C4" w:themeColor="accent1"/>
                  <w:sz w:val="24"/>
                  <w:szCs w:val="24"/>
                </w:rPr>
              </w:pPr>
              <w:r>
                <w:rPr>
                  <w:rFonts w:asciiTheme="majorHAnsi" w:eastAsiaTheme="majorEastAsia" w:hAnsiTheme="majorHAnsi" w:cstheme="majorBidi" w:hint="eastAsia"/>
                  <w:color w:val="4472C4" w:themeColor="accent1"/>
                  <w:sz w:val="24"/>
                  <w:szCs w:val="24"/>
                </w:rPr>
                <w:t>大学生</w:t>
              </w:r>
              <w:r>
                <w:rPr>
                  <w:rFonts w:asciiTheme="majorHAnsi" w:eastAsiaTheme="majorEastAsia" w:hAnsiTheme="majorHAnsi" w:cstheme="majorBidi"/>
                  <w:color w:val="4472C4" w:themeColor="accent1"/>
                  <w:sz w:val="24"/>
                  <w:szCs w:val="24"/>
                </w:rPr>
                <w:t>教学信息员工作周报</w:t>
              </w:r>
            </w:p>
          </w:tc>
        </w:sdtContent>
      </w:sdt>
    </w:tr>
  </w:tbl>
  <w:p w14:paraId="67FB2A94" w14:textId="77777777" w:rsidR="00F0796F" w:rsidRDefault="00F0796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82D28"/>
    <w:multiLevelType w:val="hybridMultilevel"/>
    <w:tmpl w:val="DE561D7E"/>
    <w:lvl w:ilvl="0" w:tplc="5672AE80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 w15:restartNumberingAfterBreak="0">
    <w:nsid w:val="0D6C1A57"/>
    <w:multiLevelType w:val="hybridMultilevel"/>
    <w:tmpl w:val="DD5E22CC"/>
    <w:lvl w:ilvl="0" w:tplc="D80E4F3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270A5D47"/>
    <w:multiLevelType w:val="hybridMultilevel"/>
    <w:tmpl w:val="45BEEC3C"/>
    <w:lvl w:ilvl="0" w:tplc="0A269C6C">
      <w:start w:val="2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" w15:restartNumberingAfterBreak="0">
    <w:nsid w:val="29AB32E6"/>
    <w:multiLevelType w:val="hybridMultilevel"/>
    <w:tmpl w:val="DE760F20"/>
    <w:lvl w:ilvl="0" w:tplc="0234ED94">
      <w:start w:val="1"/>
      <w:numFmt w:val="decimal"/>
      <w:lvlText w:val="%1．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4" w15:restartNumberingAfterBreak="0">
    <w:nsid w:val="384165E0"/>
    <w:multiLevelType w:val="hybridMultilevel"/>
    <w:tmpl w:val="4F108EFA"/>
    <w:lvl w:ilvl="0" w:tplc="F5A680A2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5" w15:restartNumberingAfterBreak="0">
    <w:nsid w:val="668F5A34"/>
    <w:multiLevelType w:val="hybridMultilevel"/>
    <w:tmpl w:val="9C18D014"/>
    <w:lvl w:ilvl="0" w:tplc="6F6E66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D732628"/>
    <w:multiLevelType w:val="hybridMultilevel"/>
    <w:tmpl w:val="B63A76EE"/>
    <w:lvl w:ilvl="0" w:tplc="C72A47C4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7" w15:restartNumberingAfterBreak="0">
    <w:nsid w:val="7F7E539E"/>
    <w:multiLevelType w:val="hybridMultilevel"/>
    <w:tmpl w:val="2578F368"/>
    <w:lvl w:ilvl="0" w:tplc="C4684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60C5"/>
    <w:rsid w:val="00003B65"/>
    <w:rsid w:val="0000501D"/>
    <w:rsid w:val="000139DB"/>
    <w:rsid w:val="00013E36"/>
    <w:rsid w:val="00014111"/>
    <w:rsid w:val="00014C70"/>
    <w:rsid w:val="00020A56"/>
    <w:rsid w:val="00020AEE"/>
    <w:rsid w:val="00030C3D"/>
    <w:rsid w:val="00040651"/>
    <w:rsid w:val="00047600"/>
    <w:rsid w:val="00050716"/>
    <w:rsid w:val="00051E5D"/>
    <w:rsid w:val="00056E2C"/>
    <w:rsid w:val="000618E9"/>
    <w:rsid w:val="000665CF"/>
    <w:rsid w:val="00080B43"/>
    <w:rsid w:val="00084E95"/>
    <w:rsid w:val="00091255"/>
    <w:rsid w:val="00093F4E"/>
    <w:rsid w:val="00094357"/>
    <w:rsid w:val="000959F0"/>
    <w:rsid w:val="000960C5"/>
    <w:rsid w:val="000A0D66"/>
    <w:rsid w:val="000A1C5F"/>
    <w:rsid w:val="000A55F1"/>
    <w:rsid w:val="000A686A"/>
    <w:rsid w:val="000B3BC7"/>
    <w:rsid w:val="000B7383"/>
    <w:rsid w:val="000C4421"/>
    <w:rsid w:val="000D1D59"/>
    <w:rsid w:val="000D3E8B"/>
    <w:rsid w:val="000D6238"/>
    <w:rsid w:val="000E01B4"/>
    <w:rsid w:val="000E1203"/>
    <w:rsid w:val="000E5753"/>
    <w:rsid w:val="000E7F49"/>
    <w:rsid w:val="000F58BB"/>
    <w:rsid w:val="0010380C"/>
    <w:rsid w:val="0010526B"/>
    <w:rsid w:val="00113189"/>
    <w:rsid w:val="0011455E"/>
    <w:rsid w:val="00121758"/>
    <w:rsid w:val="00123A04"/>
    <w:rsid w:val="001250B6"/>
    <w:rsid w:val="00125F8E"/>
    <w:rsid w:val="001320A4"/>
    <w:rsid w:val="00132790"/>
    <w:rsid w:val="00135262"/>
    <w:rsid w:val="00136811"/>
    <w:rsid w:val="001512C4"/>
    <w:rsid w:val="001543AD"/>
    <w:rsid w:val="00155DF2"/>
    <w:rsid w:val="00161EF8"/>
    <w:rsid w:val="00170E1D"/>
    <w:rsid w:val="001750BA"/>
    <w:rsid w:val="00183175"/>
    <w:rsid w:val="00185677"/>
    <w:rsid w:val="00190756"/>
    <w:rsid w:val="00193B05"/>
    <w:rsid w:val="0019626E"/>
    <w:rsid w:val="001A0038"/>
    <w:rsid w:val="001A1B1B"/>
    <w:rsid w:val="001A7FAF"/>
    <w:rsid w:val="001B0B3F"/>
    <w:rsid w:val="001B1C27"/>
    <w:rsid w:val="001B7B24"/>
    <w:rsid w:val="001C222D"/>
    <w:rsid w:val="001C44F8"/>
    <w:rsid w:val="001D0709"/>
    <w:rsid w:val="001D0A63"/>
    <w:rsid w:val="001D7E62"/>
    <w:rsid w:val="001E6666"/>
    <w:rsid w:val="001F34E9"/>
    <w:rsid w:val="00202135"/>
    <w:rsid w:val="00202AAC"/>
    <w:rsid w:val="00204116"/>
    <w:rsid w:val="00204B6E"/>
    <w:rsid w:val="00204CD1"/>
    <w:rsid w:val="00206B02"/>
    <w:rsid w:val="002279F6"/>
    <w:rsid w:val="00231A9A"/>
    <w:rsid w:val="00240BBB"/>
    <w:rsid w:val="002516DC"/>
    <w:rsid w:val="002518C6"/>
    <w:rsid w:val="00255658"/>
    <w:rsid w:val="002630F0"/>
    <w:rsid w:val="002647A5"/>
    <w:rsid w:val="00275FC3"/>
    <w:rsid w:val="00280072"/>
    <w:rsid w:val="00280F50"/>
    <w:rsid w:val="00286A08"/>
    <w:rsid w:val="002913A7"/>
    <w:rsid w:val="00294330"/>
    <w:rsid w:val="002977FC"/>
    <w:rsid w:val="002A15B5"/>
    <w:rsid w:val="002B37DB"/>
    <w:rsid w:val="002B4A2A"/>
    <w:rsid w:val="002D2DFB"/>
    <w:rsid w:val="002D65C6"/>
    <w:rsid w:val="002E65AB"/>
    <w:rsid w:val="00302C2C"/>
    <w:rsid w:val="00304B2D"/>
    <w:rsid w:val="00305D47"/>
    <w:rsid w:val="0030627F"/>
    <w:rsid w:val="00312A7D"/>
    <w:rsid w:val="0032259F"/>
    <w:rsid w:val="0033058E"/>
    <w:rsid w:val="00336B62"/>
    <w:rsid w:val="00337E49"/>
    <w:rsid w:val="00344401"/>
    <w:rsid w:val="0034467E"/>
    <w:rsid w:val="003474E2"/>
    <w:rsid w:val="00360E54"/>
    <w:rsid w:val="003635B3"/>
    <w:rsid w:val="00363AAE"/>
    <w:rsid w:val="00367F02"/>
    <w:rsid w:val="00376B4C"/>
    <w:rsid w:val="00376E77"/>
    <w:rsid w:val="003A317B"/>
    <w:rsid w:val="003B5FC8"/>
    <w:rsid w:val="003C0693"/>
    <w:rsid w:val="003C0CAC"/>
    <w:rsid w:val="003C6732"/>
    <w:rsid w:val="003D3AC9"/>
    <w:rsid w:val="003E27FA"/>
    <w:rsid w:val="003E5AC2"/>
    <w:rsid w:val="003E7067"/>
    <w:rsid w:val="003F0738"/>
    <w:rsid w:val="004009A8"/>
    <w:rsid w:val="00412377"/>
    <w:rsid w:val="004160D8"/>
    <w:rsid w:val="004167B0"/>
    <w:rsid w:val="00416A45"/>
    <w:rsid w:val="00422490"/>
    <w:rsid w:val="004276B4"/>
    <w:rsid w:val="00436271"/>
    <w:rsid w:val="00436587"/>
    <w:rsid w:val="00437BFA"/>
    <w:rsid w:val="00441841"/>
    <w:rsid w:val="004434AB"/>
    <w:rsid w:val="004477FD"/>
    <w:rsid w:val="00467857"/>
    <w:rsid w:val="00467FBF"/>
    <w:rsid w:val="00470C09"/>
    <w:rsid w:val="004806D5"/>
    <w:rsid w:val="004815DC"/>
    <w:rsid w:val="004B10B9"/>
    <w:rsid w:val="004B11CB"/>
    <w:rsid w:val="004B1410"/>
    <w:rsid w:val="004B16A5"/>
    <w:rsid w:val="004B44FD"/>
    <w:rsid w:val="004B4A37"/>
    <w:rsid w:val="004C00FB"/>
    <w:rsid w:val="004C77F5"/>
    <w:rsid w:val="004D03D5"/>
    <w:rsid w:val="004E06D6"/>
    <w:rsid w:val="004E2A0B"/>
    <w:rsid w:val="004E2BCC"/>
    <w:rsid w:val="004E6DB6"/>
    <w:rsid w:val="004E7726"/>
    <w:rsid w:val="004E7F56"/>
    <w:rsid w:val="004F0D4F"/>
    <w:rsid w:val="00512692"/>
    <w:rsid w:val="00520487"/>
    <w:rsid w:val="00520659"/>
    <w:rsid w:val="00524CCC"/>
    <w:rsid w:val="00525F3E"/>
    <w:rsid w:val="00530925"/>
    <w:rsid w:val="005313EB"/>
    <w:rsid w:val="00532DC4"/>
    <w:rsid w:val="005540F2"/>
    <w:rsid w:val="00554DD0"/>
    <w:rsid w:val="00557C1E"/>
    <w:rsid w:val="00563AEC"/>
    <w:rsid w:val="00563C7C"/>
    <w:rsid w:val="00565055"/>
    <w:rsid w:val="00566C55"/>
    <w:rsid w:val="005725EA"/>
    <w:rsid w:val="00577781"/>
    <w:rsid w:val="0058480E"/>
    <w:rsid w:val="00587E85"/>
    <w:rsid w:val="0059185F"/>
    <w:rsid w:val="00594595"/>
    <w:rsid w:val="005A6D1B"/>
    <w:rsid w:val="005A7003"/>
    <w:rsid w:val="005B0FFC"/>
    <w:rsid w:val="005B20FF"/>
    <w:rsid w:val="005C3333"/>
    <w:rsid w:val="005C637D"/>
    <w:rsid w:val="005E4DCD"/>
    <w:rsid w:val="005E615F"/>
    <w:rsid w:val="005E7D09"/>
    <w:rsid w:val="005F0372"/>
    <w:rsid w:val="005F6DBC"/>
    <w:rsid w:val="0060330F"/>
    <w:rsid w:val="00603C03"/>
    <w:rsid w:val="00613779"/>
    <w:rsid w:val="00615D84"/>
    <w:rsid w:val="00621F1D"/>
    <w:rsid w:val="00625625"/>
    <w:rsid w:val="00625683"/>
    <w:rsid w:val="00627E33"/>
    <w:rsid w:val="0063462C"/>
    <w:rsid w:val="006403DE"/>
    <w:rsid w:val="006432AF"/>
    <w:rsid w:val="006510B8"/>
    <w:rsid w:val="00654D80"/>
    <w:rsid w:val="00661839"/>
    <w:rsid w:val="00662740"/>
    <w:rsid w:val="00665124"/>
    <w:rsid w:val="00671256"/>
    <w:rsid w:val="00676D7F"/>
    <w:rsid w:val="00680803"/>
    <w:rsid w:val="00692241"/>
    <w:rsid w:val="00695AAC"/>
    <w:rsid w:val="006A1F5F"/>
    <w:rsid w:val="006A55F5"/>
    <w:rsid w:val="006B0477"/>
    <w:rsid w:val="006B2520"/>
    <w:rsid w:val="006B3AF5"/>
    <w:rsid w:val="006C03AA"/>
    <w:rsid w:val="006C7F70"/>
    <w:rsid w:val="006D3FAC"/>
    <w:rsid w:val="006D4102"/>
    <w:rsid w:val="006E2D63"/>
    <w:rsid w:val="006E520D"/>
    <w:rsid w:val="006E708F"/>
    <w:rsid w:val="00703502"/>
    <w:rsid w:val="00712AA1"/>
    <w:rsid w:val="00713167"/>
    <w:rsid w:val="00713289"/>
    <w:rsid w:val="0071447C"/>
    <w:rsid w:val="00715E1C"/>
    <w:rsid w:val="00721166"/>
    <w:rsid w:val="00726D97"/>
    <w:rsid w:val="007347D7"/>
    <w:rsid w:val="00743769"/>
    <w:rsid w:val="00745DC0"/>
    <w:rsid w:val="00760499"/>
    <w:rsid w:val="007617CC"/>
    <w:rsid w:val="00765048"/>
    <w:rsid w:val="00765213"/>
    <w:rsid w:val="00766A1C"/>
    <w:rsid w:val="0076729F"/>
    <w:rsid w:val="00772CD8"/>
    <w:rsid w:val="0078113E"/>
    <w:rsid w:val="00782FA1"/>
    <w:rsid w:val="007B0CF7"/>
    <w:rsid w:val="007B6E6D"/>
    <w:rsid w:val="007C335E"/>
    <w:rsid w:val="007C5344"/>
    <w:rsid w:val="007C6BFD"/>
    <w:rsid w:val="007C723E"/>
    <w:rsid w:val="007C7AD8"/>
    <w:rsid w:val="007D6CC8"/>
    <w:rsid w:val="007E1C8C"/>
    <w:rsid w:val="007E45C3"/>
    <w:rsid w:val="007F0AC1"/>
    <w:rsid w:val="007F229C"/>
    <w:rsid w:val="007F32D9"/>
    <w:rsid w:val="007F52FB"/>
    <w:rsid w:val="008124E5"/>
    <w:rsid w:val="008135C1"/>
    <w:rsid w:val="00817868"/>
    <w:rsid w:val="0082158E"/>
    <w:rsid w:val="00822B6E"/>
    <w:rsid w:val="00824080"/>
    <w:rsid w:val="0082513E"/>
    <w:rsid w:val="00832F29"/>
    <w:rsid w:val="00842AED"/>
    <w:rsid w:val="00852265"/>
    <w:rsid w:val="00861390"/>
    <w:rsid w:val="008633A4"/>
    <w:rsid w:val="00866EAC"/>
    <w:rsid w:val="00867EE3"/>
    <w:rsid w:val="008701EA"/>
    <w:rsid w:val="00872386"/>
    <w:rsid w:val="00872A35"/>
    <w:rsid w:val="00880704"/>
    <w:rsid w:val="00880D78"/>
    <w:rsid w:val="00881CB2"/>
    <w:rsid w:val="008878EA"/>
    <w:rsid w:val="008A141C"/>
    <w:rsid w:val="008A2F65"/>
    <w:rsid w:val="008A3C10"/>
    <w:rsid w:val="008A410E"/>
    <w:rsid w:val="008A44BA"/>
    <w:rsid w:val="008B1A19"/>
    <w:rsid w:val="008B4CEC"/>
    <w:rsid w:val="008C3ACE"/>
    <w:rsid w:val="008C7F10"/>
    <w:rsid w:val="008D14E7"/>
    <w:rsid w:val="008D4696"/>
    <w:rsid w:val="008D4840"/>
    <w:rsid w:val="008D4C4A"/>
    <w:rsid w:val="008E14C5"/>
    <w:rsid w:val="008E1E58"/>
    <w:rsid w:val="008E40CD"/>
    <w:rsid w:val="009136A9"/>
    <w:rsid w:val="009139A7"/>
    <w:rsid w:val="00913DE4"/>
    <w:rsid w:val="00914B2F"/>
    <w:rsid w:val="009176DB"/>
    <w:rsid w:val="009232B3"/>
    <w:rsid w:val="00923437"/>
    <w:rsid w:val="0092538B"/>
    <w:rsid w:val="0092647A"/>
    <w:rsid w:val="009265AE"/>
    <w:rsid w:val="00930E21"/>
    <w:rsid w:val="00933709"/>
    <w:rsid w:val="00936ECC"/>
    <w:rsid w:val="00942343"/>
    <w:rsid w:val="00943CAA"/>
    <w:rsid w:val="00950AFF"/>
    <w:rsid w:val="009558C0"/>
    <w:rsid w:val="00973DCA"/>
    <w:rsid w:val="00975DDB"/>
    <w:rsid w:val="009763AF"/>
    <w:rsid w:val="00976A88"/>
    <w:rsid w:val="009855E8"/>
    <w:rsid w:val="009A5056"/>
    <w:rsid w:val="009B08B2"/>
    <w:rsid w:val="009B1FDA"/>
    <w:rsid w:val="009B327C"/>
    <w:rsid w:val="009B480A"/>
    <w:rsid w:val="009C679D"/>
    <w:rsid w:val="009C71C4"/>
    <w:rsid w:val="009C7A6E"/>
    <w:rsid w:val="009D03E0"/>
    <w:rsid w:val="009D17DE"/>
    <w:rsid w:val="009D1BA2"/>
    <w:rsid w:val="009E0577"/>
    <w:rsid w:val="009F6B1D"/>
    <w:rsid w:val="00A17804"/>
    <w:rsid w:val="00A273FA"/>
    <w:rsid w:val="00A313D2"/>
    <w:rsid w:val="00A341AE"/>
    <w:rsid w:val="00A40390"/>
    <w:rsid w:val="00A44195"/>
    <w:rsid w:val="00A47B05"/>
    <w:rsid w:val="00A55827"/>
    <w:rsid w:val="00A60050"/>
    <w:rsid w:val="00A60360"/>
    <w:rsid w:val="00A61007"/>
    <w:rsid w:val="00A63F29"/>
    <w:rsid w:val="00A66C0C"/>
    <w:rsid w:val="00A92950"/>
    <w:rsid w:val="00A966D2"/>
    <w:rsid w:val="00AA1086"/>
    <w:rsid w:val="00AA69C7"/>
    <w:rsid w:val="00AA6EFD"/>
    <w:rsid w:val="00AB36FC"/>
    <w:rsid w:val="00AB6312"/>
    <w:rsid w:val="00AE5D36"/>
    <w:rsid w:val="00AE5F17"/>
    <w:rsid w:val="00AE613F"/>
    <w:rsid w:val="00AE6D67"/>
    <w:rsid w:val="00AE73C9"/>
    <w:rsid w:val="00AF2E82"/>
    <w:rsid w:val="00AF5E7A"/>
    <w:rsid w:val="00AF6261"/>
    <w:rsid w:val="00B01114"/>
    <w:rsid w:val="00B10492"/>
    <w:rsid w:val="00B12893"/>
    <w:rsid w:val="00B14685"/>
    <w:rsid w:val="00B166D7"/>
    <w:rsid w:val="00B16D01"/>
    <w:rsid w:val="00B17235"/>
    <w:rsid w:val="00B241BF"/>
    <w:rsid w:val="00B24900"/>
    <w:rsid w:val="00B32458"/>
    <w:rsid w:val="00B34A9D"/>
    <w:rsid w:val="00B405EC"/>
    <w:rsid w:val="00B44C07"/>
    <w:rsid w:val="00B45603"/>
    <w:rsid w:val="00B47EE5"/>
    <w:rsid w:val="00B506E8"/>
    <w:rsid w:val="00B50D76"/>
    <w:rsid w:val="00B50EA7"/>
    <w:rsid w:val="00B51D76"/>
    <w:rsid w:val="00B57F06"/>
    <w:rsid w:val="00B63A43"/>
    <w:rsid w:val="00B63BB9"/>
    <w:rsid w:val="00B7112F"/>
    <w:rsid w:val="00B71F98"/>
    <w:rsid w:val="00B726F2"/>
    <w:rsid w:val="00B77A0F"/>
    <w:rsid w:val="00B845C4"/>
    <w:rsid w:val="00B85CFE"/>
    <w:rsid w:val="00B939EC"/>
    <w:rsid w:val="00B95435"/>
    <w:rsid w:val="00BA0ED3"/>
    <w:rsid w:val="00BB1B99"/>
    <w:rsid w:val="00BB3675"/>
    <w:rsid w:val="00BB4B86"/>
    <w:rsid w:val="00BB4F21"/>
    <w:rsid w:val="00BC2796"/>
    <w:rsid w:val="00BD11A5"/>
    <w:rsid w:val="00BD3605"/>
    <w:rsid w:val="00BD4D99"/>
    <w:rsid w:val="00BD5811"/>
    <w:rsid w:val="00BD7D1E"/>
    <w:rsid w:val="00BE28EB"/>
    <w:rsid w:val="00BE3154"/>
    <w:rsid w:val="00C00F88"/>
    <w:rsid w:val="00C01D10"/>
    <w:rsid w:val="00C05EB8"/>
    <w:rsid w:val="00C13B3F"/>
    <w:rsid w:val="00C13FD2"/>
    <w:rsid w:val="00C23ED2"/>
    <w:rsid w:val="00C349DC"/>
    <w:rsid w:val="00C40B1C"/>
    <w:rsid w:val="00C42800"/>
    <w:rsid w:val="00C5336F"/>
    <w:rsid w:val="00C55E0A"/>
    <w:rsid w:val="00C62E69"/>
    <w:rsid w:val="00C62F10"/>
    <w:rsid w:val="00C707BB"/>
    <w:rsid w:val="00C71FAB"/>
    <w:rsid w:val="00C76167"/>
    <w:rsid w:val="00C76824"/>
    <w:rsid w:val="00C800C1"/>
    <w:rsid w:val="00C84AD7"/>
    <w:rsid w:val="00C85138"/>
    <w:rsid w:val="00C95C62"/>
    <w:rsid w:val="00C97093"/>
    <w:rsid w:val="00CB048E"/>
    <w:rsid w:val="00CB15F8"/>
    <w:rsid w:val="00CD2152"/>
    <w:rsid w:val="00CD609D"/>
    <w:rsid w:val="00CE19DF"/>
    <w:rsid w:val="00CE27E4"/>
    <w:rsid w:val="00D0277E"/>
    <w:rsid w:val="00D037D5"/>
    <w:rsid w:val="00D04747"/>
    <w:rsid w:val="00D13675"/>
    <w:rsid w:val="00D13779"/>
    <w:rsid w:val="00D146FB"/>
    <w:rsid w:val="00D219B4"/>
    <w:rsid w:val="00D25D68"/>
    <w:rsid w:val="00D30D46"/>
    <w:rsid w:val="00D34558"/>
    <w:rsid w:val="00D42875"/>
    <w:rsid w:val="00D436D0"/>
    <w:rsid w:val="00D44C33"/>
    <w:rsid w:val="00D57DA3"/>
    <w:rsid w:val="00D612E9"/>
    <w:rsid w:val="00D655A1"/>
    <w:rsid w:val="00D71219"/>
    <w:rsid w:val="00D72058"/>
    <w:rsid w:val="00D820FA"/>
    <w:rsid w:val="00D86AF7"/>
    <w:rsid w:val="00D9376D"/>
    <w:rsid w:val="00D96767"/>
    <w:rsid w:val="00DB1EE8"/>
    <w:rsid w:val="00DB2C4A"/>
    <w:rsid w:val="00DB3425"/>
    <w:rsid w:val="00DC054A"/>
    <w:rsid w:val="00DC1CE0"/>
    <w:rsid w:val="00DD0216"/>
    <w:rsid w:val="00DD25DD"/>
    <w:rsid w:val="00DD5935"/>
    <w:rsid w:val="00DD64FE"/>
    <w:rsid w:val="00DD7EE0"/>
    <w:rsid w:val="00DE50B6"/>
    <w:rsid w:val="00DE7219"/>
    <w:rsid w:val="00DF018A"/>
    <w:rsid w:val="00DF48E9"/>
    <w:rsid w:val="00DF6687"/>
    <w:rsid w:val="00E0267A"/>
    <w:rsid w:val="00E065E4"/>
    <w:rsid w:val="00E06F1A"/>
    <w:rsid w:val="00E13F0D"/>
    <w:rsid w:val="00E14296"/>
    <w:rsid w:val="00E15367"/>
    <w:rsid w:val="00E17FD7"/>
    <w:rsid w:val="00E23C03"/>
    <w:rsid w:val="00E27F35"/>
    <w:rsid w:val="00E32319"/>
    <w:rsid w:val="00E32D6D"/>
    <w:rsid w:val="00E4097B"/>
    <w:rsid w:val="00E44E3B"/>
    <w:rsid w:val="00E530D7"/>
    <w:rsid w:val="00E56FCC"/>
    <w:rsid w:val="00E641CB"/>
    <w:rsid w:val="00E73534"/>
    <w:rsid w:val="00E84DED"/>
    <w:rsid w:val="00E97331"/>
    <w:rsid w:val="00EA3173"/>
    <w:rsid w:val="00EA581B"/>
    <w:rsid w:val="00EA7D01"/>
    <w:rsid w:val="00EB6CCB"/>
    <w:rsid w:val="00EC4750"/>
    <w:rsid w:val="00EC4C0D"/>
    <w:rsid w:val="00ED0C6B"/>
    <w:rsid w:val="00ED35B0"/>
    <w:rsid w:val="00ED55D7"/>
    <w:rsid w:val="00ED7D8F"/>
    <w:rsid w:val="00EF0319"/>
    <w:rsid w:val="00EF304C"/>
    <w:rsid w:val="00EF73A9"/>
    <w:rsid w:val="00EF7A03"/>
    <w:rsid w:val="00F05018"/>
    <w:rsid w:val="00F0796F"/>
    <w:rsid w:val="00F1162E"/>
    <w:rsid w:val="00F17FD8"/>
    <w:rsid w:val="00F20ABF"/>
    <w:rsid w:val="00F25FE7"/>
    <w:rsid w:val="00F30498"/>
    <w:rsid w:val="00F307F0"/>
    <w:rsid w:val="00F32A3B"/>
    <w:rsid w:val="00F32E57"/>
    <w:rsid w:val="00F3620B"/>
    <w:rsid w:val="00F44B23"/>
    <w:rsid w:val="00F475CE"/>
    <w:rsid w:val="00F5389E"/>
    <w:rsid w:val="00F54208"/>
    <w:rsid w:val="00F548A1"/>
    <w:rsid w:val="00F54A03"/>
    <w:rsid w:val="00F56E3C"/>
    <w:rsid w:val="00F60FFA"/>
    <w:rsid w:val="00F64456"/>
    <w:rsid w:val="00F73483"/>
    <w:rsid w:val="00F77F6F"/>
    <w:rsid w:val="00F80A11"/>
    <w:rsid w:val="00F85038"/>
    <w:rsid w:val="00F85405"/>
    <w:rsid w:val="00F87BFA"/>
    <w:rsid w:val="00F90211"/>
    <w:rsid w:val="00F90988"/>
    <w:rsid w:val="00FA0570"/>
    <w:rsid w:val="00FA6235"/>
    <w:rsid w:val="00FA68FE"/>
    <w:rsid w:val="00FA6F91"/>
    <w:rsid w:val="00FC5F4B"/>
    <w:rsid w:val="00FC643A"/>
    <w:rsid w:val="00FD2AA9"/>
    <w:rsid w:val="00FD370F"/>
    <w:rsid w:val="00FD6D6B"/>
    <w:rsid w:val="00FF291A"/>
    <w:rsid w:val="07483D15"/>
    <w:rsid w:val="0A8853EF"/>
    <w:rsid w:val="10750AA2"/>
    <w:rsid w:val="108F21D9"/>
    <w:rsid w:val="15B66BC1"/>
    <w:rsid w:val="1A1F3CD1"/>
    <w:rsid w:val="2A331813"/>
    <w:rsid w:val="42493C4A"/>
    <w:rsid w:val="53097BE1"/>
    <w:rsid w:val="5E0818BB"/>
    <w:rsid w:val="5E543C7C"/>
    <w:rsid w:val="5F23442C"/>
    <w:rsid w:val="62A85C45"/>
    <w:rsid w:val="66710E21"/>
    <w:rsid w:val="6D9C0865"/>
    <w:rsid w:val="73391E42"/>
    <w:rsid w:val="74C54143"/>
    <w:rsid w:val="7AE40988"/>
    <w:rsid w:val="7E793B7A"/>
    <w:rsid w:val="7ECA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3468B9"/>
  <w15:docId w15:val="{8BAA89A0-FAC6-46C4-9E93-A1122D47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1CB"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styleId="aa">
    <w:name w:val="No Spacing"/>
    <w:link w:val="ab"/>
    <w:uiPriority w:val="1"/>
    <w:qFormat/>
    <w:rPr>
      <w:sz w:val="22"/>
      <w:szCs w:val="22"/>
    </w:rPr>
  </w:style>
  <w:style w:type="character" w:customStyle="1" w:styleId="ab">
    <w:name w:val="无间隔 字符"/>
    <w:basedOn w:val="a0"/>
    <w:link w:val="aa"/>
    <w:uiPriority w:val="1"/>
    <w:rPr>
      <w:kern w:val="0"/>
      <w:sz w:val="22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6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D520ACAA293439AAE5B8F0C4BD082F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897A367-E1DC-4A73-B662-1D108D33CC60}"/>
      </w:docPartPr>
      <w:docPartBody>
        <w:p w:rsidR="00A33868" w:rsidRDefault="0071776C">
          <w:pPr>
            <w:pStyle w:val="9D520ACAA293439AAE5B8F0C4BD082F1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0"/>
              <w:szCs w:val="80"/>
              <w:lang w:val="zh-CN"/>
            </w:rPr>
            <w:t>[键入文档标题]</w:t>
          </w:r>
        </w:p>
      </w:docPartBody>
    </w:docPart>
    <w:docPart>
      <w:docPartPr>
        <w:name w:val="5432C32047F041F8A551B097D8BE127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39741A7-A18F-484A-AB91-383E0124C600}"/>
      </w:docPartPr>
      <w:docPartBody>
        <w:p w:rsidR="00A33868" w:rsidRDefault="0071776C">
          <w:pPr>
            <w:pStyle w:val="5432C32047F041F8A551B097D8BE1278"/>
          </w:pPr>
          <w:r>
            <w:rPr>
              <w:rFonts w:asciiTheme="majorHAnsi" w:eastAsiaTheme="majorEastAsia" w:hAnsiTheme="majorHAnsi" w:cstheme="majorBidi"/>
              <w:lang w:val="zh-CN"/>
            </w:rPr>
            <w:t>[键入文档副标题]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TZhongsong">
    <w:altName w:val="华文中宋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0432"/>
    <w:rsid w:val="00032C9C"/>
    <w:rsid w:val="000345C1"/>
    <w:rsid w:val="00104386"/>
    <w:rsid w:val="001A0432"/>
    <w:rsid w:val="00365E13"/>
    <w:rsid w:val="003B04F6"/>
    <w:rsid w:val="003F11D5"/>
    <w:rsid w:val="004A771A"/>
    <w:rsid w:val="0059354C"/>
    <w:rsid w:val="005C3D97"/>
    <w:rsid w:val="006E0E21"/>
    <w:rsid w:val="0071776C"/>
    <w:rsid w:val="007750F2"/>
    <w:rsid w:val="007F7DB3"/>
    <w:rsid w:val="00874DD8"/>
    <w:rsid w:val="00890283"/>
    <w:rsid w:val="008B1B4A"/>
    <w:rsid w:val="009679FD"/>
    <w:rsid w:val="009D5E06"/>
    <w:rsid w:val="00A326D9"/>
    <w:rsid w:val="00A33868"/>
    <w:rsid w:val="00AE241F"/>
    <w:rsid w:val="00B711A2"/>
    <w:rsid w:val="00CA4EFA"/>
    <w:rsid w:val="00CC302A"/>
    <w:rsid w:val="00D30FDF"/>
    <w:rsid w:val="00F347D0"/>
    <w:rsid w:val="00F505A3"/>
    <w:rsid w:val="00F7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A8279647B1548D2A49B231DBCF4ECDC">
    <w:name w:val="1A8279647B1548D2A49B231DBCF4ECDC"/>
    <w:pPr>
      <w:widowControl w:val="0"/>
      <w:jc w:val="both"/>
    </w:pPr>
    <w:rPr>
      <w:kern w:val="2"/>
      <w:sz w:val="21"/>
      <w:szCs w:val="22"/>
    </w:rPr>
  </w:style>
  <w:style w:type="paragraph" w:customStyle="1" w:styleId="316896BD8F7A4C159F7F0E0290568524">
    <w:name w:val="316896BD8F7A4C159F7F0E0290568524"/>
    <w:pPr>
      <w:widowControl w:val="0"/>
      <w:jc w:val="both"/>
    </w:pPr>
    <w:rPr>
      <w:kern w:val="2"/>
      <w:sz w:val="21"/>
      <w:szCs w:val="22"/>
    </w:rPr>
  </w:style>
  <w:style w:type="paragraph" w:customStyle="1" w:styleId="9D520ACAA293439AAE5B8F0C4BD082F1">
    <w:name w:val="9D520ACAA293439AAE5B8F0C4BD082F1"/>
    <w:pPr>
      <w:widowControl w:val="0"/>
      <w:jc w:val="both"/>
    </w:pPr>
    <w:rPr>
      <w:kern w:val="2"/>
      <w:sz w:val="21"/>
      <w:szCs w:val="22"/>
    </w:rPr>
  </w:style>
  <w:style w:type="paragraph" w:customStyle="1" w:styleId="5432C32047F041F8A551B097D8BE1278">
    <w:name w:val="5432C32047F041F8A551B097D8BE1278"/>
    <w:pPr>
      <w:widowControl w:val="0"/>
      <w:jc w:val="both"/>
    </w:pPr>
    <w:rPr>
      <w:kern w:val="2"/>
      <w:sz w:val="21"/>
      <w:szCs w:val="22"/>
    </w:rPr>
  </w:style>
  <w:style w:type="paragraph" w:customStyle="1" w:styleId="30AA4A6DF489471EA7EA86CCB4FA5F47">
    <w:name w:val="30AA4A6DF489471EA7EA86CCB4FA5F47"/>
    <w:pPr>
      <w:widowControl w:val="0"/>
      <w:jc w:val="both"/>
    </w:pPr>
    <w:rPr>
      <w:kern w:val="2"/>
      <w:sz w:val="21"/>
      <w:szCs w:val="22"/>
    </w:rPr>
  </w:style>
  <w:style w:type="paragraph" w:customStyle="1" w:styleId="C3FB67332CA643D2A33E8D9380AA2D84">
    <w:name w:val="C3FB67332CA643D2A33E8D9380AA2D84"/>
    <w:pPr>
      <w:widowControl w:val="0"/>
      <w:jc w:val="both"/>
    </w:pPr>
    <w:rPr>
      <w:kern w:val="2"/>
      <w:sz w:val="21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2020-10-22T00:00:00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62F29E10-1A52-4C62-B940-F522E57DA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7</Pages>
  <Words>333</Words>
  <Characters>1904</Characters>
  <Application>Microsoft Office Word</Application>
  <DocSecurity>0</DocSecurity>
  <Lines>15</Lines>
  <Paragraphs>4</Paragraphs>
  <ScaleCrop>false</ScaleCrop>
  <Company>微软中国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大学生教学信息员工作周报</dc:title>
  <dc:subject>（第3-7周）</dc:subject>
  <dc:creator>陕西中医药大学教育教学质量监控与评价中心</dc:creator>
  <cp:lastModifiedBy>高教 中心</cp:lastModifiedBy>
  <cp:revision>569</cp:revision>
  <cp:lastPrinted>2020-04-15T02:56:00Z</cp:lastPrinted>
  <dcterms:created xsi:type="dcterms:W3CDTF">2020-04-14T01:55:00Z</dcterms:created>
  <dcterms:modified xsi:type="dcterms:W3CDTF">2020-10-23T09:18:00Z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