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04" w:rsidRPr="00617C2C" w:rsidRDefault="00100B04" w:rsidP="00100B04">
      <w:pPr>
        <w:spacing w:line="338" w:lineRule="auto"/>
        <w:rPr>
          <w:rFonts w:ascii="黑体" w:eastAsia="黑体" w:hAnsi="黑体"/>
          <w:sz w:val="32"/>
          <w:szCs w:val="32"/>
        </w:rPr>
      </w:pPr>
      <w:r w:rsidRPr="00617C2C">
        <w:rPr>
          <w:rFonts w:ascii="黑体" w:eastAsia="黑体" w:hAnsi="黑体" w:hint="eastAsia"/>
          <w:sz w:val="32"/>
          <w:szCs w:val="32"/>
        </w:rPr>
        <w:t>附件</w:t>
      </w:r>
      <w:r w:rsidR="00617C2C" w:rsidRPr="00617C2C">
        <w:rPr>
          <w:rFonts w:ascii="黑体" w:eastAsia="黑体" w:hAnsi="黑体" w:hint="eastAsia"/>
          <w:sz w:val="32"/>
          <w:szCs w:val="32"/>
        </w:rPr>
        <w:t>3</w:t>
      </w:r>
    </w:p>
    <w:p w:rsidR="00100B04" w:rsidRDefault="00100B04" w:rsidP="00100B04">
      <w:pPr>
        <w:spacing w:line="338" w:lineRule="auto"/>
        <w:rPr>
          <w:rFonts w:eastAsia="仿宋_GB2312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3"/>
        <w:gridCol w:w="1935"/>
        <w:gridCol w:w="1893"/>
      </w:tblGrid>
      <w:tr w:rsidR="00100B04" w:rsidTr="003651C9">
        <w:trPr>
          <w:trHeight w:val="420"/>
        </w:trPr>
        <w:tc>
          <w:tcPr>
            <w:tcW w:w="1593" w:type="dxa"/>
            <w:vAlign w:val="center"/>
          </w:tcPr>
          <w:p w:rsidR="00100B04" w:rsidRDefault="00100B04" w:rsidP="003651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选题类码</w:t>
            </w:r>
          </w:p>
        </w:tc>
        <w:tc>
          <w:tcPr>
            <w:tcW w:w="1935" w:type="dxa"/>
            <w:vAlign w:val="center"/>
          </w:tcPr>
          <w:p w:rsidR="00100B04" w:rsidRDefault="00100B04" w:rsidP="003651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1893" w:type="dxa"/>
            <w:vAlign w:val="center"/>
          </w:tcPr>
          <w:p w:rsidR="00100B04" w:rsidRDefault="00100B04" w:rsidP="003651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项目层次</w:t>
            </w:r>
          </w:p>
        </w:tc>
      </w:tr>
      <w:tr w:rsidR="00100B04" w:rsidTr="003651C9">
        <w:trPr>
          <w:trHeight w:val="420"/>
        </w:trPr>
        <w:tc>
          <w:tcPr>
            <w:tcW w:w="1593" w:type="dxa"/>
            <w:vAlign w:val="center"/>
          </w:tcPr>
          <w:p w:rsidR="00100B04" w:rsidRDefault="00100B04" w:rsidP="003651C9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100B04" w:rsidRDefault="00100B04" w:rsidP="003651C9"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vAlign w:val="center"/>
          </w:tcPr>
          <w:p w:rsidR="00100B04" w:rsidRDefault="00100B04" w:rsidP="003651C9">
            <w:pPr>
              <w:jc w:val="center"/>
              <w:rPr>
                <w:sz w:val="24"/>
              </w:rPr>
            </w:pPr>
          </w:p>
        </w:tc>
      </w:tr>
    </w:tbl>
    <w:p w:rsidR="00100B04" w:rsidRDefault="00100B04" w:rsidP="00100B04">
      <w:pPr>
        <w:spacing w:line="338" w:lineRule="auto"/>
        <w:rPr>
          <w:rFonts w:eastAsia="仿宋_GB2312"/>
          <w:sz w:val="32"/>
          <w:szCs w:val="32"/>
        </w:rPr>
      </w:pPr>
    </w:p>
    <w:p w:rsidR="00100B04" w:rsidRDefault="00100B04" w:rsidP="00100B04">
      <w:pPr>
        <w:spacing w:line="338" w:lineRule="auto"/>
        <w:rPr>
          <w:rFonts w:eastAsia="仿宋_GB2312"/>
          <w:sz w:val="32"/>
          <w:szCs w:val="32"/>
        </w:rPr>
      </w:pPr>
    </w:p>
    <w:p w:rsidR="00100B04" w:rsidRDefault="00100B04" w:rsidP="00100B04">
      <w:pPr>
        <w:spacing w:line="338" w:lineRule="auto"/>
        <w:rPr>
          <w:rFonts w:eastAsia="仿宋_GB2312"/>
          <w:sz w:val="32"/>
          <w:szCs w:val="32"/>
        </w:rPr>
      </w:pPr>
    </w:p>
    <w:p w:rsidR="00100B04" w:rsidRDefault="00100B04" w:rsidP="00100B04">
      <w:pPr>
        <w:spacing w:line="360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sz w:val="48"/>
          <w:szCs w:val="48"/>
        </w:rPr>
        <w:t>陕西高等教育教学改革研究项目</w:t>
      </w:r>
    </w:p>
    <w:p w:rsidR="00100B04" w:rsidRDefault="00100B04" w:rsidP="00100B04">
      <w:pPr>
        <w:spacing w:line="360" w:lineRule="auto"/>
        <w:jc w:val="center"/>
        <w:rPr>
          <w:rFonts w:eastAsia="方正小标宋简体"/>
          <w:bCs/>
          <w:sz w:val="48"/>
          <w:szCs w:val="48"/>
        </w:rPr>
      </w:pPr>
      <w:r>
        <w:rPr>
          <w:rFonts w:eastAsia="方正小标宋简体" w:hint="eastAsia"/>
          <w:bCs/>
          <w:sz w:val="48"/>
          <w:szCs w:val="48"/>
        </w:rPr>
        <w:t>立项申报书</w:t>
      </w:r>
    </w:p>
    <w:p w:rsidR="00100B04" w:rsidRDefault="00100B04" w:rsidP="00100B04">
      <w:pPr>
        <w:spacing w:line="338" w:lineRule="auto"/>
        <w:rPr>
          <w:rFonts w:eastAsia="仿宋_GB2312"/>
          <w:sz w:val="32"/>
          <w:szCs w:val="32"/>
        </w:rPr>
      </w:pPr>
    </w:p>
    <w:p w:rsidR="00100B04" w:rsidRDefault="00100B04" w:rsidP="00100B04">
      <w:pPr>
        <w:spacing w:line="338" w:lineRule="auto"/>
        <w:rPr>
          <w:rFonts w:eastAsia="仿宋_GB2312"/>
          <w:sz w:val="32"/>
          <w:szCs w:val="32"/>
        </w:rPr>
      </w:pPr>
    </w:p>
    <w:p w:rsidR="00100B04" w:rsidRDefault="00100B04" w:rsidP="00100B04">
      <w:pPr>
        <w:spacing w:line="42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项目名称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100B04" w:rsidRDefault="00100B04" w:rsidP="00100B04">
      <w:pPr>
        <w:spacing w:line="42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持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100B04" w:rsidRDefault="00100B04" w:rsidP="00100B04">
      <w:pPr>
        <w:spacing w:line="420" w:lineRule="auto"/>
        <w:ind w:firstLineChars="550" w:firstLine="17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参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与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100B04" w:rsidRDefault="00100B04" w:rsidP="00100B04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学校名称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  <w:u w:val="single"/>
        </w:rPr>
        <w:t>（学校公章）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 w:rsidR="00100B04" w:rsidRDefault="00100B04" w:rsidP="00100B04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联系电话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100B04" w:rsidRDefault="00100B04" w:rsidP="00100B04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申请日期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100B04" w:rsidRDefault="00100B04" w:rsidP="00100B04">
      <w:pPr>
        <w:spacing w:line="338" w:lineRule="auto"/>
        <w:rPr>
          <w:rFonts w:ascii="方正小标宋简体" w:eastAsia="方正小标宋简体" w:hint="eastAsia"/>
          <w:sz w:val="32"/>
          <w:szCs w:val="32"/>
        </w:rPr>
      </w:pPr>
    </w:p>
    <w:p w:rsidR="00617C2C" w:rsidRDefault="00617C2C" w:rsidP="00100B04">
      <w:pPr>
        <w:spacing w:line="338" w:lineRule="auto"/>
        <w:rPr>
          <w:rFonts w:ascii="方正小标宋简体" w:eastAsia="方正小标宋简体" w:hint="eastAsia"/>
          <w:sz w:val="32"/>
          <w:szCs w:val="32"/>
        </w:rPr>
      </w:pPr>
    </w:p>
    <w:p w:rsidR="00617C2C" w:rsidRDefault="00617C2C" w:rsidP="00100B04">
      <w:pPr>
        <w:spacing w:line="338" w:lineRule="auto"/>
        <w:rPr>
          <w:rFonts w:ascii="方正小标宋简体" w:eastAsia="方正小标宋简体"/>
          <w:sz w:val="32"/>
          <w:szCs w:val="32"/>
        </w:rPr>
      </w:pPr>
    </w:p>
    <w:p w:rsidR="00100B04" w:rsidRDefault="00100B04" w:rsidP="00100B04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陕西省教育厅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印制</w:t>
      </w:r>
    </w:p>
    <w:p w:rsidR="00100B04" w:rsidRDefault="00100B04" w:rsidP="00100B04"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明</w:t>
      </w:r>
    </w:p>
    <w:p w:rsidR="00100B04" w:rsidRDefault="00100B04" w:rsidP="00100B04">
      <w:pPr>
        <w:spacing w:line="338" w:lineRule="auto"/>
        <w:rPr>
          <w:rFonts w:eastAsia="仿宋_GB2312"/>
          <w:sz w:val="32"/>
          <w:szCs w:val="32"/>
        </w:rPr>
      </w:pPr>
    </w:p>
    <w:p w:rsidR="00100B04" w:rsidRDefault="00100B04" w:rsidP="00100B0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一、按表格填写各项内容时，要实事求是，表达要明确、严谨。</w:t>
      </w:r>
    </w:p>
    <w:p w:rsidR="00100B04" w:rsidRDefault="00100B04" w:rsidP="00100B0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二、申请书为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复印纸，于左侧装订成册，由所在学校审查、签署意见后，报送高教处。电子文档按文件要求上报。</w:t>
      </w:r>
    </w:p>
    <w:p w:rsidR="00100B04" w:rsidRDefault="00100B04" w:rsidP="00100B0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三、封面的项目“参与人”一栏应填写所有人员名单，并按照顺序填写。</w:t>
      </w:r>
    </w:p>
    <w:p w:rsidR="00100B04" w:rsidRDefault="00100B04" w:rsidP="00100B0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四、在“学校意见”一栏中，应明确学校在人员、时间、条件、政策等方面的保证措施和对配套经费的意见。</w:t>
      </w:r>
    </w:p>
    <w:p w:rsidR="00100B04" w:rsidRDefault="00100B04" w:rsidP="00100B0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五、封面右上角的“选题类码”按附件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中“项目立项指南”中的编号填写；如申报项目不在所列范围内的，请填写“其它”。</w:t>
      </w:r>
    </w:p>
    <w:p w:rsidR="00100B04" w:rsidRDefault="00100B04" w:rsidP="00100B0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六、“申报类别代码”中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代表“重点攻关项目”；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代表“重点项目”；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代表“一般项目”。</w:t>
      </w:r>
    </w:p>
    <w:p w:rsidR="00100B04" w:rsidRDefault="00100B04" w:rsidP="00100B0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七、“项目层次”按照“本科”“高职”“继续教育”“专项”四类填报。</w:t>
      </w:r>
    </w:p>
    <w:p w:rsidR="00100B04" w:rsidRDefault="00100B04" w:rsidP="00100B04">
      <w:pPr>
        <w:spacing w:line="338" w:lineRule="auto"/>
        <w:rPr>
          <w:bCs/>
          <w:sz w:val="32"/>
          <w:szCs w:val="32"/>
        </w:rPr>
      </w:pPr>
    </w:p>
    <w:p w:rsidR="00100B04" w:rsidRDefault="00100B04" w:rsidP="00100B04">
      <w:pPr>
        <w:spacing w:line="338" w:lineRule="auto"/>
        <w:rPr>
          <w:bCs/>
          <w:sz w:val="32"/>
          <w:szCs w:val="32"/>
        </w:rPr>
      </w:pPr>
    </w:p>
    <w:p w:rsidR="00100B04" w:rsidRDefault="00100B04" w:rsidP="00100B04">
      <w:pPr>
        <w:spacing w:line="338" w:lineRule="auto"/>
        <w:rPr>
          <w:bCs/>
          <w:sz w:val="32"/>
          <w:szCs w:val="32"/>
        </w:rPr>
      </w:pPr>
    </w:p>
    <w:p w:rsidR="00100B04" w:rsidRDefault="00100B04" w:rsidP="00100B04">
      <w:pPr>
        <w:spacing w:line="338" w:lineRule="auto"/>
        <w:rPr>
          <w:bCs/>
          <w:sz w:val="32"/>
          <w:szCs w:val="32"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81"/>
        <w:gridCol w:w="406"/>
        <w:gridCol w:w="315"/>
        <w:gridCol w:w="1083"/>
        <w:gridCol w:w="184"/>
        <w:gridCol w:w="794"/>
        <w:gridCol w:w="306"/>
        <w:gridCol w:w="701"/>
        <w:gridCol w:w="580"/>
        <w:gridCol w:w="966"/>
        <w:gridCol w:w="437"/>
        <w:gridCol w:w="544"/>
        <w:gridCol w:w="904"/>
      </w:tblGrid>
      <w:tr w:rsidR="00100B04" w:rsidTr="00617C2C">
        <w:trPr>
          <w:cantSplit/>
          <w:trHeight w:val="595"/>
        </w:trPr>
        <w:tc>
          <w:tcPr>
            <w:tcW w:w="646" w:type="dxa"/>
            <w:vMerge w:val="restart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项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487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82" w:type="dxa"/>
            <w:gridSpan w:val="3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48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</w:tr>
      <w:tr w:rsidR="00100B04" w:rsidTr="00617C2C">
        <w:trPr>
          <w:cantSplit/>
          <w:trHeight w:val="595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582" w:type="dxa"/>
            <w:gridSpan w:val="3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81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</w:t>
            </w:r>
          </w:p>
        </w:tc>
        <w:tc>
          <w:tcPr>
            <w:tcW w:w="1448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</w:tr>
      <w:tr w:rsidR="00100B04" w:rsidTr="00617C2C">
        <w:trPr>
          <w:cantSplit/>
          <w:trHeight w:val="595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82" w:type="dxa"/>
            <w:gridSpan w:val="3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81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48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</w:tr>
      <w:tr w:rsidR="00100B04" w:rsidTr="00617C2C">
        <w:trPr>
          <w:cantSplit/>
          <w:trHeight w:val="595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2682" w:type="dxa"/>
            <w:gridSpan w:val="5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E—mail</w:t>
            </w:r>
          </w:p>
        </w:tc>
        <w:tc>
          <w:tcPr>
            <w:tcW w:w="2851" w:type="dxa"/>
            <w:gridSpan w:val="4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</w:tr>
      <w:tr w:rsidR="00100B04" w:rsidTr="00617C2C">
        <w:trPr>
          <w:cantSplit/>
          <w:trHeight w:val="510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8301" w:type="dxa"/>
            <w:gridSpan w:val="13"/>
            <w:vAlign w:val="center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．主要教学工作简历；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主要教育教学研究领域及成果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rPr>
          <w:cantSplit/>
          <w:trHeight w:val="761"/>
        </w:trPr>
        <w:tc>
          <w:tcPr>
            <w:tcW w:w="646" w:type="dxa"/>
            <w:vMerge w:val="restart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︵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︶</w:t>
            </w: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主要研究领域</w:t>
            </w: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签章</w:t>
            </w:r>
          </w:p>
        </w:tc>
      </w:tr>
      <w:tr w:rsidR="00100B04" w:rsidTr="00617C2C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rPr>
          <w:trHeight w:val="528"/>
        </w:trPr>
        <w:tc>
          <w:tcPr>
            <w:tcW w:w="8947" w:type="dxa"/>
            <w:gridSpan w:val="14"/>
            <w:vAlign w:val="center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一、立项依据及目标</w:t>
            </w:r>
          </w:p>
        </w:tc>
      </w:tr>
      <w:tr w:rsidR="00100B04" w:rsidTr="00617C2C">
        <w:trPr>
          <w:trHeight w:val="1444"/>
        </w:trPr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．研究现状与背景分析（包括已有的研究实践基础）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rPr>
          <w:trHeight w:val="1366"/>
        </w:trPr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．研究内容、目标、要解决的教学问题，拟采取的方法及主要特色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rPr>
          <w:trHeight w:val="1475"/>
        </w:trPr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．预期成果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rPr>
          <w:trHeight w:val="529"/>
        </w:trPr>
        <w:tc>
          <w:tcPr>
            <w:tcW w:w="8947" w:type="dxa"/>
            <w:gridSpan w:val="14"/>
            <w:vAlign w:val="center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二、项目研究的方案设计</w:t>
            </w:r>
          </w:p>
        </w:tc>
      </w:tr>
      <w:tr w:rsidR="00100B04" w:rsidTr="00617C2C">
        <w:trPr>
          <w:trHeight w:val="1149"/>
        </w:trPr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包括研究思路、方法和时间安排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rPr>
          <w:trHeight w:val="2438"/>
        </w:trPr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项目研究保证措施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推广价值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rPr>
          <w:trHeight w:val="581"/>
        </w:trPr>
        <w:tc>
          <w:tcPr>
            <w:tcW w:w="8947" w:type="dxa"/>
            <w:gridSpan w:val="14"/>
            <w:vAlign w:val="center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三．经费概算</w:t>
            </w:r>
          </w:p>
        </w:tc>
      </w:tr>
      <w:tr w:rsidR="00100B04" w:rsidTr="00617C2C">
        <w:trPr>
          <w:trHeight w:val="2971"/>
        </w:trPr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rPr>
          <w:trHeight w:val="593"/>
        </w:trPr>
        <w:tc>
          <w:tcPr>
            <w:tcW w:w="8947" w:type="dxa"/>
            <w:gridSpan w:val="14"/>
            <w:vAlign w:val="center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四、项目所在学校教务部门的经费投入和其他配套支持</w:t>
            </w:r>
          </w:p>
        </w:tc>
      </w:tr>
      <w:tr w:rsidR="00100B04" w:rsidTr="00617C2C"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教务处（盖章）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负责人（签章）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617C2C">
        <w:trPr>
          <w:trHeight w:val="547"/>
        </w:trPr>
        <w:tc>
          <w:tcPr>
            <w:tcW w:w="8947" w:type="dxa"/>
            <w:gridSpan w:val="14"/>
            <w:vAlign w:val="center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五、学校申报意见及配套支持</w:t>
            </w:r>
          </w:p>
        </w:tc>
      </w:tr>
      <w:tr w:rsidR="00100B04" w:rsidTr="00617C2C">
        <w:trPr>
          <w:trHeight w:val="4029"/>
        </w:trPr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学校（盖章）</w:t>
            </w:r>
            <w:r>
              <w:rPr>
                <w:szCs w:val="21"/>
              </w:rPr>
              <w:t xml:space="preserve">                      </w:t>
            </w:r>
            <w:r w:rsidR="00617C2C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负责人（签章）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ind w:firstLineChars="2850" w:firstLine="598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00B04" w:rsidRDefault="00100B04" w:rsidP="003651C9">
            <w:pPr>
              <w:ind w:firstLineChars="2850" w:firstLine="5985"/>
              <w:rPr>
                <w:szCs w:val="21"/>
              </w:rPr>
            </w:pPr>
          </w:p>
        </w:tc>
      </w:tr>
    </w:tbl>
    <w:p w:rsidR="00720911" w:rsidRDefault="00720911" w:rsidP="00617C2C">
      <w:pPr>
        <w:spacing w:line="338" w:lineRule="auto"/>
      </w:pPr>
    </w:p>
    <w:sectPr w:rsidR="00720911" w:rsidSect="0072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0B0" w:rsidRDefault="002E40B0" w:rsidP="00617C2C">
      <w:pPr>
        <w:ind w:left="408" w:firstLine="480"/>
      </w:pPr>
      <w:r>
        <w:separator/>
      </w:r>
    </w:p>
  </w:endnote>
  <w:endnote w:type="continuationSeparator" w:id="1">
    <w:p w:rsidR="002E40B0" w:rsidRDefault="002E40B0" w:rsidP="00617C2C">
      <w:pPr>
        <w:ind w:left="408"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0B0" w:rsidRDefault="002E40B0" w:rsidP="00617C2C">
      <w:pPr>
        <w:ind w:left="408" w:firstLine="480"/>
      </w:pPr>
      <w:r>
        <w:separator/>
      </w:r>
    </w:p>
  </w:footnote>
  <w:footnote w:type="continuationSeparator" w:id="1">
    <w:p w:rsidR="002E40B0" w:rsidRDefault="002E40B0" w:rsidP="00617C2C">
      <w:pPr>
        <w:ind w:left="408"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B04"/>
    <w:rsid w:val="00100B04"/>
    <w:rsid w:val="002E40B0"/>
    <w:rsid w:val="00617C2C"/>
    <w:rsid w:val="00720911"/>
    <w:rsid w:val="00F8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7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7C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7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7C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DXB</cp:lastModifiedBy>
  <cp:revision>2</cp:revision>
  <dcterms:created xsi:type="dcterms:W3CDTF">2021-09-09T03:38:00Z</dcterms:created>
  <dcterms:modified xsi:type="dcterms:W3CDTF">2021-09-10T01:27:00Z</dcterms:modified>
</cp:coreProperties>
</file>