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附件一：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旅游</w:t>
      </w:r>
      <w:r>
        <w:rPr>
          <w:rFonts w:hint="eastAsia" w:ascii="仿宋" w:hAnsi="仿宋" w:eastAsia="仿宋"/>
          <w:sz w:val="32"/>
          <w:szCs w:val="32"/>
        </w:rPr>
        <w:t>线路</w:t>
      </w:r>
    </w:p>
    <w:p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俄罗斯九天四星之旅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出团日期7月23日（35人）、8月4日（41人），如7月23日团未满额8月4日团则取消，如8月4日团未满额则与其他散客拼团。成人13330元/人（含630元/人境外司机导游服务小费，入克里姆林宫门票350元/人），儿童不分年龄均与成人同价。</w:t>
      </w:r>
      <w:r>
        <w:rPr>
          <w:rFonts w:hint="eastAsia" w:ascii="仿宋" w:hAnsi="仿宋" w:eastAsia="仿宋"/>
          <w:b/>
          <w:sz w:val="32"/>
          <w:szCs w:val="32"/>
        </w:rPr>
        <w:t>报名时需提供有效期在半年内护照复印件一份。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组团社：西安海外旅游有限责任公司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联系电话：13259926898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联系人：乔海英</w:t>
      </w:r>
    </w:p>
    <w:p>
      <w:pPr>
        <w:numPr>
          <w:ilvl w:val="0"/>
          <w:numId w:val="1"/>
        </w:numPr>
        <w:tabs>
          <w:tab w:val="left" w:pos="0"/>
          <w:tab w:val="clear" w:pos="1360"/>
        </w:tabs>
        <w:ind w:left="0"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张家界、天门山、玻璃栈道、最美老道湾、百龙电梯、宝峰湖、大峡谷、湘西民俗表演、凤凰古城双飞五日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7月20日左右出团，成人3180元/人，12岁以上儿童必须占床同成人价，12岁以下不占床1600元/人（不含门票）。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组团社：咸阳国际旅行社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联系电话：13092995666、13892055598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联系人：张宏</w:t>
      </w:r>
    </w:p>
    <w:p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九江、庐山、婺源、景德镇双卧六日游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7月 19日左右出团，成人2180元/人，1.2米以上儿童必须占床同成人价，1.2米以下不占床860元/人（不含火车票、景点门票）。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组团社：咸阳国际旅行社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联系电话：13092995666、13892055598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联系人：张宏</w:t>
      </w:r>
    </w:p>
    <w:p>
      <w:pPr>
        <w:numPr>
          <w:ilvl w:val="0"/>
          <w:numId w:val="1"/>
        </w:numPr>
        <w:tabs>
          <w:tab w:val="left" w:pos="0"/>
          <w:tab w:val="clear" w:pos="1360"/>
        </w:tabs>
        <w:ind w:left="0"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敦煌莫高窟、鸣沙山月牙泉、嘉峪关城楼、张掖丹霞地貌双卧五日（纯玩）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出团日期7月18日（50人）、7月22日（35人），如7月18日团未满额7月22日团则取消。成人2490元/人，1.2米以上儿童必须占床同成人价，1.2米以下不占床1200元/人（不含火车票、景点门票）。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组团社  陕西海外旅游有限责任公司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联系电话：18691843797  18161935938  029-86368968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联系人：李宏艳</w:t>
      </w:r>
    </w:p>
    <w:p>
      <w:pPr>
        <w:rPr>
          <w:rFonts w:hint="eastAsia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B7ACA"/>
    <w:multiLevelType w:val="multilevel"/>
    <w:tmpl w:val="724B7ACA"/>
    <w:lvl w:ilvl="0" w:tentative="0">
      <w:start w:val="1"/>
      <w:numFmt w:val="decimal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E0D8A"/>
    <w:rsid w:val="789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2016-06-16T03:52:00Z</dcterms:created>
  <dc:creator>Administrator</dc:creator>
  <cp:lastModifiedBy>Administrator</cp:lastModifiedBy>
  <dcterms:modified xsi:type="dcterms:W3CDTF">2016-06-16T03:53:45Z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