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0" w:type="dxa"/>
        <w:tblInd w:w="93" w:type="dxa"/>
        <w:tblLook w:val="04A0"/>
      </w:tblPr>
      <w:tblGrid>
        <w:gridCol w:w="600"/>
        <w:gridCol w:w="2500"/>
        <w:gridCol w:w="1100"/>
        <w:gridCol w:w="2700"/>
        <w:gridCol w:w="1120"/>
        <w:gridCol w:w="1720"/>
        <w:gridCol w:w="1200"/>
      </w:tblGrid>
      <w:tr w:rsidR="00B26A20" w:rsidRPr="00B26A20" w:rsidTr="00B26A20">
        <w:trPr>
          <w:trHeight w:val="645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8"/>
                <w:szCs w:val="28"/>
              </w:rPr>
            </w:pPr>
            <w:r w:rsidRPr="00B26A20">
              <w:rPr>
                <w:rFonts w:ascii="Courier New" w:eastAsia="宋体" w:hAnsi="Courier New" w:cs="宋体"/>
                <w:sz w:val="28"/>
                <w:szCs w:val="28"/>
              </w:rPr>
              <w:t>附件</w:t>
            </w:r>
            <w:r w:rsidRPr="00B26A20">
              <w:rPr>
                <w:rFonts w:ascii="Courier New" w:eastAsia="宋体" w:hAnsi="Courier New" w:cs="宋体"/>
                <w:sz w:val="28"/>
                <w:szCs w:val="28"/>
              </w:rPr>
              <w:t>1</w:t>
            </w:r>
            <w:r w:rsidRPr="00B26A20">
              <w:rPr>
                <w:rFonts w:ascii="Courier New" w:eastAsia="宋体" w:hAnsi="Courier New" w:cs="宋体"/>
                <w:sz w:val="28"/>
                <w:szCs w:val="28"/>
              </w:rPr>
              <w:t>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26A20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26A20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26A20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26A20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26A20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　</w:t>
            </w:r>
          </w:p>
        </w:tc>
      </w:tr>
      <w:tr w:rsidR="00B26A20" w:rsidRPr="00B26A20" w:rsidTr="00B26A20">
        <w:trPr>
          <w:trHeight w:val="1200"/>
        </w:trPr>
        <w:tc>
          <w:tcPr>
            <w:tcW w:w="109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sz w:val="36"/>
                <w:szCs w:val="36"/>
              </w:rPr>
            </w:pPr>
            <w:r w:rsidRPr="00B26A20">
              <w:rPr>
                <w:rFonts w:ascii="华文中宋" w:eastAsia="华文中宋" w:hAnsi="Times New Roman" w:cs="Times New Roman" w:hint="eastAsia"/>
                <w:b/>
                <w:bCs/>
                <w:sz w:val="36"/>
                <w:szCs w:val="36"/>
              </w:rPr>
              <w:t>陕西中医药大学第四届中国</w:t>
            </w:r>
            <w:r w:rsidRPr="00B26A20">
              <w:rPr>
                <w:rFonts w:ascii="Times New Roman" w:eastAsia="宋体" w:hAnsi="Times New Roman" w:cs="Times New Roman"/>
                <w:b/>
                <w:bCs/>
                <w:sz w:val="36"/>
                <w:szCs w:val="36"/>
              </w:rPr>
              <w:t>“</w:t>
            </w:r>
            <w:r w:rsidRPr="00B26A20">
              <w:rPr>
                <w:rFonts w:ascii="华文中宋" w:eastAsia="华文中宋" w:hAnsi="Times New Roman" w:cs="Times New Roman" w:hint="eastAsia"/>
                <w:b/>
                <w:bCs/>
                <w:sz w:val="36"/>
                <w:szCs w:val="36"/>
              </w:rPr>
              <w:t>互联网</w:t>
            </w:r>
            <w:r w:rsidRPr="00B26A20">
              <w:rPr>
                <w:rFonts w:ascii="Times New Roman" w:eastAsia="宋体" w:hAnsi="Times New Roman" w:cs="Times New Roman"/>
                <w:b/>
                <w:bCs/>
                <w:sz w:val="36"/>
                <w:szCs w:val="36"/>
              </w:rPr>
              <w:t>+”</w:t>
            </w:r>
            <w:r w:rsidRPr="00B26A20">
              <w:rPr>
                <w:rFonts w:ascii="华文中宋" w:eastAsia="华文中宋" w:hAnsi="Times New Roman" w:cs="Times New Roman" w:hint="eastAsia"/>
                <w:b/>
                <w:bCs/>
                <w:sz w:val="36"/>
                <w:szCs w:val="36"/>
              </w:rPr>
              <w:t>大学生创新创业大赛</w:t>
            </w:r>
            <w:r w:rsidRPr="00B26A20">
              <w:rPr>
                <w:rFonts w:ascii="华文中宋" w:eastAsia="华文中宋" w:hAnsi="Times New Roman" w:cs="Times New Roman" w:hint="eastAsia"/>
                <w:b/>
                <w:bCs/>
                <w:sz w:val="36"/>
                <w:szCs w:val="36"/>
              </w:rPr>
              <w:br/>
              <w:t>校级初赛获奖名单</w:t>
            </w:r>
          </w:p>
        </w:tc>
      </w:tr>
      <w:tr w:rsidR="00B26A20" w:rsidRPr="00B26A20" w:rsidTr="00B26A20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项目名称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负责人姓名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26A20">
              <w:rPr>
                <w:rFonts w:ascii="宋体" w:eastAsia="宋体" w:hAnsi="宋体" w:cs="宋体" w:hint="eastAsia"/>
              </w:rPr>
              <w:t>团队成员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26A20">
              <w:rPr>
                <w:rFonts w:ascii="宋体" w:eastAsia="宋体" w:hAnsi="宋体" w:cs="宋体" w:hint="eastAsia"/>
              </w:rPr>
              <w:t>指导老师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所属院系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奖项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基于传统中医康复理论的治疗组合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朱添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石晓志，陈冬冬，李遂新，邹志余，乌兰，王宥涵，张辉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姚洁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26A20">
              <w:rPr>
                <w:rFonts w:ascii="宋体" w:eastAsia="宋体" w:hAnsi="宋体" w:cs="宋体" w:hint="eastAsia"/>
              </w:rPr>
              <w:t>中西医临床医学系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金奖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宜术堂</w:t>
            </w:r>
            <w:r w:rsidRPr="00B26A20">
              <w:rPr>
                <w:rFonts w:ascii="Times New Roman" w:eastAsia="宋体" w:hAnsi="Times New Roman" w:cs="Times New Roman"/>
              </w:rPr>
              <w:t>--</w:t>
            </w:r>
            <w:r w:rsidRPr="00B26A20">
              <w:rPr>
                <w:rFonts w:ascii="宋体" w:eastAsia="宋体" w:hAnsi="宋体" w:cs="Times New Roman" w:hint="eastAsia"/>
              </w:rPr>
              <w:t>中医适宜技术推广平台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B26A20">
              <w:rPr>
                <w:rFonts w:ascii="宋体" w:eastAsia="宋体" w:hAnsi="宋体" w:cs="宋体" w:hint="eastAsia"/>
              </w:rPr>
              <w:t>贾紫珮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陈松，王洋，莫玉凤，陈伟，李晚秋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王军威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基础医学院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金奖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药苑</w:t>
            </w:r>
            <w:r w:rsidRPr="00B26A20">
              <w:rPr>
                <w:rFonts w:ascii="Times New Roman" w:eastAsia="宋体" w:hAnsi="Times New Roman" w:cs="Times New Roman"/>
              </w:rPr>
              <w:t>·</w:t>
            </w:r>
            <w:r w:rsidRPr="00B26A20">
              <w:rPr>
                <w:rFonts w:ascii="宋体" w:eastAsia="宋体" w:hAnsi="宋体" w:cs="Times New Roman" w:hint="eastAsia"/>
              </w:rPr>
              <w:t>筑梦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赵彬舒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蔡佳田，闫玲，杨雯，边敏琦，王宇湖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程虎印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金奖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B26A20">
              <w:rPr>
                <w:rFonts w:ascii="宋体" w:eastAsia="宋体" w:hAnsi="宋体" w:cs="宋体" w:hint="eastAsia"/>
              </w:rPr>
              <w:t>馒益生系列食疗馒头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李亚亚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张祺，贺韵涵，马敏敏，史正之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辛宝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针灸推拿学院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金奖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B26A20">
              <w:rPr>
                <w:rFonts w:ascii="宋体" w:eastAsia="宋体" w:hAnsi="宋体" w:cs="宋体" w:hint="eastAsia"/>
              </w:rPr>
              <w:t>参芪宝贝文化传播有限责任公司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张铭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马学强，朱金意甫，杨帆，杨皓洁，陈娜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陈丹丹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中医系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金奖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子洲黄芪系列大健康产品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李世映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廉园梅，宋睿，张依妮，李远超，张银凤，李之奇，蔚伟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张严磊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金奖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半自动中药取药机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梁兰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范晨曦，张豪，杨若琳，王翔(西北政法大学)，张欣蓓(西安科技大学)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林洁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中医系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金奖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掌中实验室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赵凯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姚阳阳，白晓悦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宋亮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银奖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多功能中草药鞋垫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张莹莹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马志超，成阳，蔡瑶，武润婷，赵瀛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银奖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博创优品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蒲杰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宋睿，王秋虹，陈毅刚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王妮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银奖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lastRenderedPageBreak/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欣怡鼻腔呵护套装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王炳棋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张一博，李姝婷，李兴欢，杜安鹏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张小飞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银奖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Times New Roman" w:eastAsia="宋体" w:hAnsi="Times New Roman" w:cs="Times New Roman"/>
                <w:color w:val="000000"/>
              </w:rPr>
              <w:t>“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膳思美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”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儿童健康成长药膳面食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周可心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张鼎岳，徐梓杰，常笑笑，温勋超，王洋，俱蓉，武旭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杨冰月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银奖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新型药膳养生电子食谱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李英英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冯光辉，李英杰，冯光东，王荟荟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吕庆莉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中医系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银奖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Times New Roman" w:eastAsia="宋体" w:hAnsi="Times New Roman" w:cs="Times New Roman"/>
                <w:color w:val="000000"/>
              </w:rPr>
              <w:t>“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爱灸帮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——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灸法补泻自动化滤烟灸疗器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”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赵田田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赵丹，张景靳，刘娜，李青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马晓军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中西医临床医学系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银奖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商洛市一手淘电子商务有限公司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张直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周会兰，张赛霄（西安文理学院）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李永峰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针灸推拿学院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银奖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半自动式艾灸盒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余鑫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杨帆，杨浩，谢雨欣（西安工程大学），蔺骄杨（南京理工大学），赵冬旭（西北工业大学）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王渊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中医系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银奖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翳馨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李淳朴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贺一杰，赵波，杨文友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黄峰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银奖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一种自发热中药热敷包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俞俊成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张辉，陈翔，畅亚鑫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李引刚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中医系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银奖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Times New Roman" w:eastAsia="宋体" w:hAnsi="Times New Roman" w:cs="Times New Roman"/>
                <w:color w:val="000000"/>
              </w:rPr>
              <w:t>VR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临床实践技能系统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冯秀秀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朱萌萌，刘芯玙，张乐，鲁晔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年玮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银奖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慢病康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—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延伸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br/>
              <w:t>护理服务平台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宋睿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冯琦、党婧璐、陈伟、赵蔚佳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浩育盈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护理学院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银奖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中医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“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医魂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”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系列典籍伴手礼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杨梓一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穆丽君，陈月元，吴婧若，柴梓童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王妮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针灸推拿学院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银奖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Times New Roman" w:eastAsia="宋体" w:hAnsi="Times New Roman" w:cs="Times New Roman"/>
                <w:color w:val="000000"/>
              </w:rPr>
              <w:t>“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小慈恩堂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”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家用便携式蜡疗腰带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孟凯强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加泽奇，张扬，任杰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宋健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中医系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掌通家庭医生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吴雪芳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杨雨露，李乐，崔冬雪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王宇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lastRenderedPageBreak/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每时美蔬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贺韵涵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张艳青 张祺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B26A20">
              <w:rPr>
                <w:rFonts w:ascii="宋体" w:eastAsia="宋体" w:hAnsi="宋体" w:cs="宋体" w:hint="eastAsia"/>
                <w:color w:val="000000"/>
              </w:rPr>
              <w:t>杨娜 刘洋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杨晓航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医学技术学院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坐虎针龙堂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——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多功能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br/>
              <w:t>促透刮泻技术创新推广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孙雪珊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裴文元，周鑫，同腾，陈尧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冯居君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人文管理学院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十分医学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徐致远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任洋伯，王浩南，张世豪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孙娜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公共卫生学院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Times New Roman" w:eastAsia="宋体" w:hAnsi="Times New Roman" w:cs="Times New Roman"/>
                <w:color w:val="000000"/>
              </w:rPr>
              <w:t>carport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共享智能停车位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王斌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张许，王滢，陈铁梅，陈林乙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石少楠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中医系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手机智能洗衣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彭莎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王琳颖，袁薇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徐倩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Times New Roman" w:eastAsia="宋体" w:hAnsi="Times New Roman" w:cs="Times New Roman"/>
                <w:color w:val="000000"/>
              </w:rPr>
              <w:t>“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康复脑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”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头带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许康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薛瑶瑶，范天祥，段福亮，杨鹏敏，魏绪旺，邓婷婷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中西医临床医学系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美白抗衰老纳米乳液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梁玉琳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王瑜，邰佳，屈扬铭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史亚军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食疗营养餐个性化定制平台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党丽娜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翟宇嘉，杨舒婷，王欢，李聪威，曹盼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辛宝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公共卫生学院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悦经典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陈丽君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韦克克，刘元培，胡少旭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李翠娟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基础医学院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知遇本草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王艳婷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田丹，安秦玉，赵玉，陈悦，曹琪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白海侠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孕儿康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刘娜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姚彩娟，高静，李蒙，袁莉莉，赵田田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李翠娟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基础医学院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解刨王者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郑元瑞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傅钰洁，吴候候，张静，慧娟娟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杨锐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蒸汽头罩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高璨霓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李若柠，李雪娜，许有岐，严兆薇，倪逢燕，张庆琳，许昊轩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张光辉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lastRenderedPageBreak/>
              <w:t>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线上影像诊断桥梁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刘维选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权佳伟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B26A20">
              <w:rPr>
                <w:rFonts w:ascii="宋体" w:eastAsia="宋体" w:hAnsi="宋体" w:cs="宋体" w:hint="eastAsia"/>
                <w:color w:val="000000"/>
              </w:rPr>
              <w:t>魏卓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B26A20">
              <w:rPr>
                <w:rFonts w:ascii="宋体" w:eastAsia="宋体" w:hAnsi="宋体" w:cs="宋体" w:hint="eastAsia"/>
                <w:color w:val="000000"/>
              </w:rPr>
              <w:t>郭蔚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 xml:space="preserve">                </w:t>
            </w:r>
            <w:r w:rsidRPr="00B26A20">
              <w:rPr>
                <w:rFonts w:ascii="宋体" w:eastAsia="宋体" w:hAnsi="宋体" w:cs="宋体" w:hint="eastAsia"/>
                <w:color w:val="000000"/>
              </w:rPr>
              <w:t>郝鹏程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张兆国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医学技术学院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模拟心理师手游设计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薛贺嘉仪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任俊超，李新月，陈茹菲，李梦君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杨卉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公共卫生学院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挽墨倾诗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林雪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梁贤秋，汪婷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李向文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公共卫生学院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Times New Roman" w:eastAsia="宋体" w:hAnsi="Times New Roman" w:cs="Times New Roman"/>
                <w:color w:val="000000"/>
              </w:rPr>
              <w:t>“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糖中医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”——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创新一体化糖尿病管理服务体系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陈嘉雯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廖伍琳，樊昭辰，史涛涛，宋延博(西安电子科技大学)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侯滢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人文管理学院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乡游平台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马琳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姬遇，王悦，孙泽华，吴圳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李莹波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人文管理学院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Times New Roman" w:eastAsia="宋体" w:hAnsi="Times New Roman" w:cs="Times New Roman"/>
                <w:color w:val="000000"/>
              </w:rPr>
              <w:t>“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医探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”—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疾病预防手游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APP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覃达文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刘耕，薛鑫蓓，胡守娜，王聪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公共卫生学院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基于微信小程序的图书馆座位系统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权佳伟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王震 郭蔚 李鹏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郭长义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医学技术学院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铜奖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疲劳驾驶智能提醒系统的开发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李杰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丰祥宇  张松  张丁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葛黎新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医学技术学院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Times New Roman" w:eastAsia="宋体" w:hAnsi="Times New Roman" w:cs="Times New Roman"/>
                <w:color w:val="000000"/>
              </w:rPr>
              <w:t>n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循环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APP: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高校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br/>
              <w:t>环保二手交易平台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李珊珊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B26A20">
              <w:rPr>
                <w:rFonts w:ascii="宋体" w:eastAsia="宋体" w:hAnsi="宋体" w:cs="宋体" w:hint="eastAsia"/>
              </w:rPr>
              <w:t>热法尼江·艾尼瓦尔，徐继达，张炎炎，李志成，苏兵兵，张晨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郭妍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护理学院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Times New Roman" w:eastAsia="宋体" w:hAnsi="Times New Roman" w:cs="Times New Roman"/>
                <w:color w:val="000000"/>
              </w:rPr>
              <w:t>“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互联网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+”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老年照护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陈丹妮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B26A20">
              <w:rPr>
                <w:rFonts w:ascii="宋体" w:eastAsia="宋体" w:hAnsi="宋体" w:cs="宋体" w:hint="eastAsia"/>
              </w:rPr>
              <w:t>王甜、唐利、李苗苗、边梅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护理学院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古道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APP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冯兴兴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B26A20">
              <w:rPr>
                <w:rFonts w:ascii="宋体" w:eastAsia="宋体" w:hAnsi="宋体" w:cs="宋体" w:hint="eastAsia"/>
              </w:rPr>
              <w:t>辛湘怡，刘蒙雨（西安欧亚学院），齐浩祯（西安欧亚学院）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张璐璐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护理学院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产后优护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丁晨梦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B26A20">
              <w:rPr>
                <w:rFonts w:ascii="宋体" w:eastAsia="宋体" w:hAnsi="宋体" w:cs="宋体" w:hint="eastAsia"/>
              </w:rPr>
              <w:t>余荣博、范永升、陈佳佳、纪梦婷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王萍丽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护理学院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医学译堂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——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打造专业化医学翻译自媒体平台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陈璐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刘一诺,江姝雯,李园园,史怡灵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马伦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外语学院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lastRenderedPageBreak/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家庭医生签约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APP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景蒙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白欣慧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B26A20">
              <w:rPr>
                <w:rFonts w:ascii="宋体" w:eastAsia="宋体" w:hAnsi="宋体" w:cs="宋体" w:hint="eastAsia"/>
                <w:color w:val="000000"/>
              </w:rPr>
              <w:t>刘慧梅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B26A20">
              <w:rPr>
                <w:rFonts w:ascii="宋体" w:eastAsia="宋体" w:hAnsi="宋体" w:cs="宋体" w:hint="eastAsia"/>
                <w:color w:val="000000"/>
              </w:rPr>
              <w:t>刘志瑾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任成龙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医学技术学院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健康卡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张玉俊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冯鑫，王雷，任志颖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胡亚莉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公共卫生学院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我与花草药有个约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梁爽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杨朝婷，刘汉霞，张艺馨，白鹏云，马安妮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侯志琨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智能健康助理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李耀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周明，来航通，徐珩泰，袁腾奇，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B26A20">
              <w:rPr>
                <w:rFonts w:ascii="宋体" w:eastAsia="宋体" w:hAnsi="宋体" w:cs="宋体" w:hint="eastAsia"/>
                <w:color w:val="000000"/>
              </w:rPr>
              <w:t>程静月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葛尧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针对学生考勤，听课效率的面部识别技术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吴晶晶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王妍，任子凯，景大禹，张瑞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闫昱江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Times New Roman" w:eastAsia="宋体" w:hAnsi="Times New Roman" w:cs="Times New Roman"/>
                <w:color w:val="000000"/>
              </w:rPr>
              <w:t>"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跳蚤校园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"APP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刘峪霄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冯倩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B26A20">
              <w:rPr>
                <w:rFonts w:ascii="宋体" w:eastAsia="宋体" w:hAnsi="宋体" w:cs="宋体" w:hint="eastAsia"/>
                <w:color w:val="000000"/>
              </w:rPr>
              <w:t>汪营营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 xml:space="preserve">   </w:t>
            </w:r>
            <w:r w:rsidRPr="00B26A20">
              <w:rPr>
                <w:rFonts w:ascii="宋体" w:eastAsia="宋体" w:hAnsi="宋体" w:cs="宋体" w:hint="eastAsia"/>
                <w:color w:val="000000"/>
              </w:rPr>
              <w:t>刘杰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骆会婷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医学技术学院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民生易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燕娅娅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郗东杰，包婷，杨莹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孙娜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公共卫生学院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快吃微信小程序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朱孟蝶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高旭坤 高妍 李健华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 xml:space="preserve">       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杨震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医学技术学院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趣学中医微信小程序开发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彭涛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张敏，白敏，彭明月，董洁，张启萍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王旸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中医系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常识小医生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张一绚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李淑云，李颖娟，李慧，刘晶，王莹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黄峰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基于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“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穴位微电波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”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效应的本草嗅助眠枕头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李颖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赵博，陈露，陈倩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宋逍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守护爱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APP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党婧璐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冯琦、汪雷、宋睿、侯月丽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韩琳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护理学院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挂包器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廖梦洋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曹雨露，冯倩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李星慧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公共卫生学院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lastRenderedPageBreak/>
              <w:t>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药神通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刘耕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李熙蕾，覃达文，王聪，李俊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公共卫生学院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医学影像学交流互动平台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——</w:t>
            </w:r>
            <w:r w:rsidRPr="00B26A20">
              <w:rPr>
                <w:rFonts w:ascii="宋体" w:eastAsia="宋体" w:hAnsi="宋体" w:cs="Times New Roman" w:hint="eastAsia"/>
                <w:color w:val="000000"/>
              </w:rPr>
              <w:t>影像百科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李静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杨柳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B26A20">
              <w:rPr>
                <w:rFonts w:ascii="宋体" w:eastAsia="宋体" w:hAnsi="宋体" w:cs="宋体" w:hint="eastAsia"/>
                <w:color w:val="000000"/>
              </w:rPr>
              <w:t>赵雅楠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B26A20">
              <w:rPr>
                <w:rFonts w:ascii="宋体" w:eastAsia="宋体" w:hAnsi="宋体" w:cs="宋体" w:hint="eastAsia"/>
                <w:color w:val="000000"/>
              </w:rPr>
              <w:t>李晓丽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宋璐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医学技术学院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Times New Roman" w:eastAsia="宋体" w:hAnsi="Times New Roman" w:cs="Times New Roman"/>
                <w:color w:val="000000"/>
              </w:rPr>
              <w:t>e</w:t>
            </w:r>
            <w:r w:rsidRPr="00B26A20">
              <w:rPr>
                <w:rFonts w:ascii="宋体" w:eastAsia="宋体" w:hAnsi="宋体" w:cs="Times New Roman" w:hint="eastAsia"/>
              </w:rPr>
              <w:t>药塬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李瑞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阿碧黛，杜佳佳，柯童炜，刘兆花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程虎印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绿色食材，完美搭配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段眉秀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张红梅，陈立轩，冯浩，杨欣雨，车晓涛，赵慧敏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齐宝宁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公共卫生学院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草药君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洪雪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安秦玉，冯林婧，陈心月，薛畅，付靖木，赵玉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张浩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众里寻花千百度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杜霞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李云义，谷蓉蓉，同盼盼，刘芯瑜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侯志琨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临床医学系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  <w:tr w:rsidR="00B26A20" w:rsidRPr="00B26A20" w:rsidTr="00B26A20">
        <w:trPr>
          <w:trHeight w:val="19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Times New Roman" w:eastAsia="宋体" w:hAnsi="Times New Roman" w:cs="Times New Roman"/>
              </w:rPr>
              <w:t>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小熊猫自助保健茶饮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张许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彭涛，杨波，牛芳，陈少琦，曹典，路艺，舒佳佳，马夏，白敏，曹越，王斌，张林鸽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B26A20">
              <w:rPr>
                <w:rFonts w:ascii="宋体" w:eastAsia="宋体" w:hAnsi="宋体" w:cs="宋体" w:hint="eastAsia"/>
                <w:color w:val="000000"/>
              </w:rPr>
              <w:t>西安建筑科技大学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)</w:t>
            </w:r>
            <w:r w:rsidRPr="00B26A20">
              <w:rPr>
                <w:rFonts w:ascii="宋体" w:eastAsia="宋体" w:hAnsi="宋体" w:cs="宋体" w:hint="eastAsia"/>
                <w:color w:val="000000"/>
              </w:rPr>
              <w:t>；张怡静</w:t>
            </w:r>
            <w:r w:rsidRPr="00B26A20">
              <w:rPr>
                <w:rFonts w:ascii="Times New Roman" w:eastAsia="宋体" w:hAnsi="Times New Roman" w:cs="Times New Roman"/>
                <w:color w:val="000000"/>
              </w:rPr>
              <w:t>(</w:t>
            </w:r>
            <w:r w:rsidRPr="00B26A20">
              <w:rPr>
                <w:rFonts w:ascii="宋体" w:eastAsia="宋体" w:hAnsi="宋体" w:cs="宋体" w:hint="eastAsia"/>
                <w:color w:val="000000"/>
              </w:rPr>
              <w:t>西北政法大学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26A20">
              <w:rPr>
                <w:rFonts w:ascii="宋体" w:eastAsia="宋体" w:hAnsi="宋体" w:cs="宋体" w:hint="eastAsia"/>
                <w:color w:val="000000"/>
              </w:rPr>
              <w:t>环诚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B26A20">
              <w:rPr>
                <w:rFonts w:ascii="宋体" w:eastAsia="宋体" w:hAnsi="宋体" w:cs="Times New Roman" w:hint="eastAsia"/>
                <w:color w:val="000000"/>
              </w:rPr>
              <w:t>中医系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A20" w:rsidRPr="00B26A20" w:rsidRDefault="00B26A20" w:rsidP="00B26A2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B26A20">
              <w:rPr>
                <w:rFonts w:ascii="宋体" w:eastAsia="宋体" w:hAnsi="宋体" w:cs="Times New Roman" w:hint="eastAsia"/>
              </w:rPr>
              <w:t>优秀奖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26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26A20"/>
    <w:rsid w:val="00B65B4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2019-09-20T02:29:00Z</dcterms:modified>
</cp:coreProperties>
</file>