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751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694"/>
        <w:gridCol w:w="1842"/>
        <w:gridCol w:w="2552"/>
      </w:tblGrid>
      <w:tr w14:paraId="4904D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58B7">
            <w:pPr>
              <w:adjustRightInd/>
              <w:snapToGrid/>
              <w:spacing w:after="0"/>
              <w:rPr>
                <w:rFonts w:hint="eastAsia" w:ascii="黑体" w:hAnsi="黑体" w:eastAsia="黑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sz w:val="32"/>
                <w:szCs w:val="32"/>
                <w:lang w:val="en-US" w:eastAsia="zh-CN"/>
              </w:rPr>
              <w:t>2</w:t>
            </w:r>
          </w:p>
          <w:p w14:paraId="6CD6920E"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党委会议题阅办单</w:t>
            </w:r>
          </w:p>
        </w:tc>
      </w:tr>
      <w:tr w14:paraId="04073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705E5">
            <w:pPr>
              <w:adjustRightInd/>
              <w:snapToGrid/>
              <w:spacing w:after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汇报部门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A6D1">
            <w:pPr>
              <w:adjustRightInd/>
              <w:snapToGrid/>
              <w:spacing w:after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A7BE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具体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经办人姓名及电话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328EF"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2BCD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BD83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议题题目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263A">
            <w:pPr>
              <w:adjustRightInd/>
              <w:snapToGrid/>
              <w:spacing w:after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</w:p>
        </w:tc>
      </w:tr>
      <w:tr w14:paraId="086E5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866206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提交部门</w:t>
            </w:r>
          </w:p>
          <w:p w14:paraId="78686D98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负责人意见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24FF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6100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711D48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列席部门</w:t>
            </w:r>
          </w:p>
          <w:p w14:paraId="4AC8043A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7F83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06139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DE07FD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分管领导</w:t>
            </w:r>
          </w:p>
          <w:p w14:paraId="30F694B6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4138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22E1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A083E">
            <w:pPr>
              <w:adjustRightInd/>
              <w:snapToGrid/>
              <w:spacing w:after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党政办</w:t>
            </w:r>
            <w:bookmarkStart w:id="0" w:name="_GoBack"/>
            <w:bookmarkEnd w:id="0"/>
          </w:p>
          <w:p w14:paraId="6DF1F871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BBD8"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57643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A2A2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书记意见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5AE9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716F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CD03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传阅记录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C51B0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3AC98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037B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会议决议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01B37"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   年  月  日第  次党委会研究审定，决议如下：</w:t>
            </w:r>
          </w:p>
          <w:p w14:paraId="7D2611A9"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 ）批准或通过；  </w:t>
            </w:r>
          </w:p>
          <w:p w14:paraId="22B21F35"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 ）原则批准或通过，按要求修改完善后实施或发布；</w:t>
            </w:r>
          </w:p>
          <w:p w14:paraId="306DBB6E"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 ）暂不形成决议，相关单位另行提出意见再行研究；</w:t>
            </w:r>
          </w:p>
          <w:p w14:paraId="2E004720"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 ）不予批准。</w:t>
            </w:r>
          </w:p>
        </w:tc>
      </w:tr>
    </w:tbl>
    <w:p w14:paraId="68C18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/>
        </w:rPr>
      </w:pPr>
      <w:r>
        <w:rPr>
          <w:rFonts w:hint="eastAsia"/>
        </w:rPr>
        <w:t>备注：表格中</w:t>
      </w:r>
      <w:r>
        <w:rPr>
          <w:rFonts w:hint="eastAsia"/>
          <w:lang w:val="en-US" w:eastAsia="zh-CN"/>
        </w:rPr>
        <w:t>分管领导</w:t>
      </w:r>
      <w:r>
        <w:rPr>
          <w:rFonts w:hint="eastAsia"/>
        </w:rPr>
        <w:t>意见及以上</w:t>
      </w:r>
      <w:r>
        <w:rPr>
          <w:rFonts w:hint="eastAsia"/>
          <w:lang w:val="en-US" w:eastAsia="zh-CN"/>
        </w:rPr>
        <w:t>由</w:t>
      </w:r>
      <w:r>
        <w:rPr>
          <w:rFonts w:hint="eastAsia"/>
        </w:rPr>
        <w:t>各单位自行</w:t>
      </w:r>
      <w:r>
        <w:rPr>
          <w:rFonts w:hint="eastAsia"/>
          <w:lang w:val="en-US" w:eastAsia="zh-CN"/>
        </w:rPr>
        <w:t>联系签署</w:t>
      </w:r>
      <w:r>
        <w:rPr>
          <w:rFonts w:hint="eastAsia"/>
        </w:rPr>
        <w:t>。</w:t>
      </w:r>
    </w:p>
    <w:p w14:paraId="0F590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      此议题已经        年    月    日第    次校长办公会研究审议。</w:t>
      </w:r>
    </w:p>
    <w:sectPr>
      <w:pgSz w:w="11906" w:h="16838"/>
      <w:pgMar w:top="1327" w:right="1800" w:bottom="1270" w:left="1800" w:header="708" w:footer="567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jE0ZWU2NzE4NDQ5Y2E3YzU4MzNjNDFhNjdiNmIxNDkifQ=="/>
  </w:docVars>
  <w:rsids>
    <w:rsidRoot w:val="0080708A"/>
    <w:rsid w:val="0003195D"/>
    <w:rsid w:val="00076D37"/>
    <w:rsid w:val="000A2ACA"/>
    <w:rsid w:val="00124F01"/>
    <w:rsid w:val="00323B43"/>
    <w:rsid w:val="003D37D8"/>
    <w:rsid w:val="004358AB"/>
    <w:rsid w:val="00436C48"/>
    <w:rsid w:val="0048522A"/>
    <w:rsid w:val="005C0FB1"/>
    <w:rsid w:val="0080708A"/>
    <w:rsid w:val="008139DD"/>
    <w:rsid w:val="008B7726"/>
    <w:rsid w:val="00A65334"/>
    <w:rsid w:val="00AA799E"/>
    <w:rsid w:val="00C0660A"/>
    <w:rsid w:val="00C32F1F"/>
    <w:rsid w:val="00D80472"/>
    <w:rsid w:val="00DD6C82"/>
    <w:rsid w:val="00E618AA"/>
    <w:rsid w:val="00F4138D"/>
    <w:rsid w:val="022B5944"/>
    <w:rsid w:val="039554E6"/>
    <w:rsid w:val="052D3341"/>
    <w:rsid w:val="06915FE0"/>
    <w:rsid w:val="071E0B24"/>
    <w:rsid w:val="09B43C3A"/>
    <w:rsid w:val="0F3838FD"/>
    <w:rsid w:val="10093AEC"/>
    <w:rsid w:val="112E7A34"/>
    <w:rsid w:val="1CEF7FC6"/>
    <w:rsid w:val="1E4C03A1"/>
    <w:rsid w:val="26652041"/>
    <w:rsid w:val="2BA4026E"/>
    <w:rsid w:val="2BB1473B"/>
    <w:rsid w:val="2EAA00A6"/>
    <w:rsid w:val="347C1D1A"/>
    <w:rsid w:val="4BEB02E1"/>
    <w:rsid w:val="55821A1E"/>
    <w:rsid w:val="611F421F"/>
    <w:rsid w:val="66B479A5"/>
    <w:rsid w:val="6C8B3186"/>
    <w:rsid w:val="6E443654"/>
    <w:rsid w:val="7CF40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1</Lines>
  <Paragraphs>1</Paragraphs>
  <TotalTime>90</TotalTime>
  <ScaleCrop>false</ScaleCrop>
  <LinksUpToDate>false</LinksUpToDate>
  <CharactersWithSpaces>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2015-06-30T23:25:00Z</dcterms:created>
  <dc:creator>Administrator</dc:creator>
  <cp:lastModifiedBy>高记</cp:lastModifiedBy>
  <cp:lastPrinted>2024-12-13T01:39:00Z</cp:lastPrinted>
  <dcterms:modified xsi:type="dcterms:W3CDTF">2025-02-19T08:16:44Z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3628A019DFCD4F7DBE775C817B0F9154_13</vt:lpwstr>
  </property>
  <property fmtid="{D5CDD505-2E9C-101B-9397-08002B2CF9AE}" pid="4" name="KSOTemplateDocerSaveRecord">
    <vt:lpwstr>eyJoZGlkIjoiNjE0ZWU2NzE4NDQ5Y2E3YzU4MzNjNDFhNjdiNmIxNDkiLCJ1c2VySWQiOiIyOTE4MTE4OCJ9</vt:lpwstr>
  </property>
</Properties>
</file>