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24"/>
        </w:rPr>
      </w:pPr>
      <w:r>
        <w:rPr>
          <w:rFonts w:hint="eastAsia" w:ascii="方正小标宋简体" w:hAnsi="方正小标宋简体" w:eastAsia="方正小标宋简体" w:cs="方正小标宋简体"/>
          <w:b w:val="0"/>
          <w:bCs/>
          <w:sz w:val="36"/>
          <w:szCs w:val="24"/>
        </w:rPr>
        <w:t>202</w:t>
      </w:r>
      <w:r>
        <w:rPr>
          <w:rFonts w:hint="eastAsia" w:ascii="方正小标宋简体" w:hAnsi="方正小标宋简体" w:eastAsia="方正小标宋简体" w:cs="方正小标宋简体"/>
          <w:b w:val="0"/>
          <w:bCs/>
          <w:sz w:val="36"/>
          <w:szCs w:val="24"/>
          <w:lang w:val="en-US" w:eastAsia="zh-CN"/>
        </w:rPr>
        <w:t>3</w:t>
      </w:r>
      <w:r>
        <w:rPr>
          <w:rFonts w:hint="eastAsia" w:ascii="方正小标宋简体" w:hAnsi="方正小标宋简体" w:eastAsia="方正小标宋简体" w:cs="方正小标宋简体"/>
          <w:b w:val="0"/>
          <w:bCs/>
          <w:sz w:val="36"/>
          <w:szCs w:val="24"/>
        </w:rPr>
        <w:t>-202</w:t>
      </w:r>
      <w:r>
        <w:rPr>
          <w:rFonts w:hint="eastAsia" w:ascii="方正小标宋简体" w:hAnsi="方正小标宋简体" w:eastAsia="方正小标宋简体" w:cs="方正小标宋简体"/>
          <w:b w:val="0"/>
          <w:bCs/>
          <w:sz w:val="36"/>
          <w:szCs w:val="24"/>
          <w:lang w:val="en-US" w:eastAsia="zh-CN"/>
        </w:rPr>
        <w:t>4</w:t>
      </w:r>
      <w:r>
        <w:rPr>
          <w:rFonts w:hint="eastAsia" w:ascii="方正小标宋简体" w:hAnsi="方正小标宋简体" w:eastAsia="方正小标宋简体" w:cs="方正小标宋简体"/>
          <w:b w:val="0"/>
          <w:bCs/>
          <w:sz w:val="36"/>
          <w:szCs w:val="24"/>
        </w:rPr>
        <w:t>学年度第</w:t>
      </w:r>
      <w:r>
        <w:rPr>
          <w:rFonts w:hint="eastAsia" w:ascii="方正小标宋简体" w:hAnsi="方正小标宋简体" w:eastAsia="方正小标宋简体" w:cs="方正小标宋简体"/>
          <w:b w:val="0"/>
          <w:bCs/>
          <w:sz w:val="36"/>
          <w:szCs w:val="24"/>
          <w:lang w:val="en-US" w:eastAsia="zh-CN"/>
        </w:rPr>
        <w:t>一</w:t>
      </w:r>
      <w:r>
        <w:rPr>
          <w:rFonts w:hint="eastAsia" w:ascii="方正小标宋简体" w:hAnsi="方正小标宋简体" w:eastAsia="方正小标宋简体" w:cs="方正小标宋简体"/>
          <w:b w:val="0"/>
          <w:bCs/>
          <w:sz w:val="36"/>
          <w:szCs w:val="24"/>
        </w:rPr>
        <w:t>学期第</w:t>
      </w:r>
      <w:r>
        <w:rPr>
          <w:rFonts w:hint="eastAsia" w:ascii="方正小标宋简体" w:hAnsi="方正小标宋简体" w:eastAsia="方正小标宋简体" w:cs="方正小标宋简体"/>
          <w:b w:val="0"/>
          <w:bCs/>
          <w:sz w:val="36"/>
          <w:szCs w:val="24"/>
          <w:lang w:val="en-US" w:eastAsia="zh-CN"/>
        </w:rPr>
        <w:t>9</w:t>
      </w:r>
      <w:r>
        <w:rPr>
          <w:rFonts w:hint="eastAsia" w:ascii="方正小标宋简体" w:hAnsi="方正小标宋简体" w:eastAsia="方正小标宋简体" w:cs="方正小标宋简体"/>
          <w:b w:val="0"/>
          <w:bCs/>
          <w:sz w:val="36"/>
          <w:szCs w:val="24"/>
        </w:rPr>
        <w:t>周</w:t>
      </w:r>
      <w:r>
        <w:rPr>
          <w:rFonts w:hint="eastAsia" w:ascii="方正小标宋简体" w:hAnsi="方正小标宋简体" w:eastAsia="方正小标宋简体" w:cs="方正小标宋简体"/>
          <w:b w:val="0"/>
          <w:bCs/>
          <w:sz w:val="36"/>
          <w:szCs w:val="24"/>
          <w:lang w:val="en-US" w:eastAsia="zh-CN"/>
        </w:rPr>
        <w:t>工作</w:t>
      </w:r>
      <w:r>
        <w:rPr>
          <w:rFonts w:hint="eastAsia" w:ascii="方正小标宋简体" w:hAnsi="方正小标宋简体" w:eastAsia="方正小标宋简体" w:cs="方正小标宋简体"/>
          <w:b w:val="0"/>
          <w:bCs/>
          <w:sz w:val="36"/>
          <w:szCs w:val="24"/>
        </w:rPr>
        <w:t>统计表</w:t>
      </w:r>
    </w:p>
    <w:tbl>
      <w:tblPr>
        <w:tblStyle w:val="9"/>
        <w:tblpPr w:leftFromText="180" w:rightFromText="180" w:vertAnchor="text" w:horzAnchor="page" w:tblpX="1154" w:tblpY="180"/>
        <w:tblOverlap w:val="never"/>
        <w:tblW w:w="14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26"/>
        <w:gridCol w:w="3776"/>
        <w:gridCol w:w="1477"/>
        <w:gridCol w:w="1026"/>
        <w:gridCol w:w="1240"/>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trPr>
        <w:tc>
          <w:tcPr>
            <w:tcW w:w="1912" w:type="dxa"/>
            <w:gridSpan w:val="2"/>
            <w:vAlign w:val="center"/>
          </w:tcPr>
          <w:p>
            <w:pPr>
              <w:jc w:val="left"/>
              <w:rPr>
                <w:rFonts w:hint="default" w:ascii="黑体" w:hAnsi="黑体" w:eastAsia="黑体"/>
                <w:b/>
                <w:sz w:val="24"/>
                <w:szCs w:val="24"/>
              </w:rPr>
            </w:pPr>
            <w:r>
              <w:rPr>
                <w:rFonts w:hint="eastAsia" w:ascii="黑体" w:hAnsi="黑体" w:eastAsia="黑体"/>
                <w:b/>
                <w:color w:val="000000" w:themeColor="text1"/>
                <w:szCs w:val="21"/>
                <w:lang w:val="en-US" w:eastAsia="zh-CN"/>
                <w14:textFill>
                  <w14:solidFill>
                    <w14:schemeClr w14:val="tx1"/>
                  </w14:solidFill>
                </w14:textFill>
              </w:rPr>
              <w:t xml:space="preserve"> </w:t>
            </w:r>
            <w:r>
              <w:rPr>
                <w:rFonts w:hint="eastAsia" w:ascii="黑体" w:hAnsi="黑体" w:eastAsia="黑体"/>
                <w:b/>
                <w:sz w:val="24"/>
                <w:szCs w:val="24"/>
              </w:rPr>
              <w:t>时   间</w:t>
            </w:r>
          </w:p>
        </w:tc>
        <w:tc>
          <w:tcPr>
            <w:tcW w:w="3776" w:type="dxa"/>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内   容</w:t>
            </w:r>
          </w:p>
        </w:tc>
        <w:tc>
          <w:tcPr>
            <w:tcW w:w="1477" w:type="dxa"/>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地  点</w:t>
            </w:r>
          </w:p>
        </w:tc>
        <w:tc>
          <w:tcPr>
            <w:tcW w:w="1026" w:type="dxa"/>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召集人</w:t>
            </w:r>
          </w:p>
        </w:tc>
        <w:tc>
          <w:tcPr>
            <w:tcW w:w="1240" w:type="dxa"/>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承办部门</w:t>
            </w:r>
          </w:p>
        </w:tc>
        <w:tc>
          <w:tcPr>
            <w:tcW w:w="5227" w:type="dxa"/>
            <w:vAlign w:val="center"/>
          </w:tcPr>
          <w:p>
            <w:pPr>
              <w:keepNext w:val="0"/>
              <w:keepLines w:val="0"/>
              <w:suppressLineNumbers w:val="0"/>
              <w:spacing w:before="0" w:beforeAutospacing="0" w:after="0" w:afterAutospacing="0"/>
              <w:ind w:left="0" w:right="0"/>
              <w:jc w:val="center"/>
              <w:rPr>
                <w:rFonts w:hint="default" w:ascii="黑体" w:hAnsi="黑体" w:eastAsia="黑体"/>
                <w:b/>
                <w:sz w:val="24"/>
                <w:szCs w:val="24"/>
              </w:rPr>
            </w:pPr>
            <w:r>
              <w:rPr>
                <w:rFonts w:hint="eastAsia" w:ascii="黑体" w:hAnsi="黑体" w:eastAsia="黑体"/>
                <w:b/>
                <w:sz w:val="24"/>
                <w:szCs w:val="24"/>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86"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10.30</w:t>
            </w:r>
          </w:p>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（周一）</w:t>
            </w:r>
          </w:p>
        </w:tc>
        <w:tc>
          <w:tcPr>
            <w:tcW w:w="8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9:30</w:t>
            </w:r>
          </w:p>
        </w:tc>
        <w:tc>
          <w:tcPr>
            <w:tcW w:w="3776"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本科教育教学审核评估线上评估启动会</w:t>
            </w:r>
          </w:p>
        </w:tc>
        <w:tc>
          <w:tcPr>
            <w:tcW w:w="1477"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5号楼</w:t>
            </w:r>
          </w:p>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5515会议室</w:t>
            </w:r>
          </w:p>
        </w:tc>
        <w:tc>
          <w:tcPr>
            <w:tcW w:w="10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刘双耀杨晓航</w:t>
            </w:r>
          </w:p>
        </w:tc>
        <w:tc>
          <w:tcPr>
            <w:tcW w:w="1240"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评建工作办公室</w:t>
            </w:r>
          </w:p>
        </w:tc>
        <w:tc>
          <w:tcPr>
            <w:tcW w:w="5227"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全体校领导，各部门、各单位负责人，各院（系部）、两所附属医院党政负责人，各院（系部）分管教学工作负责人，校本科教学督导组组长，教师代表、学生代表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86" w:type="dxa"/>
            <w:vMerge w:val="restart"/>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10.31</w:t>
            </w:r>
          </w:p>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（周二）</w:t>
            </w:r>
          </w:p>
        </w:tc>
        <w:tc>
          <w:tcPr>
            <w:tcW w:w="826"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8:30</w:t>
            </w:r>
          </w:p>
        </w:tc>
        <w:tc>
          <w:tcPr>
            <w:tcW w:w="377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校长办公会</w:t>
            </w:r>
          </w:p>
        </w:tc>
        <w:tc>
          <w:tcPr>
            <w:tcW w:w="1477"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行政楼</w:t>
            </w:r>
          </w:p>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3楼会议室</w:t>
            </w:r>
          </w:p>
        </w:tc>
        <w:tc>
          <w:tcPr>
            <w:tcW w:w="1026"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杨晓航</w:t>
            </w:r>
          </w:p>
        </w:tc>
        <w:tc>
          <w:tcPr>
            <w:tcW w:w="1240" w:type="dxa"/>
            <w:vMerge w:val="restart"/>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党校办</w:t>
            </w:r>
          </w:p>
        </w:tc>
        <w:tc>
          <w:tcPr>
            <w:tcW w:w="5227"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校长办公会成员，议题相关部门负责人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6" w:type="dxa"/>
            <w:vMerge w:val="continue"/>
            <w:tcBorders/>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826"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9:30</w:t>
            </w:r>
          </w:p>
        </w:tc>
        <w:tc>
          <w:tcPr>
            <w:tcW w:w="377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党委会</w:t>
            </w:r>
          </w:p>
        </w:tc>
        <w:tc>
          <w:tcPr>
            <w:tcW w:w="1477" w:type="dxa"/>
            <w:vMerge w:val="continue"/>
            <w:tcBorders/>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1026"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刘双耀</w:t>
            </w:r>
          </w:p>
        </w:tc>
        <w:tc>
          <w:tcPr>
            <w:tcW w:w="1240"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5227"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党委会成员，议题相关部门负责人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6" w:type="dxa"/>
            <w:vMerge w:val="restart"/>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11.1</w:t>
            </w:r>
          </w:p>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（周三）</w:t>
            </w:r>
          </w:p>
        </w:tc>
        <w:tc>
          <w:tcPr>
            <w:tcW w:w="8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9:00</w:t>
            </w:r>
          </w:p>
        </w:tc>
        <w:tc>
          <w:tcPr>
            <w:tcW w:w="377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第五次财经委员会扩大会议</w:t>
            </w:r>
          </w:p>
        </w:tc>
        <w:tc>
          <w:tcPr>
            <w:tcW w:w="1477" w:type="dxa"/>
            <w:vMerge w:val="continue"/>
            <w:tcBorders/>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10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杨晓航</w:t>
            </w:r>
          </w:p>
        </w:tc>
        <w:tc>
          <w:tcPr>
            <w:tcW w:w="1240"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计财处</w:t>
            </w:r>
          </w:p>
        </w:tc>
        <w:tc>
          <w:tcPr>
            <w:tcW w:w="5227" w:type="dxa"/>
            <w:vAlign w:val="center"/>
          </w:tcPr>
          <w:p>
            <w:pPr>
              <w:keepNext w:val="0"/>
              <w:keepLines w:val="0"/>
              <w:suppressLineNumbers w:val="0"/>
              <w:spacing w:before="0" w:beforeAutospacing="0" w:after="0" w:afterAutospacing="0"/>
              <w:ind w:left="0" w:right="0"/>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财经委员会全体成员，</w:t>
            </w:r>
            <w:bookmarkStart w:id="0" w:name="_GoBack"/>
            <w:bookmarkEnd w:id="0"/>
            <w:r>
              <w:rPr>
                <w:rFonts w:hint="eastAsia" w:ascii="黑体" w:hAnsi="黑体" w:eastAsia="黑体"/>
                <w:b/>
                <w:color w:val="000000" w:themeColor="text1"/>
                <w:sz w:val="24"/>
                <w:szCs w:val="24"/>
                <w:lang w:val="en-US" w:eastAsia="zh-CN"/>
                <w14:textFill>
                  <w14:solidFill>
                    <w14:schemeClr w14:val="tx1"/>
                  </w14:solidFill>
                </w14:textFill>
              </w:rPr>
              <w:t>相关校领导，专家代表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86"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8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14:10</w:t>
            </w:r>
          </w:p>
        </w:tc>
        <w:tc>
          <w:tcPr>
            <w:tcW w:w="3776"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2023年新闻业务暨舆情应对培训班开班仪式</w:t>
            </w:r>
          </w:p>
        </w:tc>
        <w:tc>
          <w:tcPr>
            <w:tcW w:w="1477" w:type="dxa"/>
            <w:vMerge w:val="restart"/>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5号楼</w:t>
            </w:r>
          </w:p>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5515会议室</w:t>
            </w:r>
          </w:p>
        </w:tc>
        <w:tc>
          <w:tcPr>
            <w:tcW w:w="10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于远望</w:t>
            </w:r>
          </w:p>
        </w:tc>
        <w:tc>
          <w:tcPr>
            <w:tcW w:w="1240" w:type="dxa"/>
            <w:vMerge w:val="restart"/>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宣传部</w:t>
            </w:r>
          </w:p>
        </w:tc>
        <w:tc>
          <w:tcPr>
            <w:tcW w:w="5227"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86"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8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15:00</w:t>
            </w:r>
          </w:p>
        </w:tc>
        <w:tc>
          <w:tcPr>
            <w:tcW w:w="3776"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党委理论学习中心组（扩大）学习会暨意识形态工作专题培训会</w:t>
            </w:r>
          </w:p>
        </w:tc>
        <w:tc>
          <w:tcPr>
            <w:tcW w:w="147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1026"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刘双耀</w:t>
            </w:r>
          </w:p>
        </w:tc>
        <w:tc>
          <w:tcPr>
            <w:tcW w:w="1240"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5227"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全体校领导、处级干部、科级干部、辅导员、新闻通讯员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86"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8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15:00</w:t>
            </w:r>
          </w:p>
        </w:tc>
        <w:tc>
          <w:tcPr>
            <w:tcW w:w="3776"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陕西省重点研发计划重点产业创新链项目申报校内论证会</w:t>
            </w:r>
          </w:p>
        </w:tc>
        <w:tc>
          <w:tcPr>
            <w:tcW w:w="1477"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腾讯会议</w:t>
            </w:r>
          </w:p>
        </w:tc>
        <w:tc>
          <w:tcPr>
            <w:tcW w:w="10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缪  峰</w:t>
            </w:r>
          </w:p>
        </w:tc>
        <w:tc>
          <w:tcPr>
            <w:tcW w:w="1240"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科技处</w:t>
            </w:r>
          </w:p>
        </w:tc>
        <w:tc>
          <w:tcPr>
            <w:tcW w:w="5227" w:type="dxa"/>
            <w:vAlign w:val="center"/>
          </w:tcPr>
          <w:p>
            <w:pPr>
              <w:keepNext w:val="0"/>
              <w:keepLines w:val="0"/>
              <w:suppressLineNumbers w:val="0"/>
              <w:spacing w:before="0" w:beforeAutospacing="0" w:after="0" w:afterAutospacing="0"/>
              <w:ind w:left="0" w:leftChars="0" w:right="0" w:rightChars="0"/>
              <w:jc w:val="both"/>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86" w:type="dxa"/>
            <w:vMerge w:val="restart"/>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11.2</w:t>
            </w:r>
          </w:p>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（周四）</w:t>
            </w:r>
          </w:p>
        </w:tc>
        <w:tc>
          <w:tcPr>
            <w:tcW w:w="8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9:00</w:t>
            </w:r>
          </w:p>
        </w:tc>
        <w:tc>
          <w:tcPr>
            <w:tcW w:w="377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第六次财经委员会扩大会议</w:t>
            </w:r>
          </w:p>
        </w:tc>
        <w:tc>
          <w:tcPr>
            <w:tcW w:w="1477"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行政楼</w:t>
            </w:r>
          </w:p>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3楼会议室</w:t>
            </w:r>
          </w:p>
        </w:tc>
        <w:tc>
          <w:tcPr>
            <w:tcW w:w="10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杨晓航</w:t>
            </w:r>
          </w:p>
        </w:tc>
        <w:tc>
          <w:tcPr>
            <w:tcW w:w="1240"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计财处</w:t>
            </w:r>
          </w:p>
        </w:tc>
        <w:tc>
          <w:tcPr>
            <w:tcW w:w="5227"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财经委员会全体成员，相关校领导，专家代表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86"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8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紧跟前会</w:t>
            </w:r>
          </w:p>
        </w:tc>
        <w:tc>
          <w:tcPr>
            <w:tcW w:w="377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2023年本科生学生工作领导小组会议</w:t>
            </w:r>
          </w:p>
        </w:tc>
        <w:tc>
          <w:tcPr>
            <w:tcW w:w="147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10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蒲济生</w:t>
            </w:r>
          </w:p>
        </w:tc>
        <w:tc>
          <w:tcPr>
            <w:tcW w:w="1240"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学工部</w:t>
            </w:r>
          </w:p>
        </w:tc>
        <w:tc>
          <w:tcPr>
            <w:tcW w:w="5227"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相关校领导，党校办、组织部、宣传部、学工部、研究生院、校团委、人事处、教务处、计财处、保卫处、后勤处、信息化处、马院、继教学院负责人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86"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826"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14:30</w:t>
            </w:r>
          </w:p>
        </w:tc>
        <w:tc>
          <w:tcPr>
            <w:tcW w:w="3776"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2023年学位授权点专项核验工作推进会</w:t>
            </w:r>
          </w:p>
        </w:tc>
        <w:tc>
          <w:tcPr>
            <w:tcW w:w="147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p>
        </w:tc>
        <w:tc>
          <w:tcPr>
            <w:tcW w:w="1026"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杨景锋</w:t>
            </w:r>
          </w:p>
        </w:tc>
        <w:tc>
          <w:tcPr>
            <w:tcW w:w="1240" w:type="dxa"/>
            <w:vAlign w:val="center"/>
          </w:tcPr>
          <w:p>
            <w:pPr>
              <w:keepNext w:val="0"/>
              <w:keepLines w:val="0"/>
              <w:suppressLineNumbers w:val="0"/>
              <w:spacing w:before="0" w:beforeAutospacing="0" w:after="0" w:afterAutospacing="0"/>
              <w:ind w:left="0" w:leftChars="0" w:right="0" w:rightChars="0"/>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研究生院</w:t>
            </w:r>
          </w:p>
        </w:tc>
        <w:tc>
          <w:tcPr>
            <w:tcW w:w="5227" w:type="dxa"/>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相关校领导，人事处、研究生院、学科办、科技处、国际处、计财处等部门负责人，药学院、人文管理学院学位点负责人及系统填报人员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12" w:type="dxa"/>
            <w:gridSpan w:val="2"/>
            <w:vAlign w:val="center"/>
          </w:tcPr>
          <w:p>
            <w:pPr>
              <w:keepNext w:val="0"/>
              <w:keepLines w:val="0"/>
              <w:suppressLineNumbers w:val="0"/>
              <w:spacing w:before="0" w:beforeAutospacing="0" w:after="0" w:afterAutospacing="0"/>
              <w:ind w:left="0" w:right="0"/>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备注</w:t>
            </w:r>
          </w:p>
        </w:tc>
        <w:tc>
          <w:tcPr>
            <w:tcW w:w="12746" w:type="dxa"/>
            <w:gridSpan w:val="5"/>
            <w:vAlign w:val="center"/>
          </w:tcPr>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10月30日至11月3日    本科教育教学审核线上评估</w:t>
            </w:r>
          </w:p>
          <w:p>
            <w:pPr>
              <w:keepNext w:val="0"/>
              <w:keepLines w:val="0"/>
              <w:suppressLineNumbers w:val="0"/>
              <w:spacing w:before="0" w:beforeAutospacing="0" w:after="0" w:afterAutospacing="0"/>
              <w:ind w:left="0" w:leftChars="0" w:right="0" w:rightChars="0"/>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10月30日（周一）9:00   第七批全国老中医药专家学术经验继承工作继承人集中理论学习班开班仪式</w:t>
            </w:r>
          </w:p>
          <w:p>
            <w:pPr>
              <w:keepNext w:val="0"/>
              <w:keepLines w:val="0"/>
              <w:suppressLineNumbers w:val="0"/>
              <w:spacing w:before="0" w:beforeAutospacing="0" w:after="0" w:afterAutospacing="0"/>
              <w:ind w:left="0" w:leftChars="0" w:right="0" w:rightChars="0"/>
              <w:jc w:val="both"/>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 xml:space="preserve">11月1日（周三）14:30   名家进校园读书分享活动暨思邈·博雅读书会成立揭牌仪式 </w:t>
            </w:r>
          </w:p>
          <w:p>
            <w:pPr>
              <w:keepNext w:val="0"/>
              <w:keepLines w:val="0"/>
              <w:suppressLineNumbers w:val="0"/>
              <w:spacing w:before="0" w:beforeAutospacing="0" w:after="0" w:afterAutospacing="0"/>
              <w:ind w:left="0" w:leftChars="0" w:right="0" w:rightChars="0"/>
              <w:jc w:val="both"/>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 xml:space="preserve">11月4日（周六）        </w:t>
            </w:r>
            <w: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t>2023年秋冬季校园双选会</w:t>
            </w:r>
          </w:p>
        </w:tc>
      </w:tr>
    </w:tbl>
    <w:p>
      <w:pPr>
        <w:jc w:val="left"/>
        <w:rPr>
          <w:rFonts w:ascii="黑体" w:hAnsi="黑体" w:eastAsia="黑体"/>
          <w:b/>
          <w:color w:val="000000" w:themeColor="text1"/>
          <w:szCs w:val="21"/>
          <w14:textFill>
            <w14:solidFill>
              <w14:schemeClr w14:val="tx1"/>
            </w14:solidFill>
          </w14:textFill>
        </w:rPr>
      </w:pPr>
    </w:p>
    <w:sectPr>
      <w:pgSz w:w="16838" w:h="11906" w:orient="landscape"/>
      <w:pgMar w:top="1327" w:right="1633" w:bottom="1327"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YjY0ZmY4YTBhNDlmNDdjNjNhNGI3YTdhNjM0ZDcifQ=="/>
  </w:docVars>
  <w:rsids>
    <w:rsidRoot w:val="00570C48"/>
    <w:rsid w:val="00004503"/>
    <w:rsid w:val="00017828"/>
    <w:rsid w:val="00022276"/>
    <w:rsid w:val="00024A74"/>
    <w:rsid w:val="00030A44"/>
    <w:rsid w:val="000338EC"/>
    <w:rsid w:val="0004574A"/>
    <w:rsid w:val="00052455"/>
    <w:rsid w:val="000564B3"/>
    <w:rsid w:val="000609E9"/>
    <w:rsid w:val="00061C5F"/>
    <w:rsid w:val="00066D21"/>
    <w:rsid w:val="00067449"/>
    <w:rsid w:val="000740AB"/>
    <w:rsid w:val="000770CA"/>
    <w:rsid w:val="00081EBC"/>
    <w:rsid w:val="0008329E"/>
    <w:rsid w:val="00085726"/>
    <w:rsid w:val="0008601D"/>
    <w:rsid w:val="00086A66"/>
    <w:rsid w:val="000939FF"/>
    <w:rsid w:val="000970D1"/>
    <w:rsid w:val="000979DE"/>
    <w:rsid w:val="000A6B92"/>
    <w:rsid w:val="000A6F6F"/>
    <w:rsid w:val="000B0B97"/>
    <w:rsid w:val="000C0820"/>
    <w:rsid w:val="000C7A20"/>
    <w:rsid w:val="000E1EA5"/>
    <w:rsid w:val="000E2D80"/>
    <w:rsid w:val="000E46A8"/>
    <w:rsid w:val="000E4DC8"/>
    <w:rsid w:val="000E54E0"/>
    <w:rsid w:val="0010547C"/>
    <w:rsid w:val="00106386"/>
    <w:rsid w:val="00106840"/>
    <w:rsid w:val="0010737B"/>
    <w:rsid w:val="00111602"/>
    <w:rsid w:val="00117AD0"/>
    <w:rsid w:val="0012279D"/>
    <w:rsid w:val="001244BD"/>
    <w:rsid w:val="00133A46"/>
    <w:rsid w:val="001536AF"/>
    <w:rsid w:val="00170021"/>
    <w:rsid w:val="00173CB1"/>
    <w:rsid w:val="0017629B"/>
    <w:rsid w:val="001779ED"/>
    <w:rsid w:val="00187590"/>
    <w:rsid w:val="001A7961"/>
    <w:rsid w:val="001B11AD"/>
    <w:rsid w:val="001B73A7"/>
    <w:rsid w:val="001C008D"/>
    <w:rsid w:val="001C0CC6"/>
    <w:rsid w:val="001C15F6"/>
    <w:rsid w:val="001C1D51"/>
    <w:rsid w:val="001C38C6"/>
    <w:rsid w:val="001D273F"/>
    <w:rsid w:val="001D5580"/>
    <w:rsid w:val="001E525C"/>
    <w:rsid w:val="001E7416"/>
    <w:rsid w:val="0020364E"/>
    <w:rsid w:val="0020437C"/>
    <w:rsid w:val="00205873"/>
    <w:rsid w:val="002124FB"/>
    <w:rsid w:val="0021288E"/>
    <w:rsid w:val="00220B0A"/>
    <w:rsid w:val="002410E7"/>
    <w:rsid w:val="00246148"/>
    <w:rsid w:val="002553AF"/>
    <w:rsid w:val="0026222E"/>
    <w:rsid w:val="00272DC4"/>
    <w:rsid w:val="0027725E"/>
    <w:rsid w:val="00280678"/>
    <w:rsid w:val="002819DE"/>
    <w:rsid w:val="002A2C61"/>
    <w:rsid w:val="002A3225"/>
    <w:rsid w:val="002B0495"/>
    <w:rsid w:val="002B190B"/>
    <w:rsid w:val="002B62F1"/>
    <w:rsid w:val="002C10A8"/>
    <w:rsid w:val="002D6937"/>
    <w:rsid w:val="002E2800"/>
    <w:rsid w:val="002E2FB9"/>
    <w:rsid w:val="0030337D"/>
    <w:rsid w:val="003101CC"/>
    <w:rsid w:val="00311E4E"/>
    <w:rsid w:val="003126D8"/>
    <w:rsid w:val="00313521"/>
    <w:rsid w:val="0032277B"/>
    <w:rsid w:val="00332B5B"/>
    <w:rsid w:val="0033558E"/>
    <w:rsid w:val="003358DD"/>
    <w:rsid w:val="00342B02"/>
    <w:rsid w:val="003468D8"/>
    <w:rsid w:val="00347B85"/>
    <w:rsid w:val="0035676C"/>
    <w:rsid w:val="00356BF1"/>
    <w:rsid w:val="00356F1A"/>
    <w:rsid w:val="00386D54"/>
    <w:rsid w:val="00387486"/>
    <w:rsid w:val="0038775F"/>
    <w:rsid w:val="00387C05"/>
    <w:rsid w:val="003C1C62"/>
    <w:rsid w:val="003C22E8"/>
    <w:rsid w:val="003C5B2A"/>
    <w:rsid w:val="003D0509"/>
    <w:rsid w:val="003E55FF"/>
    <w:rsid w:val="003F08F5"/>
    <w:rsid w:val="003F0EE8"/>
    <w:rsid w:val="003F378E"/>
    <w:rsid w:val="003F5F6E"/>
    <w:rsid w:val="00404936"/>
    <w:rsid w:val="004066C1"/>
    <w:rsid w:val="0041010B"/>
    <w:rsid w:val="0042002B"/>
    <w:rsid w:val="004351E8"/>
    <w:rsid w:val="004428F6"/>
    <w:rsid w:val="00442FB1"/>
    <w:rsid w:val="00452E4C"/>
    <w:rsid w:val="00454D45"/>
    <w:rsid w:val="00456424"/>
    <w:rsid w:val="004601C5"/>
    <w:rsid w:val="00460C70"/>
    <w:rsid w:val="00465706"/>
    <w:rsid w:val="004758E3"/>
    <w:rsid w:val="00480633"/>
    <w:rsid w:val="00486542"/>
    <w:rsid w:val="00492693"/>
    <w:rsid w:val="00496A56"/>
    <w:rsid w:val="00496CA4"/>
    <w:rsid w:val="004A14E3"/>
    <w:rsid w:val="004B76ED"/>
    <w:rsid w:val="004C1773"/>
    <w:rsid w:val="004C4FFD"/>
    <w:rsid w:val="004F2892"/>
    <w:rsid w:val="004F2AFA"/>
    <w:rsid w:val="00514B01"/>
    <w:rsid w:val="00516657"/>
    <w:rsid w:val="00522B8C"/>
    <w:rsid w:val="005337A2"/>
    <w:rsid w:val="00534F1A"/>
    <w:rsid w:val="00541813"/>
    <w:rsid w:val="00541859"/>
    <w:rsid w:val="00542629"/>
    <w:rsid w:val="005451F3"/>
    <w:rsid w:val="00555394"/>
    <w:rsid w:val="00556019"/>
    <w:rsid w:val="0056042C"/>
    <w:rsid w:val="00570523"/>
    <w:rsid w:val="00570C48"/>
    <w:rsid w:val="00572726"/>
    <w:rsid w:val="00581EED"/>
    <w:rsid w:val="00597DEC"/>
    <w:rsid w:val="005A09CC"/>
    <w:rsid w:val="005A4A84"/>
    <w:rsid w:val="005A62B0"/>
    <w:rsid w:val="005A6B78"/>
    <w:rsid w:val="005B04C8"/>
    <w:rsid w:val="005C00ED"/>
    <w:rsid w:val="005C20A8"/>
    <w:rsid w:val="005D0DD0"/>
    <w:rsid w:val="005D7731"/>
    <w:rsid w:val="005E35B4"/>
    <w:rsid w:val="005E58D7"/>
    <w:rsid w:val="005F08F1"/>
    <w:rsid w:val="00605795"/>
    <w:rsid w:val="00605B8F"/>
    <w:rsid w:val="0060725A"/>
    <w:rsid w:val="0061139A"/>
    <w:rsid w:val="00617DAE"/>
    <w:rsid w:val="00623082"/>
    <w:rsid w:val="006230A4"/>
    <w:rsid w:val="00624144"/>
    <w:rsid w:val="00625F03"/>
    <w:rsid w:val="00643167"/>
    <w:rsid w:val="00643F9E"/>
    <w:rsid w:val="0064657F"/>
    <w:rsid w:val="00653AEF"/>
    <w:rsid w:val="00656CB6"/>
    <w:rsid w:val="006626B9"/>
    <w:rsid w:val="00664FD9"/>
    <w:rsid w:val="00671A3D"/>
    <w:rsid w:val="00675ABB"/>
    <w:rsid w:val="00677162"/>
    <w:rsid w:val="006928EF"/>
    <w:rsid w:val="00693C6B"/>
    <w:rsid w:val="006A01DA"/>
    <w:rsid w:val="006A76F2"/>
    <w:rsid w:val="006B0639"/>
    <w:rsid w:val="006C38BF"/>
    <w:rsid w:val="006C5B53"/>
    <w:rsid w:val="006D5161"/>
    <w:rsid w:val="006E324B"/>
    <w:rsid w:val="006E41AC"/>
    <w:rsid w:val="006F1240"/>
    <w:rsid w:val="006F3D7B"/>
    <w:rsid w:val="006F48CA"/>
    <w:rsid w:val="007027D5"/>
    <w:rsid w:val="00707CD1"/>
    <w:rsid w:val="00710877"/>
    <w:rsid w:val="00711A6F"/>
    <w:rsid w:val="00722BE3"/>
    <w:rsid w:val="00722C36"/>
    <w:rsid w:val="00726DCF"/>
    <w:rsid w:val="00734905"/>
    <w:rsid w:val="007374F8"/>
    <w:rsid w:val="00742FC9"/>
    <w:rsid w:val="00743BD2"/>
    <w:rsid w:val="00747B9F"/>
    <w:rsid w:val="007516B6"/>
    <w:rsid w:val="00753E91"/>
    <w:rsid w:val="00755878"/>
    <w:rsid w:val="007626E4"/>
    <w:rsid w:val="00776B55"/>
    <w:rsid w:val="007803BE"/>
    <w:rsid w:val="0078071D"/>
    <w:rsid w:val="00785C81"/>
    <w:rsid w:val="007918F0"/>
    <w:rsid w:val="00792DF1"/>
    <w:rsid w:val="007A4673"/>
    <w:rsid w:val="007B4A15"/>
    <w:rsid w:val="007B4E5C"/>
    <w:rsid w:val="007B69D7"/>
    <w:rsid w:val="007B6B94"/>
    <w:rsid w:val="007D6714"/>
    <w:rsid w:val="007E3CB7"/>
    <w:rsid w:val="007F0679"/>
    <w:rsid w:val="00803511"/>
    <w:rsid w:val="0081111C"/>
    <w:rsid w:val="00822A95"/>
    <w:rsid w:val="008302EB"/>
    <w:rsid w:val="00832597"/>
    <w:rsid w:val="00842036"/>
    <w:rsid w:val="008420CA"/>
    <w:rsid w:val="00874C8C"/>
    <w:rsid w:val="008800A6"/>
    <w:rsid w:val="00880ECC"/>
    <w:rsid w:val="008874D0"/>
    <w:rsid w:val="00896CAD"/>
    <w:rsid w:val="008A109D"/>
    <w:rsid w:val="008A7F74"/>
    <w:rsid w:val="008B2098"/>
    <w:rsid w:val="008B60F4"/>
    <w:rsid w:val="008D5300"/>
    <w:rsid w:val="008E5445"/>
    <w:rsid w:val="008E7056"/>
    <w:rsid w:val="008E74E9"/>
    <w:rsid w:val="009143C7"/>
    <w:rsid w:val="00921D69"/>
    <w:rsid w:val="00923ECA"/>
    <w:rsid w:val="00931467"/>
    <w:rsid w:val="009408C2"/>
    <w:rsid w:val="00941DCA"/>
    <w:rsid w:val="00943279"/>
    <w:rsid w:val="009456B0"/>
    <w:rsid w:val="009501C5"/>
    <w:rsid w:val="00955017"/>
    <w:rsid w:val="009568FF"/>
    <w:rsid w:val="00957B14"/>
    <w:rsid w:val="009663EE"/>
    <w:rsid w:val="00966A3F"/>
    <w:rsid w:val="00970A45"/>
    <w:rsid w:val="00974DC9"/>
    <w:rsid w:val="00984CB3"/>
    <w:rsid w:val="0099151E"/>
    <w:rsid w:val="009B3017"/>
    <w:rsid w:val="009B5041"/>
    <w:rsid w:val="009B59DC"/>
    <w:rsid w:val="009C030D"/>
    <w:rsid w:val="009D0F32"/>
    <w:rsid w:val="009D4045"/>
    <w:rsid w:val="009D7322"/>
    <w:rsid w:val="009F5678"/>
    <w:rsid w:val="009F7806"/>
    <w:rsid w:val="00A013A5"/>
    <w:rsid w:val="00A01FF0"/>
    <w:rsid w:val="00A046DB"/>
    <w:rsid w:val="00A27A3E"/>
    <w:rsid w:val="00A3257A"/>
    <w:rsid w:val="00A43E82"/>
    <w:rsid w:val="00A54185"/>
    <w:rsid w:val="00A546FF"/>
    <w:rsid w:val="00A63633"/>
    <w:rsid w:val="00A650DD"/>
    <w:rsid w:val="00A6594A"/>
    <w:rsid w:val="00A67001"/>
    <w:rsid w:val="00A83B5F"/>
    <w:rsid w:val="00A92A2C"/>
    <w:rsid w:val="00A92C24"/>
    <w:rsid w:val="00A9799B"/>
    <w:rsid w:val="00A97D65"/>
    <w:rsid w:val="00AB3709"/>
    <w:rsid w:val="00AC1296"/>
    <w:rsid w:val="00AC284A"/>
    <w:rsid w:val="00AC376F"/>
    <w:rsid w:val="00AC4F3E"/>
    <w:rsid w:val="00AC51BB"/>
    <w:rsid w:val="00AC7D06"/>
    <w:rsid w:val="00AD295C"/>
    <w:rsid w:val="00AD5BC5"/>
    <w:rsid w:val="00AD738A"/>
    <w:rsid w:val="00AD7492"/>
    <w:rsid w:val="00AE0506"/>
    <w:rsid w:val="00AE5EF8"/>
    <w:rsid w:val="00AE5F5F"/>
    <w:rsid w:val="00AF01BE"/>
    <w:rsid w:val="00AF4F30"/>
    <w:rsid w:val="00AF6B14"/>
    <w:rsid w:val="00AF7942"/>
    <w:rsid w:val="00B00A1D"/>
    <w:rsid w:val="00B02FC4"/>
    <w:rsid w:val="00B07712"/>
    <w:rsid w:val="00B10E1B"/>
    <w:rsid w:val="00B30C76"/>
    <w:rsid w:val="00B371CB"/>
    <w:rsid w:val="00B429AD"/>
    <w:rsid w:val="00B430D4"/>
    <w:rsid w:val="00B503DD"/>
    <w:rsid w:val="00B5185B"/>
    <w:rsid w:val="00B6230A"/>
    <w:rsid w:val="00B641EC"/>
    <w:rsid w:val="00B642A6"/>
    <w:rsid w:val="00B72ECD"/>
    <w:rsid w:val="00B93847"/>
    <w:rsid w:val="00BA05DF"/>
    <w:rsid w:val="00BC2320"/>
    <w:rsid w:val="00BC24D8"/>
    <w:rsid w:val="00BD1CA8"/>
    <w:rsid w:val="00BE0E6B"/>
    <w:rsid w:val="00BE564B"/>
    <w:rsid w:val="00BF5769"/>
    <w:rsid w:val="00C10370"/>
    <w:rsid w:val="00C13728"/>
    <w:rsid w:val="00C14B2B"/>
    <w:rsid w:val="00C2245A"/>
    <w:rsid w:val="00C31A55"/>
    <w:rsid w:val="00C34DF2"/>
    <w:rsid w:val="00C42B12"/>
    <w:rsid w:val="00C53F95"/>
    <w:rsid w:val="00C54098"/>
    <w:rsid w:val="00C56D2D"/>
    <w:rsid w:val="00C608C7"/>
    <w:rsid w:val="00C8547E"/>
    <w:rsid w:val="00C900AB"/>
    <w:rsid w:val="00C90A12"/>
    <w:rsid w:val="00C92D19"/>
    <w:rsid w:val="00CA1B60"/>
    <w:rsid w:val="00CB41DC"/>
    <w:rsid w:val="00CC0FFD"/>
    <w:rsid w:val="00CC4C10"/>
    <w:rsid w:val="00CD4232"/>
    <w:rsid w:val="00CD65C4"/>
    <w:rsid w:val="00CF4797"/>
    <w:rsid w:val="00CF491B"/>
    <w:rsid w:val="00D011FC"/>
    <w:rsid w:val="00D061BB"/>
    <w:rsid w:val="00D11AF3"/>
    <w:rsid w:val="00D12BEF"/>
    <w:rsid w:val="00D12D0B"/>
    <w:rsid w:val="00D23D04"/>
    <w:rsid w:val="00D24043"/>
    <w:rsid w:val="00D317DC"/>
    <w:rsid w:val="00D3641A"/>
    <w:rsid w:val="00D375B2"/>
    <w:rsid w:val="00D43639"/>
    <w:rsid w:val="00D46198"/>
    <w:rsid w:val="00D46288"/>
    <w:rsid w:val="00D47145"/>
    <w:rsid w:val="00D47EC6"/>
    <w:rsid w:val="00D51D83"/>
    <w:rsid w:val="00D538C0"/>
    <w:rsid w:val="00D6449E"/>
    <w:rsid w:val="00D74148"/>
    <w:rsid w:val="00D7563E"/>
    <w:rsid w:val="00D82ECD"/>
    <w:rsid w:val="00D90518"/>
    <w:rsid w:val="00D90743"/>
    <w:rsid w:val="00D916B0"/>
    <w:rsid w:val="00D92059"/>
    <w:rsid w:val="00D930F4"/>
    <w:rsid w:val="00DA4B30"/>
    <w:rsid w:val="00DA4BEB"/>
    <w:rsid w:val="00DB05F0"/>
    <w:rsid w:val="00DD7BFA"/>
    <w:rsid w:val="00DE64B3"/>
    <w:rsid w:val="00DF3BF1"/>
    <w:rsid w:val="00DF4AD9"/>
    <w:rsid w:val="00DF6D80"/>
    <w:rsid w:val="00DF70CD"/>
    <w:rsid w:val="00E0038D"/>
    <w:rsid w:val="00E007BE"/>
    <w:rsid w:val="00E03391"/>
    <w:rsid w:val="00E0599E"/>
    <w:rsid w:val="00E059D6"/>
    <w:rsid w:val="00E067AA"/>
    <w:rsid w:val="00E1374D"/>
    <w:rsid w:val="00E15079"/>
    <w:rsid w:val="00E160FB"/>
    <w:rsid w:val="00E2250C"/>
    <w:rsid w:val="00E30B5A"/>
    <w:rsid w:val="00E32555"/>
    <w:rsid w:val="00E42F87"/>
    <w:rsid w:val="00E432B0"/>
    <w:rsid w:val="00E43487"/>
    <w:rsid w:val="00E54050"/>
    <w:rsid w:val="00E61678"/>
    <w:rsid w:val="00E6191E"/>
    <w:rsid w:val="00E6774F"/>
    <w:rsid w:val="00E73B57"/>
    <w:rsid w:val="00E81E19"/>
    <w:rsid w:val="00E85183"/>
    <w:rsid w:val="00E871FA"/>
    <w:rsid w:val="00E9193B"/>
    <w:rsid w:val="00E91E22"/>
    <w:rsid w:val="00E94444"/>
    <w:rsid w:val="00E95443"/>
    <w:rsid w:val="00E9572F"/>
    <w:rsid w:val="00E95BC2"/>
    <w:rsid w:val="00EB297A"/>
    <w:rsid w:val="00EC153D"/>
    <w:rsid w:val="00EC1C2D"/>
    <w:rsid w:val="00EC1F73"/>
    <w:rsid w:val="00ED7125"/>
    <w:rsid w:val="00ED7452"/>
    <w:rsid w:val="00EE3D3C"/>
    <w:rsid w:val="00F02F4D"/>
    <w:rsid w:val="00F12495"/>
    <w:rsid w:val="00F13EC8"/>
    <w:rsid w:val="00F31A70"/>
    <w:rsid w:val="00F4609F"/>
    <w:rsid w:val="00F47733"/>
    <w:rsid w:val="00F653CE"/>
    <w:rsid w:val="00F705B3"/>
    <w:rsid w:val="00F764B2"/>
    <w:rsid w:val="00F82CE5"/>
    <w:rsid w:val="00F9434B"/>
    <w:rsid w:val="00F95CF3"/>
    <w:rsid w:val="00FA2949"/>
    <w:rsid w:val="00FA4B76"/>
    <w:rsid w:val="00FB0E00"/>
    <w:rsid w:val="00FB4C25"/>
    <w:rsid w:val="00FB4D25"/>
    <w:rsid w:val="00FC40D9"/>
    <w:rsid w:val="00FD4BAE"/>
    <w:rsid w:val="00FE2179"/>
    <w:rsid w:val="00FF4701"/>
    <w:rsid w:val="00FF5C14"/>
    <w:rsid w:val="017165B7"/>
    <w:rsid w:val="01E46D89"/>
    <w:rsid w:val="02574AFD"/>
    <w:rsid w:val="02DA0E12"/>
    <w:rsid w:val="03746585"/>
    <w:rsid w:val="037E4FBC"/>
    <w:rsid w:val="03A83932"/>
    <w:rsid w:val="042454F9"/>
    <w:rsid w:val="043B2EAD"/>
    <w:rsid w:val="046A39FE"/>
    <w:rsid w:val="0485043A"/>
    <w:rsid w:val="04F33787"/>
    <w:rsid w:val="050E288E"/>
    <w:rsid w:val="052D3954"/>
    <w:rsid w:val="05A0299B"/>
    <w:rsid w:val="05FD666C"/>
    <w:rsid w:val="061943CD"/>
    <w:rsid w:val="061D27BC"/>
    <w:rsid w:val="06654211"/>
    <w:rsid w:val="06E15D5B"/>
    <w:rsid w:val="0717375D"/>
    <w:rsid w:val="072C5C0A"/>
    <w:rsid w:val="077D1A57"/>
    <w:rsid w:val="07C87118"/>
    <w:rsid w:val="08035996"/>
    <w:rsid w:val="08267A3D"/>
    <w:rsid w:val="0865674A"/>
    <w:rsid w:val="08D50CA3"/>
    <w:rsid w:val="0929361E"/>
    <w:rsid w:val="09341863"/>
    <w:rsid w:val="098C3C36"/>
    <w:rsid w:val="09C556F2"/>
    <w:rsid w:val="0A6F06F6"/>
    <w:rsid w:val="0A9E3E80"/>
    <w:rsid w:val="0AB15C77"/>
    <w:rsid w:val="0AB45767"/>
    <w:rsid w:val="0B153A3E"/>
    <w:rsid w:val="0B280583"/>
    <w:rsid w:val="0B8B1410"/>
    <w:rsid w:val="0C2D3813"/>
    <w:rsid w:val="0CA737D5"/>
    <w:rsid w:val="0D7E2702"/>
    <w:rsid w:val="0D9553DC"/>
    <w:rsid w:val="0DA446CC"/>
    <w:rsid w:val="0DAD0977"/>
    <w:rsid w:val="0E48174D"/>
    <w:rsid w:val="0EB9159E"/>
    <w:rsid w:val="0F8C7383"/>
    <w:rsid w:val="0FB75ADD"/>
    <w:rsid w:val="0FC621C4"/>
    <w:rsid w:val="0FE66A39"/>
    <w:rsid w:val="10A06571"/>
    <w:rsid w:val="10D17073"/>
    <w:rsid w:val="10FC1253"/>
    <w:rsid w:val="11024245"/>
    <w:rsid w:val="11270A41"/>
    <w:rsid w:val="11531836"/>
    <w:rsid w:val="11AB46AD"/>
    <w:rsid w:val="11DF30C9"/>
    <w:rsid w:val="122E71D0"/>
    <w:rsid w:val="126006AE"/>
    <w:rsid w:val="12B46304"/>
    <w:rsid w:val="133F5DA5"/>
    <w:rsid w:val="13BA5B9C"/>
    <w:rsid w:val="140A6800"/>
    <w:rsid w:val="14503068"/>
    <w:rsid w:val="147F44F6"/>
    <w:rsid w:val="1534372C"/>
    <w:rsid w:val="15451DDD"/>
    <w:rsid w:val="155E4C4D"/>
    <w:rsid w:val="161240A6"/>
    <w:rsid w:val="16CC026C"/>
    <w:rsid w:val="16D52CED"/>
    <w:rsid w:val="17053317"/>
    <w:rsid w:val="17590451"/>
    <w:rsid w:val="1789326D"/>
    <w:rsid w:val="17C62B5E"/>
    <w:rsid w:val="17D2722C"/>
    <w:rsid w:val="17F81389"/>
    <w:rsid w:val="18097348"/>
    <w:rsid w:val="181963DF"/>
    <w:rsid w:val="18AC2482"/>
    <w:rsid w:val="18B95318"/>
    <w:rsid w:val="199A6734"/>
    <w:rsid w:val="1A2C70C8"/>
    <w:rsid w:val="1A5D54D3"/>
    <w:rsid w:val="1A646862"/>
    <w:rsid w:val="1A845156"/>
    <w:rsid w:val="1B210BA3"/>
    <w:rsid w:val="1B2F50C2"/>
    <w:rsid w:val="1B750E12"/>
    <w:rsid w:val="1BAA57E8"/>
    <w:rsid w:val="1BC81F92"/>
    <w:rsid w:val="1C110580"/>
    <w:rsid w:val="1C4D022B"/>
    <w:rsid w:val="1CF2284B"/>
    <w:rsid w:val="1E0A26FC"/>
    <w:rsid w:val="1E1660C5"/>
    <w:rsid w:val="1E511902"/>
    <w:rsid w:val="1E5F41BB"/>
    <w:rsid w:val="1E6350AA"/>
    <w:rsid w:val="1E6B2942"/>
    <w:rsid w:val="1EC171A4"/>
    <w:rsid w:val="1EE91CD0"/>
    <w:rsid w:val="1F02211F"/>
    <w:rsid w:val="1F5F584A"/>
    <w:rsid w:val="1F6E1F30"/>
    <w:rsid w:val="1F7F3301"/>
    <w:rsid w:val="1F8C32FF"/>
    <w:rsid w:val="1FAE057F"/>
    <w:rsid w:val="1FFE1506"/>
    <w:rsid w:val="20E80667"/>
    <w:rsid w:val="211B4DD2"/>
    <w:rsid w:val="213334B1"/>
    <w:rsid w:val="213A702A"/>
    <w:rsid w:val="21555156"/>
    <w:rsid w:val="216058A9"/>
    <w:rsid w:val="21957276"/>
    <w:rsid w:val="21B75E11"/>
    <w:rsid w:val="22101599"/>
    <w:rsid w:val="22682C67"/>
    <w:rsid w:val="22813D29"/>
    <w:rsid w:val="22AF0989"/>
    <w:rsid w:val="22C73E32"/>
    <w:rsid w:val="22D855C9"/>
    <w:rsid w:val="23E968CD"/>
    <w:rsid w:val="240743E1"/>
    <w:rsid w:val="264604AA"/>
    <w:rsid w:val="264E2A27"/>
    <w:rsid w:val="26AE48F3"/>
    <w:rsid w:val="26C80178"/>
    <w:rsid w:val="273E4DA8"/>
    <w:rsid w:val="275D5E5F"/>
    <w:rsid w:val="27A35BA6"/>
    <w:rsid w:val="28126A60"/>
    <w:rsid w:val="283A6E54"/>
    <w:rsid w:val="294C6CF6"/>
    <w:rsid w:val="296D5007"/>
    <w:rsid w:val="29C830FC"/>
    <w:rsid w:val="29F6342D"/>
    <w:rsid w:val="2A0E0981"/>
    <w:rsid w:val="2AB46413"/>
    <w:rsid w:val="2AED63FF"/>
    <w:rsid w:val="2B764E98"/>
    <w:rsid w:val="2B91322F"/>
    <w:rsid w:val="2B944ACD"/>
    <w:rsid w:val="2B95320E"/>
    <w:rsid w:val="2D197980"/>
    <w:rsid w:val="2D587415"/>
    <w:rsid w:val="2D6251AE"/>
    <w:rsid w:val="2E1D6FFC"/>
    <w:rsid w:val="2E967A71"/>
    <w:rsid w:val="2EBB2317"/>
    <w:rsid w:val="2EBE4C20"/>
    <w:rsid w:val="2EC55C10"/>
    <w:rsid w:val="2F3A6579"/>
    <w:rsid w:val="2F4317F7"/>
    <w:rsid w:val="2F527179"/>
    <w:rsid w:val="2F7D761E"/>
    <w:rsid w:val="2FAB2EE2"/>
    <w:rsid w:val="2FE6542A"/>
    <w:rsid w:val="2FEA5603"/>
    <w:rsid w:val="2FEE6EA1"/>
    <w:rsid w:val="3043555D"/>
    <w:rsid w:val="30B31C45"/>
    <w:rsid w:val="30C06F83"/>
    <w:rsid w:val="30ED7159"/>
    <w:rsid w:val="30FE1366"/>
    <w:rsid w:val="31555492"/>
    <w:rsid w:val="31A4364D"/>
    <w:rsid w:val="31AB21B2"/>
    <w:rsid w:val="32371E7E"/>
    <w:rsid w:val="32780CA4"/>
    <w:rsid w:val="334D5CB7"/>
    <w:rsid w:val="334D623A"/>
    <w:rsid w:val="33AC3C26"/>
    <w:rsid w:val="33CF0F92"/>
    <w:rsid w:val="349E3F23"/>
    <w:rsid w:val="34C06933"/>
    <w:rsid w:val="351C13A0"/>
    <w:rsid w:val="35BA7F7D"/>
    <w:rsid w:val="35C5783C"/>
    <w:rsid w:val="35EF5721"/>
    <w:rsid w:val="368C4D1E"/>
    <w:rsid w:val="368F2A60"/>
    <w:rsid w:val="369A4079"/>
    <w:rsid w:val="37227ED8"/>
    <w:rsid w:val="37786E0A"/>
    <w:rsid w:val="38290A28"/>
    <w:rsid w:val="38356D1B"/>
    <w:rsid w:val="385F4FE9"/>
    <w:rsid w:val="38683138"/>
    <w:rsid w:val="38DB0020"/>
    <w:rsid w:val="38E3444C"/>
    <w:rsid w:val="39277912"/>
    <w:rsid w:val="398140D4"/>
    <w:rsid w:val="39A05497"/>
    <w:rsid w:val="39FB6F5E"/>
    <w:rsid w:val="3A2709C8"/>
    <w:rsid w:val="3A30455A"/>
    <w:rsid w:val="3A9F4E8C"/>
    <w:rsid w:val="3AE50EA1"/>
    <w:rsid w:val="3B66419B"/>
    <w:rsid w:val="3B862684"/>
    <w:rsid w:val="3BBD1E1E"/>
    <w:rsid w:val="3C123F18"/>
    <w:rsid w:val="3C261198"/>
    <w:rsid w:val="3CB32600"/>
    <w:rsid w:val="3CB63E78"/>
    <w:rsid w:val="3CCA5C6C"/>
    <w:rsid w:val="3CCD275F"/>
    <w:rsid w:val="3D495E9C"/>
    <w:rsid w:val="3D9E1E50"/>
    <w:rsid w:val="3DD82F3F"/>
    <w:rsid w:val="3DF05D9E"/>
    <w:rsid w:val="3E350391"/>
    <w:rsid w:val="3E6E1DB9"/>
    <w:rsid w:val="3E752133"/>
    <w:rsid w:val="3EAB4575"/>
    <w:rsid w:val="3EEF20B2"/>
    <w:rsid w:val="3F033242"/>
    <w:rsid w:val="40655BBF"/>
    <w:rsid w:val="40AB3E54"/>
    <w:rsid w:val="40EF7F0E"/>
    <w:rsid w:val="40F66329"/>
    <w:rsid w:val="41106946"/>
    <w:rsid w:val="41714139"/>
    <w:rsid w:val="417B7860"/>
    <w:rsid w:val="419B3811"/>
    <w:rsid w:val="41A21D50"/>
    <w:rsid w:val="41A802F5"/>
    <w:rsid w:val="42786EF7"/>
    <w:rsid w:val="427B109E"/>
    <w:rsid w:val="432B5346"/>
    <w:rsid w:val="43911BC6"/>
    <w:rsid w:val="43963680"/>
    <w:rsid w:val="43C33D49"/>
    <w:rsid w:val="441D5B50"/>
    <w:rsid w:val="445175A7"/>
    <w:rsid w:val="445C301D"/>
    <w:rsid w:val="44B26298"/>
    <w:rsid w:val="45352B10"/>
    <w:rsid w:val="45603F46"/>
    <w:rsid w:val="45717F01"/>
    <w:rsid w:val="46713F31"/>
    <w:rsid w:val="46EE37D3"/>
    <w:rsid w:val="475B13E7"/>
    <w:rsid w:val="47855A0E"/>
    <w:rsid w:val="479003E6"/>
    <w:rsid w:val="479F3B75"/>
    <w:rsid w:val="47A539EA"/>
    <w:rsid w:val="482D6258"/>
    <w:rsid w:val="484D62D8"/>
    <w:rsid w:val="48D107C5"/>
    <w:rsid w:val="48ED0078"/>
    <w:rsid w:val="493F23B4"/>
    <w:rsid w:val="49446DE7"/>
    <w:rsid w:val="49B25674"/>
    <w:rsid w:val="4AAF1720"/>
    <w:rsid w:val="4B1F160E"/>
    <w:rsid w:val="4B5A1437"/>
    <w:rsid w:val="4B92297F"/>
    <w:rsid w:val="4B991F60"/>
    <w:rsid w:val="4BFF5B3B"/>
    <w:rsid w:val="4C4635E7"/>
    <w:rsid w:val="4CDD6EED"/>
    <w:rsid w:val="4D155616"/>
    <w:rsid w:val="4D2A1540"/>
    <w:rsid w:val="4D3A1520"/>
    <w:rsid w:val="4D453A21"/>
    <w:rsid w:val="4D9962C7"/>
    <w:rsid w:val="4DFB264D"/>
    <w:rsid w:val="4E1E64B8"/>
    <w:rsid w:val="4E3063B0"/>
    <w:rsid w:val="4EF63225"/>
    <w:rsid w:val="4FF359B6"/>
    <w:rsid w:val="50155127"/>
    <w:rsid w:val="50366514"/>
    <w:rsid w:val="50D1605F"/>
    <w:rsid w:val="513D513B"/>
    <w:rsid w:val="51603CC8"/>
    <w:rsid w:val="51736DAF"/>
    <w:rsid w:val="51F31C9E"/>
    <w:rsid w:val="51F75268"/>
    <w:rsid w:val="52734B8D"/>
    <w:rsid w:val="52A35472"/>
    <w:rsid w:val="52D41ACF"/>
    <w:rsid w:val="52E837CD"/>
    <w:rsid w:val="53016C86"/>
    <w:rsid w:val="5343207C"/>
    <w:rsid w:val="53495DB4"/>
    <w:rsid w:val="53650979"/>
    <w:rsid w:val="541303D5"/>
    <w:rsid w:val="54256E50"/>
    <w:rsid w:val="54A17D07"/>
    <w:rsid w:val="54AB2D04"/>
    <w:rsid w:val="552D76F0"/>
    <w:rsid w:val="557C1FAA"/>
    <w:rsid w:val="566A0C43"/>
    <w:rsid w:val="56A4793F"/>
    <w:rsid w:val="56C7751C"/>
    <w:rsid w:val="56D7692C"/>
    <w:rsid w:val="57521214"/>
    <w:rsid w:val="57650F48"/>
    <w:rsid w:val="576D24F2"/>
    <w:rsid w:val="57A31A70"/>
    <w:rsid w:val="58447FC9"/>
    <w:rsid w:val="58F42967"/>
    <w:rsid w:val="596E1D5F"/>
    <w:rsid w:val="599E37F7"/>
    <w:rsid w:val="599E79C6"/>
    <w:rsid w:val="59EB72AC"/>
    <w:rsid w:val="5A672B7C"/>
    <w:rsid w:val="5A791B36"/>
    <w:rsid w:val="5AC92932"/>
    <w:rsid w:val="5B0D2022"/>
    <w:rsid w:val="5B527376"/>
    <w:rsid w:val="5B995664"/>
    <w:rsid w:val="5BBF79A5"/>
    <w:rsid w:val="5C0C556E"/>
    <w:rsid w:val="5C4952DC"/>
    <w:rsid w:val="5C8A1451"/>
    <w:rsid w:val="5CA40764"/>
    <w:rsid w:val="5DDB1F64"/>
    <w:rsid w:val="5DFF17D7"/>
    <w:rsid w:val="5E6B5E59"/>
    <w:rsid w:val="5EAA5DDA"/>
    <w:rsid w:val="5F176755"/>
    <w:rsid w:val="5FA36286"/>
    <w:rsid w:val="5FD219EB"/>
    <w:rsid w:val="606E35C8"/>
    <w:rsid w:val="60754443"/>
    <w:rsid w:val="61E203C7"/>
    <w:rsid w:val="61FA4982"/>
    <w:rsid w:val="620F453F"/>
    <w:rsid w:val="623065F6"/>
    <w:rsid w:val="629D3C8C"/>
    <w:rsid w:val="62CE278D"/>
    <w:rsid w:val="62F51D1A"/>
    <w:rsid w:val="63191F7E"/>
    <w:rsid w:val="63A27E2D"/>
    <w:rsid w:val="63E07CB5"/>
    <w:rsid w:val="63FB6343"/>
    <w:rsid w:val="6401527C"/>
    <w:rsid w:val="640D5C23"/>
    <w:rsid w:val="645A795A"/>
    <w:rsid w:val="649317AA"/>
    <w:rsid w:val="649B69D1"/>
    <w:rsid w:val="64C80D68"/>
    <w:rsid w:val="656E45BB"/>
    <w:rsid w:val="66823AC3"/>
    <w:rsid w:val="66B25DAA"/>
    <w:rsid w:val="673C3E07"/>
    <w:rsid w:val="675B54DE"/>
    <w:rsid w:val="676160A0"/>
    <w:rsid w:val="678A0557"/>
    <w:rsid w:val="67DC26CE"/>
    <w:rsid w:val="68B754C8"/>
    <w:rsid w:val="69AE2FB0"/>
    <w:rsid w:val="69CF4947"/>
    <w:rsid w:val="69FA114B"/>
    <w:rsid w:val="6A4C40E2"/>
    <w:rsid w:val="6A623ED4"/>
    <w:rsid w:val="6A705FAC"/>
    <w:rsid w:val="6AD321A3"/>
    <w:rsid w:val="6AF26B3F"/>
    <w:rsid w:val="6AF6468A"/>
    <w:rsid w:val="6B0A339E"/>
    <w:rsid w:val="6B293729"/>
    <w:rsid w:val="6BF93915"/>
    <w:rsid w:val="6C013058"/>
    <w:rsid w:val="6C50079A"/>
    <w:rsid w:val="6C616D0F"/>
    <w:rsid w:val="6C9205D9"/>
    <w:rsid w:val="6C9F493A"/>
    <w:rsid w:val="6CFE7A1D"/>
    <w:rsid w:val="6D1F1741"/>
    <w:rsid w:val="6D27515F"/>
    <w:rsid w:val="6D4D4500"/>
    <w:rsid w:val="6DF36E56"/>
    <w:rsid w:val="6DFD5BFE"/>
    <w:rsid w:val="6E4C284B"/>
    <w:rsid w:val="6E565636"/>
    <w:rsid w:val="6EA27F90"/>
    <w:rsid w:val="6EDC5C03"/>
    <w:rsid w:val="6F0D3F47"/>
    <w:rsid w:val="6F6F4A62"/>
    <w:rsid w:val="6F762789"/>
    <w:rsid w:val="6F783934"/>
    <w:rsid w:val="6F963F3C"/>
    <w:rsid w:val="70054419"/>
    <w:rsid w:val="70335C2F"/>
    <w:rsid w:val="70DF3EF5"/>
    <w:rsid w:val="712A67F4"/>
    <w:rsid w:val="71E116BB"/>
    <w:rsid w:val="72075026"/>
    <w:rsid w:val="720C3D00"/>
    <w:rsid w:val="72BF1B26"/>
    <w:rsid w:val="731A6C33"/>
    <w:rsid w:val="73741C45"/>
    <w:rsid w:val="737F373F"/>
    <w:rsid w:val="73CF2113"/>
    <w:rsid w:val="745F6056"/>
    <w:rsid w:val="74EE481B"/>
    <w:rsid w:val="75E023B5"/>
    <w:rsid w:val="76065455"/>
    <w:rsid w:val="766308F1"/>
    <w:rsid w:val="76687AB4"/>
    <w:rsid w:val="76802371"/>
    <w:rsid w:val="76FA194B"/>
    <w:rsid w:val="76FF67AE"/>
    <w:rsid w:val="77343D09"/>
    <w:rsid w:val="77894387"/>
    <w:rsid w:val="779F1DFC"/>
    <w:rsid w:val="77E50EB1"/>
    <w:rsid w:val="78194573"/>
    <w:rsid w:val="78992CEF"/>
    <w:rsid w:val="78C95263"/>
    <w:rsid w:val="78E10592"/>
    <w:rsid w:val="78E33F6B"/>
    <w:rsid w:val="79361572"/>
    <w:rsid w:val="799D236B"/>
    <w:rsid w:val="799F5930"/>
    <w:rsid w:val="79DC7015"/>
    <w:rsid w:val="7A7B133D"/>
    <w:rsid w:val="7AFB4A65"/>
    <w:rsid w:val="7BA90634"/>
    <w:rsid w:val="7BCA0A69"/>
    <w:rsid w:val="7C26309C"/>
    <w:rsid w:val="7C801E4F"/>
    <w:rsid w:val="7CC74DF4"/>
    <w:rsid w:val="7CDE33C7"/>
    <w:rsid w:val="7DA0242A"/>
    <w:rsid w:val="7E193302"/>
    <w:rsid w:val="7E3A63DB"/>
    <w:rsid w:val="7E646479"/>
    <w:rsid w:val="7E7E6C0F"/>
    <w:rsid w:val="7E9C52E7"/>
    <w:rsid w:val="7F0C421B"/>
    <w:rsid w:val="7F9E4FF0"/>
    <w:rsid w:val="7FC95C68"/>
    <w:rsid w:val="7FF37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文字 Char"/>
    <w:basedOn w:val="10"/>
    <w:link w:val="3"/>
    <w:semiHidden/>
    <w:qFormat/>
    <w:uiPriority w:val="99"/>
  </w:style>
  <w:style w:type="character" w:customStyle="1" w:styleId="15">
    <w:name w:val="批注主题 Char"/>
    <w:basedOn w:val="14"/>
    <w:link w:val="7"/>
    <w:semiHidden/>
    <w:qFormat/>
    <w:uiPriority w:val="99"/>
    <w:rPr>
      <w:b/>
      <w:bCs/>
    </w:rPr>
  </w:style>
  <w:style w:type="character" w:customStyle="1" w:styleId="16">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系统天地官网</Company>
  <Pages>2</Pages>
  <Words>399</Words>
  <Characters>459</Characters>
  <Lines>4</Lines>
  <Paragraphs>1</Paragraphs>
  <TotalTime>9</TotalTime>
  <ScaleCrop>false</ScaleCrop>
  <LinksUpToDate>false</LinksUpToDate>
  <CharactersWithSpaces>480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2018-09-20T09:38:00Z</dcterms:created>
  <dc:creator>侯 青</dc:creator>
  <cp:lastModifiedBy>balala</cp:lastModifiedBy>
  <cp:lastPrinted>2023-10-31T00:31:02Z</cp:lastPrinted>
  <dcterms:modified xsi:type="dcterms:W3CDTF">2023-10-31T01:01:52Z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6B911DCF638C4FE1A85B6CE8C61FD6C7_13</vt:lpwstr>
  </property>
</Properties>
</file>