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F" w:rsidRDefault="00D4478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2018-2019</w:t>
      </w:r>
      <w:r>
        <w:rPr>
          <w:b/>
          <w:sz w:val="40"/>
          <w:szCs w:val="28"/>
        </w:rPr>
        <w:t>学年度第</w:t>
      </w:r>
      <w:r>
        <w:rPr>
          <w:rFonts w:hint="eastAsia"/>
          <w:b/>
          <w:sz w:val="40"/>
          <w:szCs w:val="28"/>
        </w:rPr>
        <w:t>二</w:t>
      </w:r>
      <w:r>
        <w:rPr>
          <w:b/>
          <w:sz w:val="40"/>
          <w:szCs w:val="28"/>
        </w:rPr>
        <w:t>学期第</w:t>
      </w:r>
      <w:r>
        <w:rPr>
          <w:rFonts w:hint="eastAsia"/>
          <w:b/>
          <w:sz w:val="40"/>
          <w:szCs w:val="28"/>
        </w:rPr>
        <w:t>17</w:t>
      </w:r>
      <w:r>
        <w:rPr>
          <w:rFonts w:hint="eastAsia"/>
          <w:b/>
          <w:sz w:val="40"/>
          <w:szCs w:val="28"/>
        </w:rPr>
        <w:t>周</w:t>
      </w:r>
      <w:r>
        <w:rPr>
          <w:b/>
          <w:sz w:val="40"/>
          <w:szCs w:val="28"/>
        </w:rPr>
        <w:t>工作统计表</w:t>
      </w:r>
    </w:p>
    <w:tbl>
      <w:tblPr>
        <w:tblStyle w:val="a3"/>
        <w:tblW w:w="12800" w:type="dxa"/>
        <w:jc w:val="center"/>
        <w:tblLayout w:type="fixed"/>
        <w:tblLook w:val="04A0"/>
      </w:tblPr>
      <w:tblGrid>
        <w:gridCol w:w="784"/>
        <w:gridCol w:w="740"/>
        <w:gridCol w:w="1047"/>
        <w:gridCol w:w="2943"/>
        <w:gridCol w:w="1476"/>
        <w:gridCol w:w="965"/>
        <w:gridCol w:w="1117"/>
        <w:gridCol w:w="3728"/>
      </w:tblGrid>
      <w:tr w:rsidR="004A7CAF">
        <w:trPr>
          <w:trHeight w:val="721"/>
          <w:jc w:val="center"/>
        </w:trPr>
        <w:tc>
          <w:tcPr>
            <w:tcW w:w="2571" w:type="dxa"/>
            <w:gridSpan w:val="3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   间</w:t>
            </w:r>
          </w:p>
        </w:tc>
        <w:tc>
          <w:tcPr>
            <w:tcW w:w="2943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内   容</w:t>
            </w:r>
          </w:p>
        </w:tc>
        <w:tc>
          <w:tcPr>
            <w:tcW w:w="1476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地  点</w:t>
            </w:r>
          </w:p>
        </w:tc>
        <w:tc>
          <w:tcPr>
            <w:tcW w:w="965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召集人</w:t>
            </w:r>
          </w:p>
        </w:tc>
        <w:tc>
          <w:tcPr>
            <w:tcW w:w="111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承办部门</w:t>
            </w:r>
          </w:p>
        </w:tc>
        <w:tc>
          <w:tcPr>
            <w:tcW w:w="3728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参会人员</w:t>
            </w:r>
          </w:p>
        </w:tc>
      </w:tr>
      <w:tr w:rsidR="004A7CAF" w:rsidTr="00675500">
        <w:trPr>
          <w:trHeight w:val="617"/>
          <w:jc w:val="center"/>
        </w:trPr>
        <w:tc>
          <w:tcPr>
            <w:tcW w:w="784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6.11</w:t>
            </w:r>
          </w:p>
        </w:tc>
        <w:tc>
          <w:tcPr>
            <w:tcW w:w="740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周二</w:t>
            </w:r>
          </w:p>
        </w:tc>
        <w:tc>
          <w:tcPr>
            <w:tcW w:w="1047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8:30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（全天）</w:t>
            </w:r>
          </w:p>
        </w:tc>
        <w:tc>
          <w:tcPr>
            <w:tcW w:w="2943" w:type="dxa"/>
            <w:vAlign w:val="center"/>
          </w:tcPr>
          <w:p w:rsidR="004A7CAF" w:rsidRDefault="00D44782" w:rsidP="00675500">
            <w:pPr>
              <w:tabs>
                <w:tab w:val="left" w:pos="107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省属高校巡视整改专项监督检查调研会</w:t>
            </w:r>
          </w:p>
        </w:tc>
        <w:tc>
          <w:tcPr>
            <w:tcW w:w="1476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65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117" w:type="dxa"/>
            <w:vMerge w:val="restart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纪委办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28" w:type="dxa"/>
            <w:vAlign w:val="center"/>
          </w:tcPr>
          <w:p w:rsidR="004A7CAF" w:rsidRDefault="00D44782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相关校领导，相关职能处室负责人</w:t>
            </w:r>
          </w:p>
        </w:tc>
      </w:tr>
      <w:tr w:rsidR="004A7CAF" w:rsidTr="00675500">
        <w:trPr>
          <w:trHeight w:val="968"/>
          <w:jc w:val="center"/>
        </w:trPr>
        <w:tc>
          <w:tcPr>
            <w:tcW w:w="784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47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A7CAF" w:rsidRDefault="00D44782" w:rsidP="00675500">
            <w:pPr>
              <w:tabs>
                <w:tab w:val="left" w:pos="107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省属高校纪委领导班子和干部队伍建设情况调研会</w:t>
            </w:r>
          </w:p>
        </w:tc>
        <w:tc>
          <w:tcPr>
            <w:tcW w:w="1476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728" w:type="dxa"/>
            <w:vAlign w:val="center"/>
          </w:tcPr>
          <w:p w:rsidR="004A7CAF" w:rsidRDefault="00D44782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全体校领导，党校办、组织部、人事处、教务处、计财处等部门负责人，纪委监察全体干部，各学院书记</w:t>
            </w:r>
          </w:p>
        </w:tc>
      </w:tr>
      <w:tr w:rsidR="004A7CAF" w:rsidTr="00675500">
        <w:trPr>
          <w:trHeight w:val="1136"/>
          <w:jc w:val="center"/>
        </w:trPr>
        <w:tc>
          <w:tcPr>
            <w:tcW w:w="784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4A7CAF" w:rsidRDefault="004A7CA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14:40</w:t>
            </w:r>
          </w:p>
        </w:tc>
        <w:tc>
          <w:tcPr>
            <w:tcW w:w="2943" w:type="dxa"/>
            <w:vAlign w:val="center"/>
          </w:tcPr>
          <w:p w:rsidR="004A7CAF" w:rsidRDefault="00D44782" w:rsidP="00675500">
            <w:pPr>
              <w:tabs>
                <w:tab w:val="left" w:pos="107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基建工作推进会</w:t>
            </w:r>
          </w:p>
        </w:tc>
        <w:tc>
          <w:tcPr>
            <w:tcW w:w="1476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5125会议室</w:t>
            </w:r>
          </w:p>
        </w:tc>
        <w:tc>
          <w:tcPr>
            <w:tcW w:w="965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孙振霖蒲济生</w:t>
            </w:r>
          </w:p>
        </w:tc>
        <w:tc>
          <w:tcPr>
            <w:tcW w:w="111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基建处</w:t>
            </w:r>
          </w:p>
        </w:tc>
        <w:tc>
          <w:tcPr>
            <w:tcW w:w="3728" w:type="dxa"/>
            <w:vAlign w:val="center"/>
          </w:tcPr>
          <w:p w:rsidR="004A7CAF" w:rsidRDefault="00D44782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相关校领导，党校办、基建处、后勤保障处、科研实验中心、动物实验中心、计财处、科技处、医史馆、发展规划处、审计处部门负责人</w:t>
            </w:r>
          </w:p>
        </w:tc>
      </w:tr>
      <w:tr w:rsidR="00675500" w:rsidTr="00675500">
        <w:trPr>
          <w:trHeight w:val="847"/>
          <w:jc w:val="center"/>
        </w:trPr>
        <w:tc>
          <w:tcPr>
            <w:tcW w:w="784" w:type="dxa"/>
            <w:vMerge w:val="restart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6.12</w:t>
            </w:r>
          </w:p>
        </w:tc>
        <w:tc>
          <w:tcPr>
            <w:tcW w:w="740" w:type="dxa"/>
            <w:vMerge w:val="restart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1047" w:type="dxa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9:00</w:t>
            </w:r>
          </w:p>
        </w:tc>
        <w:tc>
          <w:tcPr>
            <w:tcW w:w="2943" w:type="dxa"/>
            <w:vAlign w:val="center"/>
          </w:tcPr>
          <w:p w:rsidR="00675500" w:rsidRDefault="00675500" w:rsidP="00675500">
            <w:pPr>
              <w:tabs>
                <w:tab w:val="left" w:pos="107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双百工程现场会</w:t>
            </w:r>
          </w:p>
        </w:tc>
        <w:tc>
          <w:tcPr>
            <w:tcW w:w="1476" w:type="dxa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淳化县</w:t>
            </w:r>
          </w:p>
        </w:tc>
        <w:tc>
          <w:tcPr>
            <w:tcW w:w="965" w:type="dxa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675500" w:rsidRDefault="00675500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FB35AC" w:rsidRDefault="00FB35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于远望</w:t>
            </w:r>
          </w:p>
        </w:tc>
        <w:tc>
          <w:tcPr>
            <w:tcW w:w="1117" w:type="dxa"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扶贫办</w:t>
            </w:r>
          </w:p>
        </w:tc>
        <w:tc>
          <w:tcPr>
            <w:tcW w:w="3728" w:type="dxa"/>
            <w:vAlign w:val="center"/>
          </w:tcPr>
          <w:p w:rsidR="00675500" w:rsidRDefault="00675500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相关校领导，扶贫办、宣传部、科技处、普查办、协同创新中心等部门相关人员</w:t>
            </w:r>
          </w:p>
        </w:tc>
      </w:tr>
      <w:tr w:rsidR="00675500" w:rsidTr="00675500">
        <w:trPr>
          <w:trHeight w:val="584"/>
          <w:jc w:val="center"/>
        </w:trPr>
        <w:tc>
          <w:tcPr>
            <w:tcW w:w="784" w:type="dxa"/>
            <w:vMerge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675500" w:rsidRDefault="00675500" w:rsidP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15:0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2943" w:type="dxa"/>
            <w:vAlign w:val="center"/>
          </w:tcPr>
          <w:p w:rsidR="00675500" w:rsidRDefault="00675500" w:rsidP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476" w:type="dxa"/>
            <w:vMerge w:val="restart"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65" w:type="dxa"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117" w:type="dxa"/>
            <w:vMerge w:val="restart"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28" w:type="dxa"/>
            <w:vAlign w:val="center"/>
          </w:tcPr>
          <w:p w:rsidR="00675500" w:rsidRDefault="00675500" w:rsidP="00210E03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校长办公会成员，议题相关部门负责人</w:t>
            </w:r>
          </w:p>
        </w:tc>
      </w:tr>
      <w:tr w:rsidR="00675500" w:rsidTr="00675500">
        <w:trPr>
          <w:trHeight w:val="551"/>
          <w:jc w:val="center"/>
        </w:trPr>
        <w:tc>
          <w:tcPr>
            <w:tcW w:w="784" w:type="dxa"/>
            <w:vMerge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675500" w:rsidRDefault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47" w:type="dxa"/>
            <w:vMerge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675500" w:rsidRDefault="00675500" w:rsidP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476" w:type="dxa"/>
            <w:vMerge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</w:tc>
        <w:tc>
          <w:tcPr>
            <w:tcW w:w="1117" w:type="dxa"/>
            <w:vMerge/>
            <w:vAlign w:val="center"/>
          </w:tcPr>
          <w:p w:rsidR="00675500" w:rsidRDefault="00675500" w:rsidP="00210E0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728" w:type="dxa"/>
            <w:vAlign w:val="center"/>
          </w:tcPr>
          <w:p w:rsidR="00675500" w:rsidRDefault="00675500" w:rsidP="00210E03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4A7CAF" w:rsidTr="00675500">
        <w:trPr>
          <w:trHeight w:val="1124"/>
          <w:jc w:val="center"/>
        </w:trPr>
        <w:tc>
          <w:tcPr>
            <w:tcW w:w="784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6.14-6.16</w:t>
            </w:r>
          </w:p>
        </w:tc>
        <w:tc>
          <w:tcPr>
            <w:tcW w:w="740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周五至 周日</w:t>
            </w:r>
          </w:p>
        </w:tc>
        <w:tc>
          <w:tcPr>
            <w:tcW w:w="104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全天</w:t>
            </w:r>
          </w:p>
        </w:tc>
        <w:tc>
          <w:tcPr>
            <w:tcW w:w="2943" w:type="dxa"/>
            <w:vAlign w:val="center"/>
          </w:tcPr>
          <w:p w:rsidR="004A7CAF" w:rsidRDefault="00D44782" w:rsidP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世界中医药大会第五届夏季峰会</w:t>
            </w:r>
          </w:p>
        </w:tc>
        <w:tc>
          <w:tcPr>
            <w:tcW w:w="1476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西安锦江国际会议中心</w:t>
            </w:r>
          </w:p>
        </w:tc>
        <w:tc>
          <w:tcPr>
            <w:tcW w:w="965" w:type="dxa"/>
            <w:vAlign w:val="center"/>
          </w:tcPr>
          <w:p w:rsidR="004A7CAF" w:rsidRDefault="00D44782">
            <w:pPr>
              <w:tabs>
                <w:tab w:val="left" w:pos="364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4A7CAF" w:rsidRDefault="00D44782">
            <w:pPr>
              <w:tabs>
                <w:tab w:val="left" w:pos="364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E90E83" w:rsidRDefault="00E90E83">
            <w:pPr>
              <w:tabs>
                <w:tab w:val="left" w:pos="364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唐志书</w:t>
            </w:r>
          </w:p>
        </w:tc>
        <w:tc>
          <w:tcPr>
            <w:tcW w:w="111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科技处</w:t>
            </w:r>
          </w:p>
        </w:tc>
        <w:tc>
          <w:tcPr>
            <w:tcW w:w="3728" w:type="dxa"/>
            <w:vAlign w:val="center"/>
          </w:tcPr>
          <w:p w:rsidR="004A7CAF" w:rsidRDefault="00D44782" w:rsidP="002958B1">
            <w:pPr>
              <w:ind w:firstLineChars="392" w:firstLine="826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另见通知</w:t>
            </w:r>
          </w:p>
        </w:tc>
      </w:tr>
      <w:tr w:rsidR="004A7CAF" w:rsidTr="00675500">
        <w:trPr>
          <w:trHeight w:val="852"/>
          <w:jc w:val="center"/>
        </w:trPr>
        <w:tc>
          <w:tcPr>
            <w:tcW w:w="784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6.15</w:t>
            </w:r>
          </w:p>
        </w:tc>
        <w:tc>
          <w:tcPr>
            <w:tcW w:w="740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周六</w:t>
            </w:r>
          </w:p>
        </w:tc>
        <w:tc>
          <w:tcPr>
            <w:tcW w:w="104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全天</w:t>
            </w:r>
          </w:p>
        </w:tc>
        <w:tc>
          <w:tcPr>
            <w:tcW w:w="2943" w:type="dxa"/>
            <w:vAlign w:val="center"/>
          </w:tcPr>
          <w:p w:rsidR="004A7CAF" w:rsidRDefault="00D44782" w:rsidP="006755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2019上半年全国大学英语四六级考试</w:t>
            </w:r>
          </w:p>
        </w:tc>
        <w:tc>
          <w:tcPr>
            <w:tcW w:w="1476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学校各考点</w:t>
            </w:r>
          </w:p>
        </w:tc>
        <w:tc>
          <w:tcPr>
            <w:tcW w:w="965" w:type="dxa"/>
            <w:vAlign w:val="center"/>
          </w:tcPr>
          <w:p w:rsidR="004A7CAF" w:rsidRDefault="00D44782" w:rsidP="00E90E83">
            <w:pPr>
              <w:tabs>
                <w:tab w:val="left" w:pos="364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王</w:t>
            </w:r>
            <w:r w:rsidR="00E90E83">
              <w:rPr>
                <w:rFonts w:ascii="黑体" w:eastAsia="黑体" w:hAnsi="黑体" w:hint="eastAsia"/>
                <w:b/>
                <w:szCs w:val="21"/>
              </w:rPr>
              <w:t>瑞辉</w:t>
            </w:r>
          </w:p>
        </w:tc>
        <w:tc>
          <w:tcPr>
            <w:tcW w:w="1117" w:type="dxa"/>
            <w:vAlign w:val="center"/>
          </w:tcPr>
          <w:p w:rsidR="004A7CAF" w:rsidRDefault="00D4478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教务处</w:t>
            </w:r>
          </w:p>
        </w:tc>
        <w:tc>
          <w:tcPr>
            <w:tcW w:w="3728" w:type="dxa"/>
            <w:vAlign w:val="center"/>
          </w:tcPr>
          <w:p w:rsidR="004A7CAF" w:rsidRDefault="00D44782" w:rsidP="002958B1">
            <w:pPr>
              <w:ind w:firstLineChars="392" w:firstLine="826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另见通知</w:t>
            </w:r>
          </w:p>
        </w:tc>
      </w:tr>
    </w:tbl>
    <w:p w:rsidR="004A7CAF" w:rsidRDefault="00D44782">
      <w:pPr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备注：2019.6.11，世界中医药大会第五届夏季峰会志愿者培训</w:t>
      </w:r>
    </w:p>
    <w:p w:rsidR="004A7CAF" w:rsidRDefault="00D44782">
      <w:pPr>
        <w:ind w:firstLineChars="300" w:firstLine="632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2019.6.14，国家中医药管理局领导来校调研。</w:t>
      </w:r>
      <w:bookmarkStart w:id="0" w:name="_GoBack"/>
      <w:bookmarkEnd w:id="0"/>
    </w:p>
    <w:sectPr w:rsidR="004A7CAF" w:rsidSect="004A7CAF">
      <w:pgSz w:w="16838" w:h="11906" w:orient="landscape"/>
      <w:pgMar w:top="1134" w:right="2268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42" w:rsidRDefault="009E6242" w:rsidP="00E90E83">
      <w:r>
        <w:separator/>
      </w:r>
    </w:p>
  </w:endnote>
  <w:endnote w:type="continuationSeparator" w:id="1">
    <w:p w:rsidR="009E6242" w:rsidRDefault="009E6242" w:rsidP="00E9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42" w:rsidRDefault="009E6242" w:rsidP="00E90E83">
      <w:r>
        <w:separator/>
      </w:r>
    </w:p>
  </w:footnote>
  <w:footnote w:type="continuationSeparator" w:id="1">
    <w:p w:rsidR="009E6242" w:rsidRDefault="009E6242" w:rsidP="00E90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BD6FDD"/>
    <w:rsid w:val="002958B1"/>
    <w:rsid w:val="003D57AD"/>
    <w:rsid w:val="004A7CAF"/>
    <w:rsid w:val="00675500"/>
    <w:rsid w:val="008C6B9D"/>
    <w:rsid w:val="00993DE3"/>
    <w:rsid w:val="009E6242"/>
    <w:rsid w:val="00AF1B00"/>
    <w:rsid w:val="00D44782"/>
    <w:rsid w:val="00E90E83"/>
    <w:rsid w:val="00FB35AC"/>
    <w:rsid w:val="06104025"/>
    <w:rsid w:val="082C17D4"/>
    <w:rsid w:val="0977187D"/>
    <w:rsid w:val="10D04365"/>
    <w:rsid w:val="17254F12"/>
    <w:rsid w:val="177D6F01"/>
    <w:rsid w:val="1E4B206F"/>
    <w:rsid w:val="23F712DE"/>
    <w:rsid w:val="241837F9"/>
    <w:rsid w:val="2F2D7D73"/>
    <w:rsid w:val="32A76B2B"/>
    <w:rsid w:val="37E64FEF"/>
    <w:rsid w:val="399D6887"/>
    <w:rsid w:val="3A561954"/>
    <w:rsid w:val="3B0B62BC"/>
    <w:rsid w:val="3F885676"/>
    <w:rsid w:val="45764033"/>
    <w:rsid w:val="4B8526F7"/>
    <w:rsid w:val="4B857072"/>
    <w:rsid w:val="4FE64EAF"/>
    <w:rsid w:val="50723A23"/>
    <w:rsid w:val="50BD6FDD"/>
    <w:rsid w:val="61ED10EA"/>
    <w:rsid w:val="639C7FF2"/>
    <w:rsid w:val="695C2586"/>
    <w:rsid w:val="6C204CCB"/>
    <w:rsid w:val="74660539"/>
    <w:rsid w:val="74BD7567"/>
    <w:rsid w:val="76510D2D"/>
    <w:rsid w:val="7D3E2FF6"/>
    <w:rsid w:val="7E570A98"/>
    <w:rsid w:val="7E95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C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A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E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0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E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系统天地官网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Administrator</cp:lastModifiedBy>
  <cp:revision>5</cp:revision>
  <cp:lastPrinted>2019-06-10T02:34:00Z</cp:lastPrinted>
  <dcterms:created xsi:type="dcterms:W3CDTF">2019-06-03T03:46:00Z</dcterms:created>
  <dcterms:modified xsi:type="dcterms:W3CDTF">2019-06-10T04:11:00Z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