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8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10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58"/>
        <w:gridCol w:w="965"/>
        <w:gridCol w:w="3536"/>
        <w:gridCol w:w="1598"/>
        <w:gridCol w:w="1048"/>
        <w:gridCol w:w="180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时   间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内   容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地  点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召集人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承办部门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行政楼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396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校长办公会成员、议题相关部门负责人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396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省教育厅来校安全大检查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5125会议室、各检查点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稳定办</w:t>
            </w:r>
          </w:p>
        </w:tc>
        <w:tc>
          <w:tcPr>
            <w:tcW w:w="396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相关校领导，党校办、学工部、保卫处、后勤保障处、国资处、基建处、图书馆等部门负责人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教学例会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王瑞辉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相关校领导，教务处、高教中心、各院系部负责人及教学秘书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离退休老同志、老专家新春座谈会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离退处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相关校领导，党校办、组织部、人事处、离退处部门负责人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备注</w:t>
      </w:r>
      <w:r>
        <w:rPr>
          <w:rFonts w:hint="eastAsia" w:ascii="黑体" w:hAnsi="黑体" w:eastAsia="黑体"/>
          <w:b/>
          <w:szCs w:val="21"/>
          <w:lang w:eastAsia="zh-CN"/>
        </w:rPr>
        <w:t>：</w:t>
      </w:r>
      <w:r>
        <w:rPr>
          <w:rFonts w:hint="eastAsia" w:ascii="黑体" w:hAnsi="黑体" w:eastAsia="黑体"/>
          <w:b/>
          <w:szCs w:val="21"/>
        </w:rPr>
        <w:t>2018.11.26-201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.1.20冬季安全检查整改</w:t>
      </w: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244BD"/>
    <w:rsid w:val="00133A46"/>
    <w:rsid w:val="001536AF"/>
    <w:rsid w:val="00170021"/>
    <w:rsid w:val="00173CB1"/>
    <w:rsid w:val="0017629B"/>
    <w:rsid w:val="001779ED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38C0"/>
    <w:rsid w:val="00D6449E"/>
    <w:rsid w:val="00D74148"/>
    <w:rsid w:val="00D7563E"/>
    <w:rsid w:val="00D82ECD"/>
    <w:rsid w:val="00D90518"/>
    <w:rsid w:val="00D90743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70CD"/>
    <w:rsid w:val="00E0038D"/>
    <w:rsid w:val="00E007BE"/>
    <w:rsid w:val="00E03391"/>
    <w:rsid w:val="00E0599E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2DA0E12"/>
    <w:rsid w:val="03A83932"/>
    <w:rsid w:val="042454F9"/>
    <w:rsid w:val="046A39FE"/>
    <w:rsid w:val="050E288E"/>
    <w:rsid w:val="061D27BC"/>
    <w:rsid w:val="072C5C0A"/>
    <w:rsid w:val="07C87118"/>
    <w:rsid w:val="08035996"/>
    <w:rsid w:val="08267A3D"/>
    <w:rsid w:val="098C3C36"/>
    <w:rsid w:val="0A6F06F6"/>
    <w:rsid w:val="0B153A3E"/>
    <w:rsid w:val="0D7E2702"/>
    <w:rsid w:val="0E48174D"/>
    <w:rsid w:val="0F8C7383"/>
    <w:rsid w:val="0FE66A39"/>
    <w:rsid w:val="10FC1253"/>
    <w:rsid w:val="11AB46AD"/>
    <w:rsid w:val="140A6800"/>
    <w:rsid w:val="14503068"/>
    <w:rsid w:val="147F44F6"/>
    <w:rsid w:val="161240A6"/>
    <w:rsid w:val="17053317"/>
    <w:rsid w:val="1789326D"/>
    <w:rsid w:val="17C62B5E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6350AA"/>
    <w:rsid w:val="1E6B2942"/>
    <w:rsid w:val="1EC171A4"/>
    <w:rsid w:val="20E80667"/>
    <w:rsid w:val="213334B1"/>
    <w:rsid w:val="213A702A"/>
    <w:rsid w:val="22AF0989"/>
    <w:rsid w:val="23E968CD"/>
    <w:rsid w:val="240743E1"/>
    <w:rsid w:val="264604AA"/>
    <w:rsid w:val="264E2A27"/>
    <w:rsid w:val="294C6CF6"/>
    <w:rsid w:val="29F6342D"/>
    <w:rsid w:val="2AB46413"/>
    <w:rsid w:val="2B764E98"/>
    <w:rsid w:val="2D587415"/>
    <w:rsid w:val="2D6251AE"/>
    <w:rsid w:val="2EBE4C20"/>
    <w:rsid w:val="2EC55C10"/>
    <w:rsid w:val="2F3A6579"/>
    <w:rsid w:val="2F7D761E"/>
    <w:rsid w:val="2FAB2EE2"/>
    <w:rsid w:val="32371E7E"/>
    <w:rsid w:val="334D623A"/>
    <w:rsid w:val="33CF0F92"/>
    <w:rsid w:val="35BA7F7D"/>
    <w:rsid w:val="35C5783C"/>
    <w:rsid w:val="369A4079"/>
    <w:rsid w:val="37227ED8"/>
    <w:rsid w:val="38356D1B"/>
    <w:rsid w:val="385F4FE9"/>
    <w:rsid w:val="3B66419B"/>
    <w:rsid w:val="3CB32600"/>
    <w:rsid w:val="3D495E9C"/>
    <w:rsid w:val="3E6E1DB9"/>
    <w:rsid w:val="3F033242"/>
    <w:rsid w:val="40655BBF"/>
    <w:rsid w:val="40EF7F0E"/>
    <w:rsid w:val="41106946"/>
    <w:rsid w:val="41714139"/>
    <w:rsid w:val="419B3811"/>
    <w:rsid w:val="42786EF7"/>
    <w:rsid w:val="445C301D"/>
    <w:rsid w:val="45352B10"/>
    <w:rsid w:val="479F3B75"/>
    <w:rsid w:val="482D6258"/>
    <w:rsid w:val="493F23B4"/>
    <w:rsid w:val="49446DE7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43207C"/>
    <w:rsid w:val="54256E50"/>
    <w:rsid w:val="54A17D07"/>
    <w:rsid w:val="552D76F0"/>
    <w:rsid w:val="566A0C43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FB6343"/>
    <w:rsid w:val="649317AA"/>
    <w:rsid w:val="649B69D1"/>
    <w:rsid w:val="656E45BB"/>
    <w:rsid w:val="66823AC3"/>
    <w:rsid w:val="675B54DE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616D0F"/>
    <w:rsid w:val="6DFD5BFE"/>
    <w:rsid w:val="6E4C284B"/>
    <w:rsid w:val="6EDC5C03"/>
    <w:rsid w:val="6F78393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E10592"/>
    <w:rsid w:val="7BA90634"/>
    <w:rsid w:val="7BCA0A69"/>
    <w:rsid w:val="7CC74DF4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118</Words>
  <Characters>678</Characters>
  <Lines>5</Lines>
  <Paragraphs>1</Paragraphs>
  <TotalTime>27</TotalTime>
  <ScaleCrop>false</ScaleCrop>
  <LinksUpToDate>false</LinksUpToDate>
  <CharactersWithSpaces>795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2019-01-02T01:02:00Z</cp:lastPrinted>
  <dcterms:modified xsi:type="dcterms:W3CDTF">2019-01-02T01:30:51Z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