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2018-2019学年度第一学期第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  <w:lang w:val="en-US" w:eastAsia="zh-CN"/>
        </w:rPr>
        <w:t>7</w:t>
      </w:r>
      <w:r>
        <w:rPr>
          <w:rFonts w:hint="eastAsia"/>
          <w:b/>
          <w:sz w:val="32"/>
        </w:rPr>
        <w:t>周</w:t>
      </w:r>
      <w:r>
        <w:rPr>
          <w:b/>
          <w:sz w:val="32"/>
        </w:rPr>
        <w:t>会议（工作）统计表</w:t>
      </w:r>
    </w:p>
    <w:tbl>
      <w:tblPr>
        <w:tblStyle w:val="10"/>
        <w:tblW w:w="14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645"/>
        <w:gridCol w:w="948"/>
        <w:gridCol w:w="3471"/>
        <w:gridCol w:w="1392"/>
        <w:gridCol w:w="1207"/>
        <w:gridCol w:w="1773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时   间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内   容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地  点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召集人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承办部门</w:t>
            </w: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4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</w:rPr>
              <w:t>12.24-12.29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“讲政治、敢担当、改作风”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专题教育会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各部门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各书记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各分党委（党总支，直属党支部）</w:t>
            </w: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各部门人员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12.24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周一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</w:rPr>
              <w:t>16:30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托儿所建设论证会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行政楼     3楼会议室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康亚国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党校办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工  会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相关校领导，党校办、工会、组织、人事、国资、基建、计财、后勤、保卫等部门负责人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12.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25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周二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9:00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英国陕西经贸文化促进会访问我校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2楼接待室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蒲济生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国际交流处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11:00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中国香港中医骨伤学会访问我校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会展中心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5125会议室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蒲济生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港澳台事务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办公室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相关校领导，省中管局相关人员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港澳台事务办公室，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附属医院、医史馆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14:30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 xml:space="preserve">行政楼 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389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校长办公会成员、议题相关部门负责人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4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16:30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党委会</w:t>
            </w:r>
          </w:p>
        </w:tc>
        <w:tc>
          <w:tcPr>
            <w:tcW w:w="139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  <w:bookmarkStart w:id="0" w:name="_GoBack"/>
            <w:bookmarkEnd w:id="0"/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389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12.26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14：30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党委理论中心组学习会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行政楼     3楼会议室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康亚国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宣传部</w:t>
            </w:r>
          </w:p>
        </w:tc>
        <w:tc>
          <w:tcPr>
            <w:tcW w:w="389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党委理论中心组成员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16:30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教师党支部书记“双带头人工作室”建设授牌暨推进会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5103会议室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康亚国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组织部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相关校领导，各二级党组织书记，省级、校级党支部书记“双带头人工作室”支部书记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12.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27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14:00-18:00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学科创新团队答辩会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第二场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eastAsia="zh-CN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5125、5205会议室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唐志书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科技处</w:t>
            </w:r>
          </w:p>
        </w:tc>
        <w:tc>
          <w:tcPr>
            <w:tcW w:w="389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相关校领导，各相关学科团队负责人、相关部门负责人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15:00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加强留学生教育质量管理专题会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行政楼     3楼会议室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蒲济生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国际教育学院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国际处、发展规划处、教务处、研究生院、保卫处等有关部门负责人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12.28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周五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9:00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二级党组织书记抓党建述职评议会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5103会议室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康亚国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组织部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全体校领导，全体处级干部，党员代表，双代会代表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14:30</w:t>
            </w:r>
          </w:p>
        </w:tc>
        <w:tc>
          <w:tcPr>
            <w:tcW w:w="34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民主党派负责人和党外知识分子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代表新春座谈会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5125会议室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康亚国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统战部</w:t>
            </w:r>
          </w:p>
        </w:tc>
        <w:tc>
          <w:tcPr>
            <w:tcW w:w="3896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相关校领导，党校办、组织部、宣传部、统战部、人事处等相关部门负责人，民主党派负责人，党外知识分子代表</w:t>
            </w:r>
          </w:p>
        </w:tc>
      </w:tr>
    </w:tbl>
    <w:p>
      <w:pPr>
        <w:spacing w:line="360" w:lineRule="auto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备注</w:t>
      </w:r>
      <w:r>
        <w:rPr>
          <w:rFonts w:hint="eastAsia" w:ascii="黑体" w:hAnsi="黑体" w:eastAsia="黑体"/>
          <w:b/>
          <w:szCs w:val="21"/>
          <w:lang w:eastAsia="zh-CN"/>
        </w:rPr>
        <w:t>：</w:t>
      </w:r>
      <w:r>
        <w:rPr>
          <w:rFonts w:hint="eastAsia" w:ascii="黑体" w:hAnsi="黑体" w:eastAsia="黑体"/>
          <w:b/>
          <w:szCs w:val="21"/>
        </w:rPr>
        <w:t>1.</w:t>
      </w:r>
      <w:r>
        <w:rPr>
          <w:rFonts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b/>
          <w:szCs w:val="21"/>
        </w:rPr>
        <w:t>2018.11.26-201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.1.20冬季安全检查整改； 2.</w:t>
      </w:r>
      <w:r>
        <w:rPr>
          <w:rFonts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b/>
          <w:szCs w:val="21"/>
        </w:rPr>
        <w:t>2018.12.10-2018.12.2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 xml:space="preserve">  2018年度党风政风巡查党务政务督查工作；</w:t>
      </w:r>
    </w:p>
    <w:p>
      <w:pPr>
        <w:spacing w:line="360" w:lineRule="auto"/>
        <w:ind w:firstLine="632" w:firstLineChars="300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3.12.24  咸</w:t>
      </w:r>
      <w:r>
        <w:rPr>
          <w:rFonts w:hint="eastAsia" w:ascii="黑体" w:hAnsi="黑体" w:eastAsia="黑体"/>
          <w:b/>
          <w:szCs w:val="21"/>
        </w:rPr>
        <w:t>阳市与驻咸高校、科研院所人才资源和科技项目合作推进会</w:t>
      </w:r>
      <w:r>
        <w:rPr>
          <w:rFonts w:hint="eastAsia" w:ascii="黑体" w:hAnsi="黑体" w:eastAsia="黑体"/>
          <w:b/>
          <w:szCs w:val="21"/>
          <w:lang w:eastAsia="zh-CN"/>
        </w:rPr>
        <w:t>（</w:t>
      </w:r>
      <w:r>
        <w:rPr>
          <w:rFonts w:hint="eastAsia" w:ascii="黑体" w:hAnsi="黑体" w:eastAsia="黑体"/>
          <w:b/>
          <w:szCs w:val="21"/>
          <w:lang w:val="en-US" w:eastAsia="zh-CN"/>
        </w:rPr>
        <w:t>维景国际</w:t>
      </w:r>
      <w:r>
        <w:rPr>
          <w:rFonts w:hint="eastAsia" w:ascii="黑体" w:hAnsi="黑体" w:eastAsia="黑体"/>
          <w:b/>
          <w:szCs w:val="21"/>
          <w:lang w:eastAsia="zh-CN"/>
        </w:rPr>
        <w:t>）。</w:t>
      </w:r>
    </w:p>
    <w:p>
      <w:pPr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 </w:t>
      </w:r>
      <w:r>
        <w:rPr>
          <w:rFonts w:ascii="黑体" w:hAnsi="黑体" w:eastAsia="黑体"/>
          <w:b/>
          <w:szCs w:val="21"/>
        </w:rPr>
        <w:t xml:space="preserve">   </w:t>
      </w:r>
    </w:p>
    <w:sectPr>
      <w:pgSz w:w="16838" w:h="11906" w:orient="landscape"/>
      <w:pgMar w:top="283" w:right="1440" w:bottom="28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740AB"/>
    <w:rsid w:val="000770CA"/>
    <w:rsid w:val="00081EBC"/>
    <w:rsid w:val="0008329E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244BD"/>
    <w:rsid w:val="00133A46"/>
    <w:rsid w:val="001536AF"/>
    <w:rsid w:val="00170021"/>
    <w:rsid w:val="00173CB1"/>
    <w:rsid w:val="0017629B"/>
    <w:rsid w:val="001779ED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E35B4"/>
    <w:rsid w:val="005E58D7"/>
    <w:rsid w:val="005F08F1"/>
    <w:rsid w:val="00605795"/>
    <w:rsid w:val="00605B8F"/>
    <w:rsid w:val="0060725A"/>
    <w:rsid w:val="0061139A"/>
    <w:rsid w:val="00617DAE"/>
    <w:rsid w:val="006230A4"/>
    <w:rsid w:val="00624144"/>
    <w:rsid w:val="00625F03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F0679"/>
    <w:rsid w:val="00803511"/>
    <w:rsid w:val="0081111C"/>
    <w:rsid w:val="00822A95"/>
    <w:rsid w:val="008302EB"/>
    <w:rsid w:val="00832597"/>
    <w:rsid w:val="00842036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F01BE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23D04"/>
    <w:rsid w:val="00D24043"/>
    <w:rsid w:val="00D3641A"/>
    <w:rsid w:val="00D375B2"/>
    <w:rsid w:val="00D43639"/>
    <w:rsid w:val="00D46198"/>
    <w:rsid w:val="00D46288"/>
    <w:rsid w:val="00D47145"/>
    <w:rsid w:val="00D47EC6"/>
    <w:rsid w:val="00D538C0"/>
    <w:rsid w:val="00D6449E"/>
    <w:rsid w:val="00D74148"/>
    <w:rsid w:val="00D7563E"/>
    <w:rsid w:val="00D82ECD"/>
    <w:rsid w:val="00D90518"/>
    <w:rsid w:val="00D90743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70CD"/>
    <w:rsid w:val="00E0038D"/>
    <w:rsid w:val="00E007BE"/>
    <w:rsid w:val="00E03391"/>
    <w:rsid w:val="00E0599E"/>
    <w:rsid w:val="00E067AA"/>
    <w:rsid w:val="00E1374D"/>
    <w:rsid w:val="00E15079"/>
    <w:rsid w:val="00E160FB"/>
    <w:rsid w:val="00E2250C"/>
    <w:rsid w:val="00E30B5A"/>
    <w:rsid w:val="00E32555"/>
    <w:rsid w:val="00E42F87"/>
    <w:rsid w:val="00E432B0"/>
    <w:rsid w:val="00E43487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3EC8"/>
    <w:rsid w:val="00F31A70"/>
    <w:rsid w:val="00F4609F"/>
    <w:rsid w:val="00F47733"/>
    <w:rsid w:val="00F653CE"/>
    <w:rsid w:val="00F764B2"/>
    <w:rsid w:val="00F82CE5"/>
    <w:rsid w:val="00F9434B"/>
    <w:rsid w:val="00F95CF3"/>
    <w:rsid w:val="00FA2949"/>
    <w:rsid w:val="00FA4B76"/>
    <w:rsid w:val="00FB0E00"/>
    <w:rsid w:val="00FB4C25"/>
    <w:rsid w:val="00FB4D25"/>
    <w:rsid w:val="00FD4BAE"/>
    <w:rsid w:val="00FE2179"/>
    <w:rsid w:val="00FF4701"/>
    <w:rsid w:val="02DA0E12"/>
    <w:rsid w:val="03A83932"/>
    <w:rsid w:val="042454F9"/>
    <w:rsid w:val="046A39FE"/>
    <w:rsid w:val="050E288E"/>
    <w:rsid w:val="061D27BC"/>
    <w:rsid w:val="072C5C0A"/>
    <w:rsid w:val="07C87118"/>
    <w:rsid w:val="08035996"/>
    <w:rsid w:val="098C3C36"/>
    <w:rsid w:val="0B153A3E"/>
    <w:rsid w:val="0D7E2702"/>
    <w:rsid w:val="0F8C7383"/>
    <w:rsid w:val="0FE66A39"/>
    <w:rsid w:val="10FC1253"/>
    <w:rsid w:val="11AB46AD"/>
    <w:rsid w:val="140A6800"/>
    <w:rsid w:val="14503068"/>
    <w:rsid w:val="147F44F6"/>
    <w:rsid w:val="17053317"/>
    <w:rsid w:val="1789326D"/>
    <w:rsid w:val="17C62B5E"/>
    <w:rsid w:val="181963DF"/>
    <w:rsid w:val="199A6734"/>
    <w:rsid w:val="1B210BA3"/>
    <w:rsid w:val="1B750E12"/>
    <w:rsid w:val="1BAA57E8"/>
    <w:rsid w:val="1BC81F92"/>
    <w:rsid w:val="1C110580"/>
    <w:rsid w:val="1C4D022B"/>
    <w:rsid w:val="1E0A26FC"/>
    <w:rsid w:val="1E6B2942"/>
    <w:rsid w:val="1EC171A4"/>
    <w:rsid w:val="20E80667"/>
    <w:rsid w:val="213334B1"/>
    <w:rsid w:val="213A702A"/>
    <w:rsid w:val="22AF0989"/>
    <w:rsid w:val="23E968CD"/>
    <w:rsid w:val="240743E1"/>
    <w:rsid w:val="264604AA"/>
    <w:rsid w:val="264E2A27"/>
    <w:rsid w:val="294C6CF6"/>
    <w:rsid w:val="29F6342D"/>
    <w:rsid w:val="2AB46413"/>
    <w:rsid w:val="2B764E98"/>
    <w:rsid w:val="2D587415"/>
    <w:rsid w:val="2D6251AE"/>
    <w:rsid w:val="2EBE4C20"/>
    <w:rsid w:val="2EC55C10"/>
    <w:rsid w:val="2F3A6579"/>
    <w:rsid w:val="2F7D761E"/>
    <w:rsid w:val="2FAB2EE2"/>
    <w:rsid w:val="32371E7E"/>
    <w:rsid w:val="334D623A"/>
    <w:rsid w:val="33CF0F92"/>
    <w:rsid w:val="35BA7F7D"/>
    <w:rsid w:val="369A4079"/>
    <w:rsid w:val="37227ED8"/>
    <w:rsid w:val="38356D1B"/>
    <w:rsid w:val="385F4FE9"/>
    <w:rsid w:val="3CB32600"/>
    <w:rsid w:val="3D495E9C"/>
    <w:rsid w:val="3E6E1DB9"/>
    <w:rsid w:val="40655BBF"/>
    <w:rsid w:val="40EF7F0E"/>
    <w:rsid w:val="41106946"/>
    <w:rsid w:val="41714139"/>
    <w:rsid w:val="419B3811"/>
    <w:rsid w:val="42786EF7"/>
    <w:rsid w:val="445C301D"/>
    <w:rsid w:val="482D6258"/>
    <w:rsid w:val="493F23B4"/>
    <w:rsid w:val="49446DE7"/>
    <w:rsid w:val="4AAF1720"/>
    <w:rsid w:val="4B1F160E"/>
    <w:rsid w:val="4C4635E7"/>
    <w:rsid w:val="4CDD6EED"/>
    <w:rsid w:val="4D2A1540"/>
    <w:rsid w:val="4D9962C7"/>
    <w:rsid w:val="50155127"/>
    <w:rsid w:val="50D1605F"/>
    <w:rsid w:val="51603CC8"/>
    <w:rsid w:val="51F75268"/>
    <w:rsid w:val="5343207C"/>
    <w:rsid w:val="54256E50"/>
    <w:rsid w:val="54A17D07"/>
    <w:rsid w:val="552D76F0"/>
    <w:rsid w:val="566A0C43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F79A5"/>
    <w:rsid w:val="5DFF17D7"/>
    <w:rsid w:val="5E6B5E59"/>
    <w:rsid w:val="5F176755"/>
    <w:rsid w:val="5FA36286"/>
    <w:rsid w:val="5FD219EB"/>
    <w:rsid w:val="60754443"/>
    <w:rsid w:val="61E203C7"/>
    <w:rsid w:val="620F453F"/>
    <w:rsid w:val="63191F7E"/>
    <w:rsid w:val="63FB6343"/>
    <w:rsid w:val="649317AA"/>
    <w:rsid w:val="649B69D1"/>
    <w:rsid w:val="656E45BB"/>
    <w:rsid w:val="66823AC3"/>
    <w:rsid w:val="68B754C8"/>
    <w:rsid w:val="69AE2FB0"/>
    <w:rsid w:val="69FA114B"/>
    <w:rsid w:val="6A4C40E2"/>
    <w:rsid w:val="6AD321A3"/>
    <w:rsid w:val="6B0A339E"/>
    <w:rsid w:val="6B293729"/>
    <w:rsid w:val="6BF93915"/>
    <w:rsid w:val="6C013058"/>
    <w:rsid w:val="6C616D0F"/>
    <w:rsid w:val="6DFD5BFE"/>
    <w:rsid w:val="6E4C284B"/>
    <w:rsid w:val="6EDC5C03"/>
    <w:rsid w:val="6F783934"/>
    <w:rsid w:val="72BF1B26"/>
    <w:rsid w:val="73741C45"/>
    <w:rsid w:val="737F373F"/>
    <w:rsid w:val="76065455"/>
    <w:rsid w:val="76802371"/>
    <w:rsid w:val="76FA194B"/>
    <w:rsid w:val="76FF67AE"/>
    <w:rsid w:val="77343D09"/>
    <w:rsid w:val="77E50EB1"/>
    <w:rsid w:val="78E10592"/>
    <w:rsid w:val="7BA90634"/>
    <w:rsid w:val="7BCA0A69"/>
    <w:rsid w:val="7CC74DF4"/>
    <w:rsid w:val="7E646479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文字 字符"/>
    <w:basedOn w:val="7"/>
    <w:link w:val="3"/>
    <w:semiHidden/>
    <w:qFormat/>
    <w:uiPriority w:val="99"/>
  </w:style>
  <w:style w:type="character" w:customStyle="1" w:styleId="14">
    <w:name w:val="批注主题 字符"/>
    <w:basedOn w:val="13"/>
    <w:link w:val="2"/>
    <w:semiHidden/>
    <w:qFormat/>
    <w:uiPriority w:val="99"/>
    <w:rPr>
      <w:b/>
      <w:bCs/>
    </w:rPr>
  </w:style>
  <w:style w:type="character" w:customStyle="1" w:styleId="15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118</Words>
  <Characters>678</Characters>
  <Lines>5</Lines>
  <Paragraphs>1</Paragraphs>
  <TotalTime>21</TotalTime>
  <ScaleCrop>false</ScaleCrop>
  <LinksUpToDate>false</LinksUpToDate>
  <CharactersWithSpaces>795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LYNNSHAN</cp:lastModifiedBy>
  <cp:lastPrinted>2018-12-24T06:18:01Z</cp:lastPrinted>
  <dcterms:modified xsi:type="dcterms:W3CDTF">2018-12-24T07:18:35Z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