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B76" w:rsidRDefault="009D0F32">
      <w:pPr>
        <w:jc w:val="center"/>
        <w:rPr>
          <w:b/>
          <w:sz w:val="32"/>
        </w:rPr>
      </w:pPr>
      <w:r>
        <w:rPr>
          <w:b/>
          <w:sz w:val="32"/>
        </w:rPr>
        <w:t>2018-2019学年度第一学期第</w:t>
      </w:r>
      <w:r w:rsidR="009408C2">
        <w:rPr>
          <w:b/>
          <w:sz w:val="32"/>
        </w:rPr>
        <w:t>10</w:t>
      </w:r>
      <w:r>
        <w:rPr>
          <w:rFonts w:hint="eastAsia"/>
          <w:b/>
          <w:sz w:val="32"/>
        </w:rPr>
        <w:t>周</w:t>
      </w:r>
      <w:r>
        <w:rPr>
          <w:b/>
          <w:sz w:val="32"/>
        </w:rPr>
        <w:t>会议（工作）统计表</w:t>
      </w:r>
    </w:p>
    <w:tbl>
      <w:tblPr>
        <w:tblStyle w:val="ae"/>
        <w:tblW w:w="138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1"/>
        <w:gridCol w:w="639"/>
        <w:gridCol w:w="858"/>
        <w:gridCol w:w="3894"/>
        <w:gridCol w:w="1339"/>
        <w:gridCol w:w="1049"/>
        <w:gridCol w:w="1599"/>
        <w:gridCol w:w="3727"/>
      </w:tblGrid>
      <w:tr w:rsidR="00CB41DC" w:rsidTr="00A43E82">
        <w:trPr>
          <w:trHeight w:val="646"/>
        </w:trPr>
        <w:tc>
          <w:tcPr>
            <w:tcW w:w="2258" w:type="dxa"/>
            <w:gridSpan w:val="3"/>
            <w:vAlign w:val="center"/>
          </w:tcPr>
          <w:p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bookmarkStart w:id="0" w:name="_GoBack" w:colFirst="5" w:colLast="5"/>
            <w:r>
              <w:rPr>
                <w:rFonts w:ascii="黑体" w:eastAsia="黑体" w:hAnsi="黑体" w:hint="eastAsia"/>
                <w:b/>
                <w:szCs w:val="21"/>
              </w:rPr>
              <w:t>时   间</w:t>
            </w:r>
          </w:p>
        </w:tc>
        <w:tc>
          <w:tcPr>
            <w:tcW w:w="3894" w:type="dxa"/>
            <w:vAlign w:val="center"/>
          </w:tcPr>
          <w:p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内   容</w:t>
            </w:r>
          </w:p>
        </w:tc>
        <w:tc>
          <w:tcPr>
            <w:tcW w:w="1339" w:type="dxa"/>
            <w:vAlign w:val="center"/>
          </w:tcPr>
          <w:p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地点</w:t>
            </w:r>
          </w:p>
        </w:tc>
        <w:tc>
          <w:tcPr>
            <w:tcW w:w="1049" w:type="dxa"/>
            <w:vAlign w:val="center"/>
          </w:tcPr>
          <w:p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召集人</w:t>
            </w:r>
          </w:p>
        </w:tc>
        <w:tc>
          <w:tcPr>
            <w:tcW w:w="1599" w:type="dxa"/>
            <w:vAlign w:val="center"/>
          </w:tcPr>
          <w:p w:rsidR="00FA4B76" w:rsidRDefault="009D0F3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承办部门</w:t>
            </w:r>
          </w:p>
        </w:tc>
        <w:tc>
          <w:tcPr>
            <w:tcW w:w="3724" w:type="dxa"/>
            <w:vAlign w:val="center"/>
          </w:tcPr>
          <w:p w:rsidR="00FA4B76" w:rsidRDefault="009D0F32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参会人员</w:t>
            </w:r>
          </w:p>
        </w:tc>
      </w:tr>
      <w:tr w:rsidR="00017828" w:rsidTr="00A43E82">
        <w:trPr>
          <w:trHeight w:val="723"/>
        </w:trPr>
        <w:tc>
          <w:tcPr>
            <w:tcW w:w="761" w:type="dxa"/>
            <w:vMerge w:val="restart"/>
            <w:vAlign w:val="center"/>
          </w:tcPr>
          <w:p w:rsidR="00017828" w:rsidRDefault="00017828" w:rsidP="009408C2">
            <w:pPr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1.7</w:t>
            </w:r>
          </w:p>
        </w:tc>
        <w:tc>
          <w:tcPr>
            <w:tcW w:w="639" w:type="dxa"/>
            <w:vMerge w:val="restart"/>
            <w:vAlign w:val="center"/>
          </w:tcPr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周三</w:t>
            </w:r>
          </w:p>
        </w:tc>
        <w:tc>
          <w:tcPr>
            <w:tcW w:w="857" w:type="dxa"/>
            <w:vAlign w:val="center"/>
          </w:tcPr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8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30</w:t>
            </w:r>
          </w:p>
        </w:tc>
        <w:tc>
          <w:tcPr>
            <w:tcW w:w="3894" w:type="dxa"/>
            <w:vAlign w:val="center"/>
          </w:tcPr>
          <w:p w:rsidR="00FB0E00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陕西省高校纪检监察学会咸阳分会</w:t>
            </w:r>
          </w:p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018</w:t>
            </w:r>
            <w:r>
              <w:rPr>
                <w:rFonts w:ascii="黑体" w:eastAsia="黑体" w:hAnsi="黑体" w:hint="eastAsia"/>
                <w:b/>
                <w:szCs w:val="21"/>
              </w:rPr>
              <w:t>年工作会议</w:t>
            </w:r>
          </w:p>
        </w:tc>
        <w:tc>
          <w:tcPr>
            <w:tcW w:w="1339" w:type="dxa"/>
            <w:vAlign w:val="center"/>
          </w:tcPr>
          <w:p w:rsidR="00017828" w:rsidRDefault="00017828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szCs w:val="21"/>
              </w:rPr>
              <w:t>5</w:t>
            </w:r>
            <w:r>
              <w:rPr>
                <w:rFonts w:ascii="黑体" w:eastAsia="黑体" w:hAnsi="黑体" w:hint="eastAsia"/>
                <w:b/>
                <w:szCs w:val="21"/>
              </w:rPr>
              <w:t>号楼</w:t>
            </w:r>
          </w:p>
          <w:p w:rsidR="00017828" w:rsidRDefault="00017828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125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049" w:type="dxa"/>
            <w:vAlign w:val="center"/>
          </w:tcPr>
          <w:p w:rsidR="00017828" w:rsidRDefault="00017828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599" w:type="dxa"/>
            <w:vAlign w:val="center"/>
          </w:tcPr>
          <w:p w:rsidR="00017828" w:rsidRDefault="00017828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纪委办公室</w:t>
            </w:r>
          </w:p>
          <w:p w:rsidR="00017828" w:rsidRDefault="00017828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监察审计处</w:t>
            </w:r>
          </w:p>
        </w:tc>
        <w:tc>
          <w:tcPr>
            <w:tcW w:w="3724" w:type="dxa"/>
            <w:vAlign w:val="center"/>
          </w:tcPr>
          <w:p w:rsidR="00017828" w:rsidRDefault="00C2245A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相关校领导、与会代表</w:t>
            </w:r>
          </w:p>
        </w:tc>
      </w:tr>
      <w:tr w:rsidR="00677162" w:rsidTr="00A43E82">
        <w:trPr>
          <w:trHeight w:val="694"/>
        </w:trPr>
        <w:tc>
          <w:tcPr>
            <w:tcW w:w="761" w:type="dxa"/>
            <w:vMerge/>
            <w:vAlign w:val="center"/>
          </w:tcPr>
          <w:p w:rsidR="00677162" w:rsidRDefault="00677162" w:rsidP="009408C2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677162" w:rsidRDefault="0067716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77162" w:rsidRDefault="0067716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94" w:type="dxa"/>
            <w:vAlign w:val="center"/>
          </w:tcPr>
          <w:p w:rsidR="00677162" w:rsidRDefault="0067716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</w:t>
            </w:r>
          </w:p>
        </w:tc>
        <w:tc>
          <w:tcPr>
            <w:tcW w:w="1339" w:type="dxa"/>
            <w:vMerge w:val="restart"/>
            <w:vAlign w:val="center"/>
          </w:tcPr>
          <w:p w:rsidR="00677162" w:rsidRDefault="00677162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行政楼 </w:t>
            </w:r>
            <w:r>
              <w:rPr>
                <w:rFonts w:ascii="黑体" w:eastAsia="黑体" w:hAnsi="黑体"/>
                <w:b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49" w:type="dxa"/>
            <w:vAlign w:val="center"/>
          </w:tcPr>
          <w:p w:rsidR="00677162" w:rsidRDefault="00677162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孙振霖</w:t>
            </w:r>
          </w:p>
        </w:tc>
        <w:tc>
          <w:tcPr>
            <w:tcW w:w="1599" w:type="dxa"/>
            <w:vAlign w:val="center"/>
          </w:tcPr>
          <w:p w:rsidR="00677162" w:rsidRDefault="00677162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24" w:type="dxa"/>
            <w:vAlign w:val="center"/>
          </w:tcPr>
          <w:p w:rsidR="00677162" w:rsidRDefault="00677162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校长办公会成员、议题相关部门负责人</w:t>
            </w:r>
          </w:p>
        </w:tc>
      </w:tr>
      <w:tr w:rsidR="00677162" w:rsidTr="00A43E82">
        <w:trPr>
          <w:trHeight w:val="530"/>
        </w:trPr>
        <w:tc>
          <w:tcPr>
            <w:tcW w:w="761" w:type="dxa"/>
            <w:vMerge/>
            <w:vAlign w:val="center"/>
          </w:tcPr>
          <w:p w:rsidR="00677162" w:rsidRDefault="00677162" w:rsidP="009408C2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677162" w:rsidRDefault="00677162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677162" w:rsidRDefault="00677162" w:rsidP="00F13EC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 w:rsidR="00F13EC8">
              <w:rPr>
                <w:rFonts w:ascii="黑体" w:eastAsia="黑体" w:hAnsi="黑体" w:hint="eastAsia"/>
                <w:b/>
                <w:szCs w:val="21"/>
              </w:rPr>
              <w:t>3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894" w:type="dxa"/>
            <w:vAlign w:val="center"/>
          </w:tcPr>
          <w:p w:rsidR="00677162" w:rsidRDefault="00677162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</w:t>
            </w:r>
          </w:p>
        </w:tc>
        <w:tc>
          <w:tcPr>
            <w:tcW w:w="1339" w:type="dxa"/>
            <w:vMerge/>
            <w:vAlign w:val="center"/>
          </w:tcPr>
          <w:p w:rsidR="00677162" w:rsidRDefault="00677162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677162" w:rsidRDefault="00677162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</w:tc>
        <w:tc>
          <w:tcPr>
            <w:tcW w:w="1599" w:type="dxa"/>
            <w:vAlign w:val="center"/>
          </w:tcPr>
          <w:p w:rsidR="00677162" w:rsidRDefault="00677162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24" w:type="dxa"/>
            <w:vAlign w:val="center"/>
          </w:tcPr>
          <w:p w:rsidR="00677162" w:rsidRDefault="00677162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党委会成员，议题相关部门负责人</w:t>
            </w:r>
          </w:p>
        </w:tc>
      </w:tr>
      <w:tr w:rsidR="00017828" w:rsidTr="00A43E82">
        <w:trPr>
          <w:trHeight w:val="842"/>
        </w:trPr>
        <w:tc>
          <w:tcPr>
            <w:tcW w:w="761" w:type="dxa"/>
            <w:vMerge/>
            <w:vAlign w:val="center"/>
          </w:tcPr>
          <w:p w:rsidR="00017828" w:rsidRDefault="00017828" w:rsidP="009408C2">
            <w:pPr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10</w:t>
            </w:r>
          </w:p>
        </w:tc>
        <w:tc>
          <w:tcPr>
            <w:tcW w:w="3894" w:type="dxa"/>
            <w:vAlign w:val="center"/>
          </w:tcPr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 w:rsidRPr="00BD1CA8">
              <w:rPr>
                <w:rFonts w:ascii="黑体" w:eastAsia="黑体" w:hAnsi="黑体" w:hint="eastAsia"/>
                <w:b/>
                <w:szCs w:val="21"/>
              </w:rPr>
              <w:t>陕西省高校纪检监察学会咸阳分会</w:t>
            </w:r>
          </w:p>
          <w:p w:rsidR="00017828" w:rsidRDefault="0001782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党风廉政建设专题报告</w:t>
            </w:r>
          </w:p>
        </w:tc>
        <w:tc>
          <w:tcPr>
            <w:tcW w:w="1339" w:type="dxa"/>
            <w:vAlign w:val="center"/>
          </w:tcPr>
          <w:p w:rsidR="00017828" w:rsidRDefault="00017828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5号楼</w:t>
            </w:r>
          </w:p>
          <w:p w:rsidR="00017828" w:rsidRDefault="00017828" w:rsidP="006C5B53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5</w:t>
            </w:r>
            <w:r>
              <w:rPr>
                <w:rFonts w:ascii="黑体" w:eastAsia="黑体" w:hAnsi="黑体"/>
                <w:b/>
                <w:szCs w:val="21"/>
              </w:rPr>
              <w:t>101</w:t>
            </w:r>
            <w:r>
              <w:rPr>
                <w:rFonts w:ascii="黑体" w:eastAsia="黑体" w:hAnsi="黑体" w:hint="eastAsia"/>
                <w:b/>
                <w:szCs w:val="21"/>
              </w:rPr>
              <w:t>会议室</w:t>
            </w:r>
          </w:p>
        </w:tc>
        <w:tc>
          <w:tcPr>
            <w:tcW w:w="1049" w:type="dxa"/>
            <w:vAlign w:val="center"/>
          </w:tcPr>
          <w:p w:rsidR="00017828" w:rsidRDefault="00017828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刘新平</w:t>
            </w:r>
          </w:p>
        </w:tc>
        <w:tc>
          <w:tcPr>
            <w:tcW w:w="1599" w:type="dxa"/>
            <w:vAlign w:val="center"/>
          </w:tcPr>
          <w:p w:rsidR="00E30B5A" w:rsidRDefault="00E30B5A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纪委办公室</w:t>
            </w:r>
          </w:p>
          <w:p w:rsidR="00017828" w:rsidRDefault="00E30B5A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监察审计处</w:t>
            </w:r>
          </w:p>
        </w:tc>
        <w:tc>
          <w:tcPr>
            <w:tcW w:w="3724" w:type="dxa"/>
            <w:vAlign w:val="center"/>
          </w:tcPr>
          <w:p w:rsidR="00017828" w:rsidRDefault="00C2245A" w:rsidP="002A2C61">
            <w:pPr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各总支书记、二级纪委书记，两所附院纪检监察干部</w:t>
            </w:r>
          </w:p>
        </w:tc>
      </w:tr>
      <w:tr w:rsidR="007B4A15" w:rsidTr="00A43E82">
        <w:trPr>
          <w:trHeight w:val="882"/>
        </w:trPr>
        <w:tc>
          <w:tcPr>
            <w:tcW w:w="761" w:type="dxa"/>
            <w:vMerge w:val="restart"/>
            <w:vAlign w:val="center"/>
          </w:tcPr>
          <w:p w:rsidR="007B4A15" w:rsidRDefault="007B4A15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1.8</w:t>
            </w:r>
          </w:p>
        </w:tc>
        <w:tc>
          <w:tcPr>
            <w:tcW w:w="639" w:type="dxa"/>
            <w:vMerge w:val="restart"/>
            <w:vAlign w:val="center"/>
          </w:tcPr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周四</w:t>
            </w:r>
          </w:p>
        </w:tc>
        <w:tc>
          <w:tcPr>
            <w:tcW w:w="857" w:type="dxa"/>
            <w:vAlign w:val="center"/>
          </w:tcPr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  <w:r>
              <w:rPr>
                <w:rFonts w:ascii="黑体" w:eastAsia="黑体" w:hAnsi="黑体" w:hint="eastAsia"/>
                <w:b/>
                <w:szCs w:val="21"/>
              </w:rPr>
              <w:t>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94" w:type="dxa"/>
            <w:vAlign w:val="center"/>
          </w:tcPr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2</w:t>
            </w:r>
            <w:r>
              <w:rPr>
                <w:rFonts w:ascii="黑体" w:eastAsia="黑体" w:hAnsi="黑体"/>
                <w:b/>
                <w:szCs w:val="21"/>
              </w:rPr>
              <w:t>018</w:t>
            </w:r>
            <w:r>
              <w:rPr>
                <w:rFonts w:ascii="黑体" w:eastAsia="黑体" w:hAnsi="黑体" w:hint="eastAsia"/>
                <w:b/>
                <w:szCs w:val="21"/>
              </w:rPr>
              <w:t>年成人学位英语考试准备会</w:t>
            </w:r>
          </w:p>
        </w:tc>
        <w:tc>
          <w:tcPr>
            <w:tcW w:w="1339" w:type="dxa"/>
            <w:vAlign w:val="center"/>
          </w:tcPr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49" w:type="dxa"/>
            <w:vAlign w:val="center"/>
          </w:tcPr>
          <w:p w:rsidR="007B4A15" w:rsidRDefault="007B4A15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王瑞辉</w:t>
            </w:r>
            <w:proofErr w:type="gramEnd"/>
          </w:p>
        </w:tc>
        <w:tc>
          <w:tcPr>
            <w:tcW w:w="1599" w:type="dxa"/>
            <w:vAlign w:val="center"/>
          </w:tcPr>
          <w:p w:rsidR="007B4A15" w:rsidRDefault="007B4A15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教务处</w:t>
            </w:r>
          </w:p>
          <w:p w:rsidR="007B4A15" w:rsidRDefault="007B4A15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继续教育学院</w:t>
            </w:r>
          </w:p>
        </w:tc>
        <w:tc>
          <w:tcPr>
            <w:tcW w:w="3724" w:type="dxa"/>
            <w:vAlign w:val="center"/>
          </w:tcPr>
          <w:p w:rsidR="007B4A15" w:rsidRDefault="007B4A15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教务处、继续教育学院相关人员</w:t>
            </w:r>
          </w:p>
        </w:tc>
      </w:tr>
      <w:tr w:rsidR="007B4A15" w:rsidTr="00A43E82">
        <w:trPr>
          <w:trHeight w:val="882"/>
        </w:trPr>
        <w:tc>
          <w:tcPr>
            <w:tcW w:w="761" w:type="dxa"/>
            <w:vMerge/>
            <w:vAlign w:val="center"/>
          </w:tcPr>
          <w:p w:rsidR="007B4A15" w:rsidRDefault="007B4A15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639" w:type="dxa"/>
            <w:vMerge/>
            <w:vAlign w:val="center"/>
          </w:tcPr>
          <w:p w:rsidR="007B4A15" w:rsidRDefault="007B4A1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7B4A15" w:rsidRDefault="00F13EC8" w:rsidP="00F13EC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4</w:t>
            </w:r>
            <w:r>
              <w:rPr>
                <w:rFonts w:ascii="黑体" w:eastAsia="黑体" w:hAnsi="黑体" w:hint="eastAsia"/>
                <w:b/>
                <w:szCs w:val="21"/>
              </w:rPr>
              <w:t>:3</w:t>
            </w:r>
            <w:r>
              <w:rPr>
                <w:rFonts w:ascii="黑体" w:eastAsia="黑体" w:hAnsi="黑体"/>
                <w:b/>
                <w:szCs w:val="21"/>
              </w:rPr>
              <w:t>0</w:t>
            </w:r>
          </w:p>
        </w:tc>
        <w:tc>
          <w:tcPr>
            <w:tcW w:w="3894" w:type="dxa"/>
            <w:vAlign w:val="center"/>
          </w:tcPr>
          <w:p w:rsidR="007B4A15" w:rsidRDefault="00F13EC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校</w:t>
            </w:r>
            <w:r w:rsidR="007B4A15">
              <w:rPr>
                <w:rFonts w:ascii="黑体" w:eastAsia="黑体" w:hAnsi="黑体" w:hint="eastAsia"/>
                <w:b/>
                <w:szCs w:val="21"/>
              </w:rPr>
              <w:t>领导班子民主生活会</w:t>
            </w:r>
          </w:p>
        </w:tc>
        <w:tc>
          <w:tcPr>
            <w:tcW w:w="1339" w:type="dxa"/>
            <w:vAlign w:val="center"/>
          </w:tcPr>
          <w:p w:rsidR="007B4A15" w:rsidRDefault="007B4A15" w:rsidP="00921D6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7B4A15" w:rsidRDefault="007B4A15" w:rsidP="00921D69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49" w:type="dxa"/>
            <w:vAlign w:val="center"/>
          </w:tcPr>
          <w:p w:rsidR="007B4A15" w:rsidRDefault="007B4A15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 xml:space="preserve">刘 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力</w:t>
            </w:r>
          </w:p>
        </w:tc>
        <w:tc>
          <w:tcPr>
            <w:tcW w:w="1599" w:type="dxa"/>
            <w:vAlign w:val="center"/>
          </w:tcPr>
          <w:p w:rsidR="007B4A15" w:rsidRDefault="007B4A15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组织部</w:t>
            </w:r>
          </w:p>
          <w:p w:rsidR="00677162" w:rsidRDefault="00677162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党校办</w:t>
            </w:r>
          </w:p>
        </w:tc>
        <w:tc>
          <w:tcPr>
            <w:tcW w:w="3724" w:type="dxa"/>
            <w:vAlign w:val="center"/>
          </w:tcPr>
          <w:p w:rsidR="007B4A15" w:rsidRDefault="00F13EC8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全体校领导，相关部门负责人</w:t>
            </w:r>
          </w:p>
        </w:tc>
      </w:tr>
      <w:tr w:rsidR="006F1240" w:rsidTr="00A43E82">
        <w:trPr>
          <w:trHeight w:val="723"/>
        </w:trPr>
        <w:tc>
          <w:tcPr>
            <w:tcW w:w="761" w:type="dxa"/>
            <w:vAlign w:val="center"/>
          </w:tcPr>
          <w:p w:rsidR="006F1240" w:rsidRDefault="006F1240" w:rsidP="006E775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1</w:t>
            </w:r>
            <w:r>
              <w:rPr>
                <w:rFonts w:ascii="黑体" w:eastAsia="黑体" w:hAnsi="黑体"/>
                <w:b/>
                <w:szCs w:val="21"/>
              </w:rPr>
              <w:t>1.9</w:t>
            </w:r>
          </w:p>
        </w:tc>
        <w:tc>
          <w:tcPr>
            <w:tcW w:w="639" w:type="dxa"/>
            <w:vAlign w:val="center"/>
          </w:tcPr>
          <w:p w:rsidR="006F1240" w:rsidRDefault="006F124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周五</w:t>
            </w:r>
          </w:p>
        </w:tc>
        <w:tc>
          <w:tcPr>
            <w:tcW w:w="857" w:type="dxa"/>
            <w:vAlign w:val="center"/>
          </w:tcPr>
          <w:p w:rsidR="006F1240" w:rsidRDefault="006F1240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9:</w:t>
            </w:r>
            <w:r>
              <w:rPr>
                <w:rFonts w:ascii="黑体" w:eastAsia="黑体" w:hAnsi="黑体"/>
                <w:b/>
                <w:szCs w:val="21"/>
              </w:rPr>
              <w:t>00</w:t>
            </w:r>
          </w:p>
        </w:tc>
        <w:tc>
          <w:tcPr>
            <w:tcW w:w="3894" w:type="dxa"/>
            <w:vAlign w:val="center"/>
          </w:tcPr>
          <w:p w:rsidR="006F1240" w:rsidRDefault="00F13EC8" w:rsidP="00F13EC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学校在建工程</w:t>
            </w:r>
            <w:r w:rsidR="006F1240">
              <w:rPr>
                <w:rFonts w:ascii="黑体" w:eastAsia="黑体" w:hAnsi="黑体" w:hint="eastAsia"/>
                <w:b/>
                <w:szCs w:val="21"/>
              </w:rPr>
              <w:t>专题会议</w:t>
            </w:r>
          </w:p>
        </w:tc>
        <w:tc>
          <w:tcPr>
            <w:tcW w:w="1339" w:type="dxa"/>
            <w:vAlign w:val="center"/>
          </w:tcPr>
          <w:p w:rsidR="006F1240" w:rsidRDefault="006F1240" w:rsidP="00E0339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行政楼</w:t>
            </w:r>
          </w:p>
          <w:p w:rsidR="006F1240" w:rsidRDefault="006F1240" w:rsidP="00E0339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3楼会议室</w:t>
            </w:r>
          </w:p>
        </w:tc>
        <w:tc>
          <w:tcPr>
            <w:tcW w:w="1049" w:type="dxa"/>
            <w:vAlign w:val="center"/>
          </w:tcPr>
          <w:p w:rsidR="00F13EC8" w:rsidRDefault="00F13EC8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孙振</w:t>
            </w:r>
            <w:r w:rsidR="003126D8">
              <w:rPr>
                <w:rFonts w:ascii="黑体" w:eastAsia="黑体" w:hAnsi="黑体" w:hint="eastAsia"/>
                <w:b/>
                <w:szCs w:val="21"/>
              </w:rPr>
              <w:t>霖</w:t>
            </w:r>
          </w:p>
          <w:p w:rsidR="006F1240" w:rsidRDefault="006F1240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proofErr w:type="gramStart"/>
            <w:r>
              <w:rPr>
                <w:rFonts w:ascii="黑体" w:eastAsia="黑体" w:hAnsi="黑体" w:hint="eastAsia"/>
                <w:b/>
                <w:szCs w:val="21"/>
              </w:rPr>
              <w:t>蒲济生</w:t>
            </w:r>
            <w:proofErr w:type="gramEnd"/>
          </w:p>
        </w:tc>
        <w:tc>
          <w:tcPr>
            <w:tcW w:w="1599" w:type="dxa"/>
            <w:vAlign w:val="center"/>
          </w:tcPr>
          <w:p w:rsidR="006F1240" w:rsidRDefault="006F1240" w:rsidP="003126D8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基建处</w:t>
            </w:r>
          </w:p>
        </w:tc>
        <w:tc>
          <w:tcPr>
            <w:tcW w:w="3724" w:type="dxa"/>
            <w:vAlign w:val="center"/>
          </w:tcPr>
          <w:p w:rsidR="006F1240" w:rsidRDefault="00F13EC8" w:rsidP="002A2C61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相关校领导，</w:t>
            </w:r>
            <w:r w:rsidR="006F1240">
              <w:rPr>
                <w:rFonts w:ascii="黑体" w:eastAsia="黑体" w:hAnsi="黑体" w:hint="eastAsia"/>
                <w:b/>
                <w:szCs w:val="21"/>
              </w:rPr>
              <w:t>基建处及相关部门负责人</w:t>
            </w:r>
          </w:p>
        </w:tc>
      </w:tr>
      <w:tr w:rsidR="00387C05" w:rsidTr="00A43E82">
        <w:trPr>
          <w:trHeight w:val="1052"/>
        </w:trPr>
        <w:tc>
          <w:tcPr>
            <w:tcW w:w="13866" w:type="dxa"/>
            <w:gridSpan w:val="8"/>
            <w:vAlign w:val="center"/>
          </w:tcPr>
          <w:p w:rsidR="00387C05" w:rsidRPr="00921D69" w:rsidRDefault="00387C05" w:rsidP="00387C05">
            <w:pPr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本周党代会报告起草征求意见调研，具体安排另见通知。</w:t>
            </w:r>
          </w:p>
        </w:tc>
      </w:tr>
      <w:bookmarkEnd w:id="0"/>
    </w:tbl>
    <w:p w:rsidR="00FA4B76" w:rsidRDefault="00FA4B76" w:rsidP="00792DF1">
      <w:pPr>
        <w:rPr>
          <w:rFonts w:ascii="黑体" w:eastAsia="黑体" w:hAnsi="黑体"/>
          <w:b/>
          <w:sz w:val="32"/>
        </w:rPr>
      </w:pPr>
    </w:p>
    <w:sectPr w:rsidR="00FA4B76" w:rsidSect="00C34DF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1FA" w:rsidRDefault="00E871FA" w:rsidP="003126D8">
      <w:r>
        <w:separator/>
      </w:r>
    </w:p>
  </w:endnote>
  <w:endnote w:type="continuationSeparator" w:id="0">
    <w:p w:rsidR="00E871FA" w:rsidRDefault="00E871FA" w:rsidP="0031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1FA" w:rsidRDefault="00E871FA" w:rsidP="003126D8">
      <w:r>
        <w:separator/>
      </w:r>
    </w:p>
  </w:footnote>
  <w:footnote w:type="continuationSeparator" w:id="0">
    <w:p w:rsidR="00E871FA" w:rsidRDefault="00E871FA" w:rsidP="0031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C48"/>
    <w:rsid w:val="00017828"/>
    <w:rsid w:val="00030A44"/>
    <w:rsid w:val="0004574A"/>
    <w:rsid w:val="00052455"/>
    <w:rsid w:val="000564B3"/>
    <w:rsid w:val="00066D21"/>
    <w:rsid w:val="000740AB"/>
    <w:rsid w:val="00081EBC"/>
    <w:rsid w:val="00085726"/>
    <w:rsid w:val="000939FF"/>
    <w:rsid w:val="000970D1"/>
    <w:rsid w:val="000A6B92"/>
    <w:rsid w:val="000B0B97"/>
    <w:rsid w:val="000C0820"/>
    <w:rsid w:val="000C7A20"/>
    <w:rsid w:val="000E1EA5"/>
    <w:rsid w:val="000E2D80"/>
    <w:rsid w:val="000E46A8"/>
    <w:rsid w:val="000E54E0"/>
    <w:rsid w:val="0010547C"/>
    <w:rsid w:val="00106386"/>
    <w:rsid w:val="00106840"/>
    <w:rsid w:val="0010737B"/>
    <w:rsid w:val="001244BD"/>
    <w:rsid w:val="001536AF"/>
    <w:rsid w:val="00173CB1"/>
    <w:rsid w:val="0017629B"/>
    <w:rsid w:val="001779ED"/>
    <w:rsid w:val="001A7961"/>
    <w:rsid w:val="001B73A7"/>
    <w:rsid w:val="001C0CC6"/>
    <w:rsid w:val="001C15F6"/>
    <w:rsid w:val="001C1D51"/>
    <w:rsid w:val="001D5580"/>
    <w:rsid w:val="001E7416"/>
    <w:rsid w:val="002124FB"/>
    <w:rsid w:val="00220B0A"/>
    <w:rsid w:val="002410E7"/>
    <w:rsid w:val="00246148"/>
    <w:rsid w:val="0027725E"/>
    <w:rsid w:val="00280678"/>
    <w:rsid w:val="002819DE"/>
    <w:rsid w:val="002A2C61"/>
    <w:rsid w:val="002A3225"/>
    <w:rsid w:val="002B190B"/>
    <w:rsid w:val="002B62F1"/>
    <w:rsid w:val="002E2800"/>
    <w:rsid w:val="002E2FB9"/>
    <w:rsid w:val="0030337D"/>
    <w:rsid w:val="003126D8"/>
    <w:rsid w:val="00313521"/>
    <w:rsid w:val="00332B5B"/>
    <w:rsid w:val="00342B02"/>
    <w:rsid w:val="00356F1A"/>
    <w:rsid w:val="00386D54"/>
    <w:rsid w:val="0038775F"/>
    <w:rsid w:val="00387C05"/>
    <w:rsid w:val="003C22E8"/>
    <w:rsid w:val="003C5B2A"/>
    <w:rsid w:val="003F5F6E"/>
    <w:rsid w:val="00404936"/>
    <w:rsid w:val="004066C1"/>
    <w:rsid w:val="0042002B"/>
    <w:rsid w:val="004351E8"/>
    <w:rsid w:val="00442FB1"/>
    <w:rsid w:val="00454D45"/>
    <w:rsid w:val="00456424"/>
    <w:rsid w:val="00460C70"/>
    <w:rsid w:val="00465706"/>
    <w:rsid w:val="00480633"/>
    <w:rsid w:val="00486542"/>
    <w:rsid w:val="00492693"/>
    <w:rsid w:val="00496A56"/>
    <w:rsid w:val="00496CA4"/>
    <w:rsid w:val="004B76ED"/>
    <w:rsid w:val="004C1773"/>
    <w:rsid w:val="004F2892"/>
    <w:rsid w:val="00516657"/>
    <w:rsid w:val="00522B8C"/>
    <w:rsid w:val="00534F1A"/>
    <w:rsid w:val="00541813"/>
    <w:rsid w:val="00542629"/>
    <w:rsid w:val="005451F3"/>
    <w:rsid w:val="00570C48"/>
    <w:rsid w:val="00572726"/>
    <w:rsid w:val="00597DEC"/>
    <w:rsid w:val="005A09CC"/>
    <w:rsid w:val="005A6B78"/>
    <w:rsid w:val="005C00ED"/>
    <w:rsid w:val="005E58D7"/>
    <w:rsid w:val="005F08F1"/>
    <w:rsid w:val="00605795"/>
    <w:rsid w:val="0060725A"/>
    <w:rsid w:val="00643F9E"/>
    <w:rsid w:val="0064657F"/>
    <w:rsid w:val="006626B9"/>
    <w:rsid w:val="00675ABB"/>
    <w:rsid w:val="00677162"/>
    <w:rsid w:val="00693C6B"/>
    <w:rsid w:val="006A01DA"/>
    <w:rsid w:val="006B0639"/>
    <w:rsid w:val="006C38BF"/>
    <w:rsid w:val="006C5B53"/>
    <w:rsid w:val="006F1240"/>
    <w:rsid w:val="006F3D7B"/>
    <w:rsid w:val="006F48CA"/>
    <w:rsid w:val="00710877"/>
    <w:rsid w:val="00711A6F"/>
    <w:rsid w:val="00722C36"/>
    <w:rsid w:val="00734905"/>
    <w:rsid w:val="00747B9F"/>
    <w:rsid w:val="007516B6"/>
    <w:rsid w:val="00753E91"/>
    <w:rsid w:val="00755878"/>
    <w:rsid w:val="00776B55"/>
    <w:rsid w:val="0078071D"/>
    <w:rsid w:val="00785C81"/>
    <w:rsid w:val="007918F0"/>
    <w:rsid w:val="00792DF1"/>
    <w:rsid w:val="007B4A15"/>
    <w:rsid w:val="007B69D7"/>
    <w:rsid w:val="007B6B94"/>
    <w:rsid w:val="007D6714"/>
    <w:rsid w:val="00803511"/>
    <w:rsid w:val="0081111C"/>
    <w:rsid w:val="00822A95"/>
    <w:rsid w:val="008302EB"/>
    <w:rsid w:val="00832597"/>
    <w:rsid w:val="00842036"/>
    <w:rsid w:val="008800A6"/>
    <w:rsid w:val="008874D0"/>
    <w:rsid w:val="008A109D"/>
    <w:rsid w:val="008A7F74"/>
    <w:rsid w:val="008B60F4"/>
    <w:rsid w:val="008E5445"/>
    <w:rsid w:val="008E7056"/>
    <w:rsid w:val="008E74E9"/>
    <w:rsid w:val="009143C7"/>
    <w:rsid w:val="00921D69"/>
    <w:rsid w:val="00923ECA"/>
    <w:rsid w:val="00931467"/>
    <w:rsid w:val="009408C2"/>
    <w:rsid w:val="00941DCA"/>
    <w:rsid w:val="009501C5"/>
    <w:rsid w:val="00957B14"/>
    <w:rsid w:val="00966A3F"/>
    <w:rsid w:val="00974DC9"/>
    <w:rsid w:val="0099151E"/>
    <w:rsid w:val="009B3017"/>
    <w:rsid w:val="009B5041"/>
    <w:rsid w:val="009C030D"/>
    <w:rsid w:val="009D0F32"/>
    <w:rsid w:val="009D4045"/>
    <w:rsid w:val="009D7322"/>
    <w:rsid w:val="009F5678"/>
    <w:rsid w:val="009F7806"/>
    <w:rsid w:val="00A013A5"/>
    <w:rsid w:val="00A01FF0"/>
    <w:rsid w:val="00A3257A"/>
    <w:rsid w:val="00A43E82"/>
    <w:rsid w:val="00A54185"/>
    <w:rsid w:val="00A546FF"/>
    <w:rsid w:val="00A63633"/>
    <w:rsid w:val="00A650DD"/>
    <w:rsid w:val="00A6594A"/>
    <w:rsid w:val="00A67001"/>
    <w:rsid w:val="00A92C24"/>
    <w:rsid w:val="00A9799B"/>
    <w:rsid w:val="00AC1296"/>
    <w:rsid w:val="00AC376F"/>
    <w:rsid w:val="00AC4F3E"/>
    <w:rsid w:val="00AC7D06"/>
    <w:rsid w:val="00AD5BC5"/>
    <w:rsid w:val="00AD738A"/>
    <w:rsid w:val="00AD7492"/>
    <w:rsid w:val="00AE0506"/>
    <w:rsid w:val="00AE5EF8"/>
    <w:rsid w:val="00AE5F5F"/>
    <w:rsid w:val="00B00A1D"/>
    <w:rsid w:val="00B02FC4"/>
    <w:rsid w:val="00B371CB"/>
    <w:rsid w:val="00B430D4"/>
    <w:rsid w:val="00B5185B"/>
    <w:rsid w:val="00B6230A"/>
    <w:rsid w:val="00B642A6"/>
    <w:rsid w:val="00BA05DF"/>
    <w:rsid w:val="00BC2320"/>
    <w:rsid w:val="00BC24D8"/>
    <w:rsid w:val="00BD1CA8"/>
    <w:rsid w:val="00BE564B"/>
    <w:rsid w:val="00C13728"/>
    <w:rsid w:val="00C14B2B"/>
    <w:rsid w:val="00C2245A"/>
    <w:rsid w:val="00C31A55"/>
    <w:rsid w:val="00C34DF2"/>
    <w:rsid w:val="00C53F95"/>
    <w:rsid w:val="00C54098"/>
    <w:rsid w:val="00C56D2D"/>
    <w:rsid w:val="00C90A12"/>
    <w:rsid w:val="00CA1B60"/>
    <w:rsid w:val="00CB41DC"/>
    <w:rsid w:val="00CD4232"/>
    <w:rsid w:val="00CF4797"/>
    <w:rsid w:val="00CF491B"/>
    <w:rsid w:val="00D11AF3"/>
    <w:rsid w:val="00D12BEF"/>
    <w:rsid w:val="00D23D04"/>
    <w:rsid w:val="00D24043"/>
    <w:rsid w:val="00D3641A"/>
    <w:rsid w:val="00D375B2"/>
    <w:rsid w:val="00D46198"/>
    <w:rsid w:val="00D46288"/>
    <w:rsid w:val="00D47145"/>
    <w:rsid w:val="00D538C0"/>
    <w:rsid w:val="00D74148"/>
    <w:rsid w:val="00D90518"/>
    <w:rsid w:val="00D90743"/>
    <w:rsid w:val="00D92059"/>
    <w:rsid w:val="00D930F4"/>
    <w:rsid w:val="00DA4BEB"/>
    <w:rsid w:val="00DB05F0"/>
    <w:rsid w:val="00DD7BFA"/>
    <w:rsid w:val="00DF3BF1"/>
    <w:rsid w:val="00DF4AD9"/>
    <w:rsid w:val="00DF70CD"/>
    <w:rsid w:val="00E0038D"/>
    <w:rsid w:val="00E007BE"/>
    <w:rsid w:val="00E03391"/>
    <w:rsid w:val="00E1374D"/>
    <w:rsid w:val="00E15079"/>
    <w:rsid w:val="00E2250C"/>
    <w:rsid w:val="00E30B5A"/>
    <w:rsid w:val="00E432B0"/>
    <w:rsid w:val="00E6191E"/>
    <w:rsid w:val="00E6774F"/>
    <w:rsid w:val="00E81E19"/>
    <w:rsid w:val="00E85183"/>
    <w:rsid w:val="00E871FA"/>
    <w:rsid w:val="00E94444"/>
    <w:rsid w:val="00E95443"/>
    <w:rsid w:val="00EB297A"/>
    <w:rsid w:val="00EC153D"/>
    <w:rsid w:val="00EC1C2D"/>
    <w:rsid w:val="00EC1F73"/>
    <w:rsid w:val="00ED7452"/>
    <w:rsid w:val="00F13EC8"/>
    <w:rsid w:val="00F31A70"/>
    <w:rsid w:val="00F4609F"/>
    <w:rsid w:val="00F653CE"/>
    <w:rsid w:val="00F764B2"/>
    <w:rsid w:val="00F82CE5"/>
    <w:rsid w:val="00FA2949"/>
    <w:rsid w:val="00FA4B76"/>
    <w:rsid w:val="00FB0E00"/>
    <w:rsid w:val="00FB4C25"/>
    <w:rsid w:val="00FB4D25"/>
    <w:rsid w:val="00FF4701"/>
    <w:rsid w:val="2F7D761E"/>
    <w:rsid w:val="419B3811"/>
    <w:rsid w:val="51603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ED51C"/>
  <w15:docId w15:val="{A8F396F6-F81F-4EFA-B43E-886EC7BB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4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sid w:val="00C34DF2"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rsid w:val="00C34DF2"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34DF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rsid w:val="00C3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3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qFormat/>
    <w:rsid w:val="00C34DF2"/>
    <w:rPr>
      <w:sz w:val="21"/>
      <w:szCs w:val="21"/>
    </w:rPr>
  </w:style>
  <w:style w:type="table" w:styleId="ae">
    <w:name w:val="Table Grid"/>
    <w:basedOn w:val="a1"/>
    <w:uiPriority w:val="39"/>
    <w:rsid w:val="00C34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C34DF2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C34DF2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rsid w:val="00C34DF2"/>
  </w:style>
  <w:style w:type="character" w:customStyle="1" w:styleId="a5">
    <w:name w:val="批注主题 字符"/>
    <w:basedOn w:val="a6"/>
    <w:link w:val="a3"/>
    <w:uiPriority w:val="99"/>
    <w:semiHidden/>
    <w:rsid w:val="00C34DF2"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C34D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侯 青</dc:creator>
  <cp:lastModifiedBy>侯 青</cp:lastModifiedBy>
  <cp:revision>167</cp:revision>
  <cp:lastPrinted>2018-11-05T00:31:00Z</cp:lastPrinted>
  <dcterms:created xsi:type="dcterms:W3CDTF">2018-09-20T09:38:00Z</dcterms:created>
  <dcterms:modified xsi:type="dcterms:W3CDTF">2018-11-05T03:13:00Z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