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4128" w:rsidRDefault="004C4128" w:rsidP="004C4128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4C4128">
        <w:rPr>
          <w:rFonts w:ascii="华文中宋" w:eastAsia="华文中宋" w:hAnsi="华文中宋" w:hint="eastAsia"/>
          <w:b/>
          <w:sz w:val="44"/>
          <w:szCs w:val="44"/>
        </w:rPr>
        <w:t>通</w:t>
      </w:r>
      <w:r w:rsidR="007823EC">
        <w:rPr>
          <w:rFonts w:ascii="华文中宋" w:eastAsia="华文中宋" w:hAnsi="华文中宋" w:hint="eastAsia"/>
          <w:b/>
          <w:sz w:val="44"/>
          <w:szCs w:val="44"/>
        </w:rPr>
        <w:t xml:space="preserve">  </w:t>
      </w:r>
      <w:r w:rsidRPr="004C4128">
        <w:rPr>
          <w:rFonts w:ascii="华文中宋" w:eastAsia="华文中宋" w:hAnsi="华文中宋" w:hint="eastAsia"/>
          <w:b/>
          <w:sz w:val="44"/>
          <w:szCs w:val="44"/>
        </w:rPr>
        <w:t>知</w:t>
      </w:r>
    </w:p>
    <w:p w:rsidR="004C4128" w:rsidRPr="004C4128" w:rsidRDefault="004C4128">
      <w:pPr>
        <w:rPr>
          <w:rFonts w:ascii="仿宋_GB2312" w:eastAsia="仿宋_GB2312" w:hint="eastAsia"/>
          <w:sz w:val="32"/>
          <w:szCs w:val="32"/>
        </w:rPr>
      </w:pPr>
      <w:r w:rsidRPr="004C4128">
        <w:rPr>
          <w:rFonts w:ascii="仿宋_GB2312" w:eastAsia="仿宋_GB2312" w:hint="eastAsia"/>
          <w:sz w:val="32"/>
          <w:szCs w:val="32"/>
        </w:rPr>
        <w:t>各单位、部（处室）：</w:t>
      </w:r>
    </w:p>
    <w:p w:rsidR="004C4128" w:rsidRPr="004C4128" w:rsidRDefault="00AF23BE" w:rsidP="00AF23BE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F23BE">
        <w:rPr>
          <w:rFonts w:ascii="仿宋_GB2312" w:eastAsia="仿宋_GB2312" w:hint="eastAsia"/>
          <w:sz w:val="32"/>
          <w:szCs w:val="32"/>
        </w:rPr>
        <w:t>为贯彻落实《教育部关于开展普通高等学校本科教学工作审核评估的通知》（教高〔2013〕10号）精神，扎实推进迎接审核评估工作，经研究，</w:t>
      </w:r>
      <w:r w:rsidR="004C4128" w:rsidRPr="004C4128">
        <w:rPr>
          <w:rFonts w:ascii="仿宋_GB2312" w:eastAsia="仿宋_GB2312" w:hint="eastAsia"/>
          <w:sz w:val="32"/>
          <w:szCs w:val="32"/>
        </w:rPr>
        <w:t>学校决定召开本科教学水平审核评估工作培训会</w:t>
      </w:r>
      <w:r w:rsidR="00184C59">
        <w:rPr>
          <w:rFonts w:ascii="仿宋_GB2312" w:eastAsia="仿宋_GB2312" w:hint="eastAsia"/>
          <w:sz w:val="32"/>
          <w:szCs w:val="32"/>
        </w:rPr>
        <w:t>及工作推进会</w:t>
      </w:r>
      <w:r w:rsidR="004C4128" w:rsidRPr="004C4128">
        <w:rPr>
          <w:rFonts w:ascii="仿宋_GB2312" w:eastAsia="仿宋_GB2312" w:hint="eastAsia"/>
          <w:sz w:val="32"/>
          <w:szCs w:val="32"/>
        </w:rPr>
        <w:t>，现将有关</w:t>
      </w:r>
      <w:r>
        <w:rPr>
          <w:rFonts w:ascii="仿宋_GB2312" w:eastAsia="仿宋_GB2312" w:hint="eastAsia"/>
          <w:sz w:val="32"/>
          <w:szCs w:val="32"/>
        </w:rPr>
        <w:t>事项</w:t>
      </w:r>
      <w:r w:rsidR="004C4128" w:rsidRPr="004C4128">
        <w:rPr>
          <w:rFonts w:ascii="仿宋_GB2312" w:eastAsia="仿宋_GB2312" w:hint="eastAsia"/>
          <w:sz w:val="32"/>
          <w:szCs w:val="32"/>
        </w:rPr>
        <w:t>通知如下：</w:t>
      </w:r>
    </w:p>
    <w:p w:rsidR="00184C59" w:rsidRPr="00035AE5" w:rsidRDefault="00184C59" w:rsidP="00035AE5">
      <w:pPr>
        <w:spacing w:line="3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035AE5">
        <w:rPr>
          <w:rFonts w:ascii="仿宋_GB2312" w:eastAsia="仿宋_GB2312" w:hint="eastAsia"/>
          <w:b/>
          <w:sz w:val="32"/>
          <w:szCs w:val="32"/>
        </w:rPr>
        <w:t>一、</w:t>
      </w:r>
      <w:r w:rsidR="004C4128" w:rsidRPr="00035AE5">
        <w:rPr>
          <w:rFonts w:ascii="仿宋_GB2312" w:eastAsia="仿宋_GB2312" w:hint="eastAsia"/>
          <w:b/>
          <w:sz w:val="32"/>
          <w:szCs w:val="32"/>
        </w:rPr>
        <w:t>时间</w:t>
      </w:r>
    </w:p>
    <w:p w:rsidR="004C4128" w:rsidRPr="004C4128" w:rsidRDefault="00AF23BE" w:rsidP="004C4128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</w:t>
      </w:r>
      <w:r w:rsidR="004C4128" w:rsidRPr="004C4128">
        <w:rPr>
          <w:rFonts w:ascii="仿宋_GB2312" w:eastAsia="仿宋_GB2312" w:hint="eastAsia"/>
          <w:sz w:val="32"/>
          <w:szCs w:val="32"/>
        </w:rPr>
        <w:t>12月2日（周五）上午</w:t>
      </w:r>
      <w:r w:rsidR="000F5B82">
        <w:rPr>
          <w:rFonts w:ascii="仿宋_GB2312" w:eastAsia="仿宋_GB2312" w:hint="eastAsia"/>
          <w:sz w:val="32"/>
          <w:szCs w:val="32"/>
        </w:rPr>
        <w:t>9</w:t>
      </w:r>
      <w:r w:rsidR="004C4128" w:rsidRPr="004C4128">
        <w:rPr>
          <w:rFonts w:ascii="仿宋_GB2312" w:eastAsia="仿宋_GB2312" w:hint="eastAsia"/>
          <w:sz w:val="32"/>
          <w:szCs w:val="32"/>
        </w:rPr>
        <w:t>:00</w:t>
      </w:r>
    </w:p>
    <w:p w:rsidR="00184C59" w:rsidRPr="00035AE5" w:rsidRDefault="00184C59" w:rsidP="00035AE5">
      <w:pPr>
        <w:spacing w:line="3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035AE5">
        <w:rPr>
          <w:rFonts w:ascii="仿宋_GB2312" w:eastAsia="仿宋_GB2312" w:hint="eastAsia"/>
          <w:b/>
          <w:sz w:val="32"/>
          <w:szCs w:val="32"/>
        </w:rPr>
        <w:t>二、</w:t>
      </w:r>
      <w:r w:rsidR="004C4128" w:rsidRPr="00035AE5">
        <w:rPr>
          <w:rFonts w:ascii="仿宋_GB2312" w:eastAsia="仿宋_GB2312" w:hint="eastAsia"/>
          <w:b/>
          <w:sz w:val="32"/>
          <w:szCs w:val="32"/>
        </w:rPr>
        <w:t>地点</w:t>
      </w:r>
    </w:p>
    <w:p w:rsidR="004C4128" w:rsidRPr="004C4128" w:rsidRDefault="004C4128" w:rsidP="004C4128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C4128">
        <w:rPr>
          <w:rFonts w:ascii="仿宋_GB2312" w:eastAsia="仿宋_GB2312" w:hint="eastAsia"/>
          <w:sz w:val="32"/>
          <w:szCs w:val="32"/>
        </w:rPr>
        <w:t>3001多功能报告厅</w:t>
      </w:r>
    </w:p>
    <w:p w:rsidR="00184C59" w:rsidRPr="00035AE5" w:rsidRDefault="00184C59" w:rsidP="00035AE5">
      <w:pPr>
        <w:spacing w:line="3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035AE5">
        <w:rPr>
          <w:rFonts w:ascii="仿宋_GB2312" w:eastAsia="仿宋_GB2312" w:hint="eastAsia"/>
          <w:b/>
          <w:sz w:val="32"/>
          <w:szCs w:val="32"/>
        </w:rPr>
        <w:t>三、</w:t>
      </w:r>
      <w:r w:rsidR="004C4128" w:rsidRPr="00035AE5">
        <w:rPr>
          <w:rFonts w:ascii="仿宋_GB2312" w:eastAsia="仿宋_GB2312" w:hint="eastAsia"/>
          <w:b/>
          <w:sz w:val="32"/>
          <w:szCs w:val="32"/>
        </w:rPr>
        <w:t>参加人员</w:t>
      </w:r>
    </w:p>
    <w:p w:rsidR="004C4128" w:rsidRPr="004C4128" w:rsidRDefault="004C4128" w:rsidP="004C4128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C4128">
        <w:rPr>
          <w:rFonts w:ascii="仿宋_GB2312" w:eastAsia="仿宋_GB2312" w:hint="eastAsia"/>
          <w:sz w:val="32"/>
          <w:szCs w:val="32"/>
        </w:rPr>
        <w:t>全体校领导，校本部</w:t>
      </w:r>
      <w:r w:rsidR="00184C59">
        <w:rPr>
          <w:rFonts w:ascii="仿宋_GB2312" w:eastAsia="仿宋_GB2312" w:hint="eastAsia"/>
          <w:sz w:val="32"/>
          <w:szCs w:val="32"/>
        </w:rPr>
        <w:t>科以上干部、教研室主任（含第一、第二临床医学院），</w:t>
      </w:r>
      <w:r w:rsidRPr="004C4128">
        <w:rPr>
          <w:rFonts w:ascii="仿宋_GB2312" w:eastAsia="仿宋_GB2312" w:hint="eastAsia"/>
          <w:sz w:val="32"/>
          <w:szCs w:val="32"/>
        </w:rPr>
        <w:t>两所附属医院行政科以上干部</w:t>
      </w:r>
      <w:r w:rsidR="00184C59">
        <w:rPr>
          <w:rFonts w:ascii="仿宋_GB2312" w:eastAsia="仿宋_GB2312" w:hint="eastAsia"/>
          <w:sz w:val="32"/>
          <w:szCs w:val="32"/>
        </w:rPr>
        <w:t>。</w:t>
      </w:r>
    </w:p>
    <w:p w:rsidR="00184C59" w:rsidRPr="00035AE5" w:rsidRDefault="00184C59" w:rsidP="00035AE5">
      <w:pPr>
        <w:spacing w:line="3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035AE5">
        <w:rPr>
          <w:rFonts w:ascii="仿宋_GB2312" w:eastAsia="仿宋_GB2312" w:hint="eastAsia"/>
          <w:b/>
          <w:sz w:val="32"/>
          <w:szCs w:val="32"/>
        </w:rPr>
        <w:t>四、</w:t>
      </w:r>
      <w:r w:rsidR="004C4128" w:rsidRPr="00035AE5">
        <w:rPr>
          <w:rFonts w:ascii="仿宋_GB2312" w:eastAsia="仿宋_GB2312" w:hint="eastAsia"/>
          <w:b/>
          <w:sz w:val="32"/>
          <w:szCs w:val="32"/>
        </w:rPr>
        <w:t>有关要求</w:t>
      </w:r>
    </w:p>
    <w:p w:rsidR="004C4128" w:rsidRDefault="00035AE5" w:rsidP="004C4128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1.各部门要及时通知相关人员按时参会。科以上干部由组织部负责考勤，教研室主任由人事处负责考勤。</w:t>
      </w:r>
    </w:p>
    <w:p w:rsidR="00184C59" w:rsidRPr="00035AE5" w:rsidRDefault="00035AE5" w:rsidP="004C4128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2.请参会人员提前10分钟到达会场签到，会议期间请将手机关闭或调为静音模式。</w:t>
      </w:r>
    </w:p>
    <w:p w:rsidR="004C4128" w:rsidRPr="004C4128" w:rsidRDefault="004C4128" w:rsidP="004C4128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C4128" w:rsidRPr="004C4128" w:rsidRDefault="004C4128" w:rsidP="004C4128">
      <w:pPr>
        <w:wordWrap w:val="0"/>
        <w:jc w:val="right"/>
        <w:rPr>
          <w:rFonts w:ascii="仿宋_GB2312" w:eastAsia="仿宋_GB2312" w:hint="eastAsia"/>
          <w:sz w:val="32"/>
          <w:szCs w:val="32"/>
        </w:rPr>
      </w:pPr>
      <w:r w:rsidRPr="004C4128">
        <w:rPr>
          <w:rFonts w:ascii="仿宋_GB2312" w:eastAsia="仿宋_GB2312" w:hint="eastAsia"/>
          <w:sz w:val="32"/>
          <w:szCs w:val="32"/>
        </w:rPr>
        <w:t>陕西中医药大学校长办公室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4C4128" w:rsidRPr="004C4128" w:rsidRDefault="004C4128" w:rsidP="004C4128">
      <w:pPr>
        <w:wordWrap w:val="0"/>
        <w:jc w:val="right"/>
        <w:rPr>
          <w:rFonts w:ascii="仿宋_GB2312" w:eastAsia="仿宋_GB2312" w:hint="eastAsia"/>
          <w:sz w:val="32"/>
          <w:szCs w:val="32"/>
        </w:rPr>
      </w:pPr>
      <w:r w:rsidRPr="004C4128">
        <w:rPr>
          <w:rFonts w:ascii="仿宋_GB2312" w:eastAsia="仿宋_GB2312" w:hint="eastAsia"/>
          <w:sz w:val="32"/>
          <w:szCs w:val="32"/>
        </w:rPr>
        <w:t>2016年11月29日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</w:p>
    <w:sectPr w:rsidR="004C4128" w:rsidRPr="004C4128" w:rsidSect="004C4128">
      <w:pgSz w:w="11906" w:h="16838"/>
      <w:pgMar w:top="1985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179" w:rsidRDefault="00DB3179" w:rsidP="004C4128">
      <w:r>
        <w:separator/>
      </w:r>
    </w:p>
  </w:endnote>
  <w:endnote w:type="continuationSeparator" w:id="1">
    <w:p w:rsidR="00DB3179" w:rsidRDefault="00DB3179" w:rsidP="004C4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179" w:rsidRDefault="00DB3179" w:rsidP="004C4128">
      <w:r>
        <w:separator/>
      </w:r>
    </w:p>
  </w:footnote>
  <w:footnote w:type="continuationSeparator" w:id="1">
    <w:p w:rsidR="00DB3179" w:rsidRDefault="00DB3179" w:rsidP="004C4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128"/>
    <w:rsid w:val="00035AE5"/>
    <w:rsid w:val="000F5B82"/>
    <w:rsid w:val="00184C59"/>
    <w:rsid w:val="0032744D"/>
    <w:rsid w:val="004C4128"/>
    <w:rsid w:val="007823EC"/>
    <w:rsid w:val="00AF23BE"/>
    <w:rsid w:val="00DB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4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41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4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4128"/>
    <w:rPr>
      <w:sz w:val="18"/>
      <w:szCs w:val="18"/>
    </w:rPr>
  </w:style>
  <w:style w:type="paragraph" w:styleId="a5">
    <w:name w:val="List Paragraph"/>
    <w:basedOn w:val="a"/>
    <w:uiPriority w:val="34"/>
    <w:qFormat/>
    <w:rsid w:val="004C41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</dc:creator>
  <cp:keywords/>
  <dc:description/>
  <cp:lastModifiedBy>cdd</cp:lastModifiedBy>
  <cp:revision>8</cp:revision>
  <cp:lastPrinted>2016-11-29T03:55:00Z</cp:lastPrinted>
  <dcterms:created xsi:type="dcterms:W3CDTF">2016-11-29T03:10:00Z</dcterms:created>
  <dcterms:modified xsi:type="dcterms:W3CDTF">2016-11-29T05:54:00Z</dcterms:modified>
</cp:coreProperties>
</file>