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0F" w:rsidRPr="00A54845" w:rsidRDefault="001814BA" w:rsidP="00A54845">
      <w:pPr>
        <w:spacing w:line="660" w:lineRule="exact"/>
        <w:jc w:val="center"/>
        <w:rPr>
          <w:rFonts w:ascii="方正小标宋简体" w:eastAsia="方正小标宋简体" w:hint="eastAsia"/>
          <w:sz w:val="44"/>
          <w:szCs w:val="32"/>
        </w:rPr>
      </w:pPr>
      <w:r w:rsidRPr="00A54845">
        <w:rPr>
          <w:rFonts w:ascii="方正小标宋简体" w:eastAsia="方正小标宋简体" w:hint="eastAsia"/>
          <w:sz w:val="44"/>
          <w:szCs w:val="32"/>
        </w:rPr>
        <w:t>习近平</w:t>
      </w:r>
      <w:r w:rsidR="00703952" w:rsidRPr="00A54845">
        <w:rPr>
          <w:rFonts w:ascii="方正小标宋简体" w:eastAsia="方正小标宋简体" w:hint="eastAsia"/>
          <w:sz w:val="44"/>
          <w:szCs w:val="32"/>
        </w:rPr>
        <w:t>总书记</w:t>
      </w:r>
      <w:r w:rsidRPr="00A54845">
        <w:rPr>
          <w:rFonts w:ascii="方正小标宋简体" w:eastAsia="方正小标宋简体" w:hint="eastAsia"/>
          <w:sz w:val="44"/>
          <w:szCs w:val="32"/>
        </w:rPr>
        <w:t>在纪念红军长征胜利80周年大会上的讲话</w:t>
      </w:r>
    </w:p>
    <w:p w:rsidR="001814BA" w:rsidRPr="00A54845" w:rsidRDefault="001814BA" w:rsidP="001814BA">
      <w:pPr>
        <w:rPr>
          <w:rFonts w:ascii="仿宋_GB2312" w:eastAsia="仿宋_GB2312" w:hint="eastAsia"/>
          <w:sz w:val="28"/>
          <w:szCs w:val="28"/>
        </w:rPr>
      </w:pPr>
      <w:r w:rsidRPr="00A54845">
        <w:rPr>
          <w:rFonts w:ascii="仿宋_GB2312" w:eastAsia="仿宋_GB2312" w:hint="eastAsia"/>
          <w:sz w:val="28"/>
          <w:szCs w:val="28"/>
        </w:rPr>
        <w:t>同志们：</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今天，我们在这里隆重集会，纪念中国工农红军长征胜利80周年。红军长征的那个年代，中国处在半殖民地半封建社会的黑暗境地，社会危机四伏，日寇野蛮侵略，国民党反动派置民族危亡于不顾，向革命根据地连续发动大规模“围剿”，中国共产党和红军到了危急关头，中国革命到了危急关头，中华民族到了危急关头。</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面对生死存亡的严峻考验，从1934年10月至1936年10月，红军第一、第二、第四方面军和第二十五军进行了伟大的长征。我们党领导红军，以非凡的智慧和大无畏的英雄气概，战胜千难万险，付出巨大牺牲，胜利完成震撼世界、彪炳史册的长征，宣告了国民党反动派消灭中国共产党和红军的图谋彻底失败，宣告了中国共产党和红军肩负着民族希望胜利实现了北上抗日的战略转移，实现了中国共产党和中国革命事业从挫折走向胜利的伟大转折，开启了中国共产党为实现民族独立、人民解放而斗争的新的伟大进军。</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这一惊天动地的革命壮举，是中国共产党和红军谱写的壮丽史诗，是中华民族伟大复兴历史进程中的巍峨丰碑。</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在这里，我代表党中央、国务院和中央军委，代表全党全军全国各族人民，向领导红军创造这一历史伟业的毛泽东、周恩来、朱德同志等老一辈革命家，向在长征中浴血奋战和在各地坚持革命斗争的红军指战员，向当年支援红军长征的各族人民特别是各革命根据地人民，</w:t>
      </w:r>
      <w:r w:rsidRPr="00A54845">
        <w:rPr>
          <w:rFonts w:ascii="仿宋_GB2312" w:eastAsia="仿宋_GB2312" w:hint="eastAsia"/>
          <w:sz w:val="28"/>
          <w:szCs w:val="28"/>
        </w:rPr>
        <w:lastRenderedPageBreak/>
        <w:t>向所有健在的红军老战士，致以崇高的敬意！</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我提议，全体起立，为在长征途中和在各地革命斗争中英勇牺牲的革命烈士默哀！</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同志们！穿越历史的沧桑巨变，回望80年前那段苦难和辉煌，我们更加深刻地认识到，长征在我们党、国家、军队发展史上具有十分伟大的意义，对中华民族历史进程具有十分深远的影响。</w:t>
      </w:r>
    </w:p>
    <w:p w:rsidR="001814BA" w:rsidRPr="00A54845" w:rsidRDefault="001814BA" w:rsidP="001814BA">
      <w:pPr>
        <w:ind w:firstLineChars="200" w:firstLine="562"/>
        <w:rPr>
          <w:rFonts w:ascii="仿宋_GB2312" w:eastAsia="仿宋_GB2312" w:hint="eastAsia"/>
          <w:sz w:val="28"/>
          <w:szCs w:val="28"/>
        </w:rPr>
      </w:pPr>
      <w:r w:rsidRPr="00A54845">
        <w:rPr>
          <w:rFonts w:ascii="仿宋_GB2312" w:eastAsia="仿宋_GB2312" w:hint="eastAsia"/>
          <w:b/>
          <w:sz w:val="28"/>
          <w:szCs w:val="28"/>
        </w:rPr>
        <w:t>长征是一次理想信念的伟大远征。</w:t>
      </w:r>
      <w:r w:rsidRPr="00A54845">
        <w:rPr>
          <w:rFonts w:ascii="仿宋_GB2312" w:eastAsia="仿宋_GB2312" w:hint="eastAsia"/>
          <w:sz w:val="28"/>
          <w:szCs w:val="28"/>
        </w:rPr>
        <w:t>崇高的理想，坚定的信念，永远是中国共产党人的政治灵魂。中国共产党从成立之日起，就把共产主义确立为远大理想，始终团结带领中国人民朝着这个伟大理想前行。党和红军几经挫折而不断奋起，历尽苦难而淬火成钢，归根到底在于心中的远大理想和革命信念始终坚定执着，始终闪耀着火热的光芒。</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长征途中，英雄的红军，血战湘江，四渡赤水，巧渡金沙江，强渡大渡河，飞夺泸定桥，鏖战独树镇，勇克包座，转战乌蒙山，击退上百万穷凶极恶的追兵阻敌，征服空气稀薄的冰山雪岭，穿越渺无人烟的沼泽草地，纵横十余省，长驱二万五千里。主力红军长征后，留在根据地的红军队伍和游击队，在极端困难的条件下，紧紧依靠人民群众，坚持游击战争。西北地区红军创建陕甘革命根据地，同先期到达陕北的红二十五军一起打破了敌人的重兵“围剿”，为党中央把中国革命的大本营安置在西北创造了条件。东北抗日联军、坚持在国民党统治区工作的党组织以及党领导的各方面力量都进行了艰苦卓绝的斗争，都为长征胜利作出了不可磨灭的贡献。</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长征的胜利，是中国共产党人理想的胜利，是中国共产党人信念</w:t>
      </w:r>
      <w:r w:rsidRPr="00A54845">
        <w:rPr>
          <w:rFonts w:ascii="仿宋_GB2312" w:eastAsia="仿宋_GB2312" w:hint="eastAsia"/>
          <w:sz w:val="28"/>
          <w:szCs w:val="28"/>
        </w:rPr>
        <w:lastRenderedPageBreak/>
        <w:t>的胜利。“风雨浸衣骨更硬，野菜充饥志越坚；官兵一致同甘苦，革命理想高于天。”在风雨如磐的长征路上，崇高的理想，坚定的信念，激励和指引着红军一路向前。在红一方面军二万五千里的征途上，平均每300米就有一名红军牺牲。长征这条红飘带，是无数红军的鲜血染成的。艰难可以摧残人的肉体，死亡可以夺走人的生命，但没有任何力量能够动摇中国共产党人的理想信念。</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长征的胜利，靠的是红军将士压倒一切敌人而不被任何敌人所压倒、征服一切困难而不被任何困难所征服的英雄气概和革命精神。长征向全中国、向全世界庄严宣告，中国共产党及其领导的人民军队，是用马克思主义武装的、以共产主义为崇高理想和坚定信念的。长征路上的苦难、曲折、死亡，检验了中国共产党人的理想信念，向世人证明了中国共产党人的理想信念是坚不可摧的。</w:t>
      </w:r>
    </w:p>
    <w:p w:rsidR="001814BA" w:rsidRPr="00A54845" w:rsidRDefault="001814BA" w:rsidP="001814BA">
      <w:pPr>
        <w:ind w:firstLineChars="200" w:firstLine="562"/>
        <w:rPr>
          <w:rFonts w:ascii="仿宋_GB2312" w:eastAsia="仿宋_GB2312" w:hint="eastAsia"/>
          <w:sz w:val="28"/>
          <w:szCs w:val="28"/>
        </w:rPr>
      </w:pPr>
      <w:r w:rsidRPr="00A54845">
        <w:rPr>
          <w:rFonts w:ascii="仿宋_GB2312" w:eastAsia="仿宋_GB2312" w:hint="eastAsia"/>
          <w:b/>
          <w:sz w:val="28"/>
          <w:szCs w:val="28"/>
        </w:rPr>
        <w:t>长征是一次检验真理的伟大远征。</w:t>
      </w:r>
      <w:r w:rsidRPr="00A54845">
        <w:rPr>
          <w:rFonts w:ascii="仿宋_GB2312" w:eastAsia="仿宋_GB2312" w:hint="eastAsia"/>
          <w:sz w:val="28"/>
          <w:szCs w:val="28"/>
        </w:rPr>
        <w:t>真理只有在实践中才能得到检验，真理只有在实践中才能得到确立。长征途中，红军面临着凶恶残暴的追兵阻敌，面临着严酷恶劣的自然环境，还面临着同党内错误思想的激烈斗争。经过长征，党和红军不是弱了，而是更强了，因为我们党找到了中国革命的正确道路，找到了指引这条道路的正确理论。</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长征途中，党中央召开的遵义会议，是我们党历史上一个生死攸关的转折点。这次会议确立了毛泽东同志在红军和党中央的领导地位，开始确立了以毛泽东同志为主要代表的马克思主义正确路线在党中央的领导地位，开始形成以毛泽东同志为核心的党的第一代中央领导集体，这是我们党和革命事业转危为安、不断打开新局面最重要的保</w:t>
      </w:r>
      <w:r w:rsidRPr="00A54845">
        <w:rPr>
          <w:rFonts w:ascii="仿宋_GB2312" w:eastAsia="仿宋_GB2312" w:hint="eastAsia"/>
          <w:sz w:val="28"/>
          <w:szCs w:val="28"/>
        </w:rPr>
        <w:lastRenderedPageBreak/>
        <w:t>证。</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长征的胜利，使我们党进一步认识到，只有把马克思列宁主义基本原理同中国革命具体实际结合起来，独立自主解决中国革命的重大问题，才能把革命事业引向胜利。这是在血的教训和斗争考验中得出的真理。</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长征的胜利，实现了在追求真理、坚持真理的基础上全党的空前团结、红军的空前团结。没有这种思想上政治上的大团结，中国革命胜利是不可能实现的。经过长征的千锤百炼，我们党在思想上不断成熟，成为中国人民进行抗日战争的中流砥柱，成为中国革命赢得最后胜利的中坚力量。</w:t>
      </w:r>
    </w:p>
    <w:p w:rsidR="001814BA" w:rsidRPr="00A54845" w:rsidRDefault="001814BA" w:rsidP="001814BA">
      <w:pPr>
        <w:ind w:firstLineChars="200" w:firstLine="562"/>
        <w:rPr>
          <w:rFonts w:ascii="仿宋_GB2312" w:eastAsia="仿宋_GB2312" w:hint="eastAsia"/>
          <w:sz w:val="28"/>
          <w:szCs w:val="28"/>
        </w:rPr>
      </w:pPr>
      <w:r w:rsidRPr="00A54845">
        <w:rPr>
          <w:rFonts w:ascii="仿宋_GB2312" w:eastAsia="仿宋_GB2312" w:hint="eastAsia"/>
          <w:b/>
          <w:sz w:val="28"/>
          <w:szCs w:val="28"/>
        </w:rPr>
        <w:t>长征是一次唤醒民众的伟大远征。</w:t>
      </w:r>
      <w:r w:rsidRPr="00A54845">
        <w:rPr>
          <w:rFonts w:ascii="仿宋_GB2312" w:eastAsia="仿宋_GB2312" w:hint="eastAsia"/>
          <w:sz w:val="28"/>
          <w:szCs w:val="28"/>
        </w:rPr>
        <w:t>红军打胜仗，人民是靠山。长征是历史记录上的第一次，长征是宣言书，长征是宣传队，长征是播种机。面对正义和邪恶两种力量的交锋、光明和黑暗两种前途的抉择，我们党始终植根于人民，联系群众、宣传群众、武装群众、团结群众、依靠群众，以自己的模范行动，赢得人民群众真心拥护和支持，广大人民群众是长征胜利的力量源泉。</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长征途中，我们党高举全民族团结抗战的大旗，推动了抗日民族统一战线的形成，吹响了全民族觉醒和奋起的号角，汇聚起团结抗日、一致对外的强大力量。广大人民群众深刻认识到，中国共产党是为人民谋利益的党，红军是人民的军队、真正抗日的力量，中国共产党指引的道路是人民群众翻身得解放的正确道路。</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长征的胜利，宣传了我们党的主张，播撒下革命的火种，扩大了</w:t>
      </w:r>
      <w:r w:rsidRPr="00A54845">
        <w:rPr>
          <w:rFonts w:ascii="仿宋_GB2312" w:eastAsia="仿宋_GB2312" w:hint="eastAsia"/>
          <w:sz w:val="28"/>
          <w:szCs w:val="28"/>
        </w:rPr>
        <w:lastRenderedPageBreak/>
        <w:t>党和红军的影响，巩固了党同人民群众的血肉联系，使党牢牢扎根在人民之中。</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长征的胜利，充分展示了中国共产党性质和宗旨的力量，充分说明了中国共产党必须在人民中间生根开花，必须紧紧依靠人民来克服困难、赢得胜利。</w:t>
      </w:r>
    </w:p>
    <w:p w:rsidR="001814BA" w:rsidRPr="00A54845" w:rsidRDefault="001814BA" w:rsidP="001814BA">
      <w:pPr>
        <w:ind w:firstLineChars="200" w:firstLine="562"/>
        <w:rPr>
          <w:rFonts w:ascii="仿宋_GB2312" w:eastAsia="仿宋_GB2312" w:hint="eastAsia"/>
          <w:sz w:val="28"/>
          <w:szCs w:val="28"/>
        </w:rPr>
      </w:pPr>
      <w:r w:rsidRPr="00A54845">
        <w:rPr>
          <w:rFonts w:ascii="仿宋_GB2312" w:eastAsia="仿宋_GB2312" w:hint="eastAsia"/>
          <w:b/>
          <w:sz w:val="28"/>
          <w:szCs w:val="28"/>
        </w:rPr>
        <w:t>长征是一次开创新局的伟大远征。</w:t>
      </w:r>
      <w:r w:rsidRPr="00A54845">
        <w:rPr>
          <w:rFonts w:ascii="仿宋_GB2312" w:eastAsia="仿宋_GB2312" w:hint="eastAsia"/>
          <w:sz w:val="28"/>
          <w:szCs w:val="28"/>
        </w:rPr>
        <w:t>长征的胜利，是方向和道路的胜利。长征的过程，不仅是战胜敌人、赢得胜利、实现战略目标的过程，而且是联系实际、创新理论、探索革命道路的过程。长征出发前，由于党内“左”倾教条主义的错误领导，中央革命根据地第五次反“围剿”失败，其他根据地也遭受挫折，中国革命面临着方向和道路的抉择。面对乱云飞渡、惊涛骇浪，我们党表现出无所畏惧的伟大实践精神，表现出浴火重生的伟大创造精神，在血与火中趟出了一条走向新生、走向胜利的革命道路。</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长征途中，我们党通过艰苦卓绝的实践探索，成功把解决生存危机同拯救民族危亡联系在一起，把长征的大方向同建立抗日前进阵地联系在一起，实现了国内革命战争向抗日民族战争的转变，为夺取中国人民抗日战争胜利、进而夺取新民主主义革命胜利打下了坚实基础。</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长征的胜利，不仅保存了革命力量，而且使我们党找到了中国革命力量生存发展新的落脚点，找到了中国革命事业胜利前进新的出发点。从长征的终点出发，我们党领导中国人民展开了中国革命波澜壮阔的新画卷。</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长征的胜利，使我们党以陕甘宁革命根据地为中心，推动一大批</w:t>
      </w:r>
      <w:r w:rsidRPr="00A54845">
        <w:rPr>
          <w:rFonts w:ascii="仿宋_GB2312" w:eastAsia="仿宋_GB2312" w:hint="eastAsia"/>
          <w:sz w:val="28"/>
          <w:szCs w:val="28"/>
        </w:rPr>
        <w:lastRenderedPageBreak/>
        <w:t>革命根据地如雨后春笋般建立和发展起来，革命的火种在神州大地渐成燎原之势，有力推动了新的革命高潮到来。</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同志们！“艰难困苦，玉汝于成。”长征历时之长、规模之大、行程之远、环境之险恶、战斗之惨烈，在中国历史上是绝无仅有的，在世界战争史乃至人类文明史上也是极为罕见的。</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在漫漫征途中，红军将士同敌人进行了600余次战役战斗，跨越近百条江河，攀越40余座高山险峰，其中海拔4000米以上的雪山就有20余座，穿越了被称为“死亡陷阱”的茫茫草地，用顽强意志征服了人类生存极限。红军将士上演了世界军事史上威武雄壮的战争活剧，创造了气吞山河的人间奇迹。</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80年来，世界范围内关于红军长征的报道和研究层出不穷，慕名前来寻访长征路的人络绎不绝。国际社会越来越多的人认为，红军长征是20世纪最能影响世界前途的重要事件之一，是充满理想和献身精神、用意志和勇气谱写的人类史诗。长征迸发出的激荡人心的强大力量，跨越时空，跨越民族，是人类为追求真理和光明而不懈努力的伟大史诗。</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同志们！长征这一人类历史上的伟大壮举，留给我们最可宝贵的精神财富，就是中国共产党人和红军将士用生命和热血铸就的伟大长征精神。</w:t>
      </w:r>
    </w:p>
    <w:p w:rsidR="001814BA" w:rsidRPr="00A54845" w:rsidRDefault="001814BA" w:rsidP="001814BA">
      <w:pPr>
        <w:ind w:firstLineChars="200" w:firstLine="562"/>
        <w:rPr>
          <w:rFonts w:ascii="仿宋_GB2312" w:eastAsia="仿宋_GB2312" w:hint="eastAsia"/>
          <w:b/>
          <w:sz w:val="28"/>
          <w:szCs w:val="28"/>
        </w:rPr>
      </w:pPr>
      <w:r w:rsidRPr="00A54845">
        <w:rPr>
          <w:rFonts w:ascii="仿宋_GB2312" w:eastAsia="仿宋_GB2312" w:hint="eastAsia"/>
          <w:b/>
          <w:sz w:val="28"/>
          <w:szCs w:val="28"/>
        </w:rPr>
        <w:t>伟大长征精神，就是把全国人民和中华民族的根本利益看得高于一切，坚定革命的理想和信念，坚信正义事业必然胜利的精神；就是为了救国救民，不怕任何艰难险阻，不惜付出一切牺牲的精神；就是</w:t>
      </w:r>
      <w:r w:rsidRPr="00A54845">
        <w:rPr>
          <w:rFonts w:ascii="仿宋_GB2312" w:eastAsia="仿宋_GB2312" w:hint="eastAsia"/>
          <w:b/>
          <w:sz w:val="28"/>
          <w:szCs w:val="28"/>
        </w:rPr>
        <w:lastRenderedPageBreak/>
        <w:t>坚持独立自主、实事求是，一切从实际出发的精神；就是顾全大局、严守纪律、紧密团结的精神；就是紧紧依靠人民群众，同人民群众生死相依、患难与共、艰苦奋斗的精神。</w:t>
      </w:r>
    </w:p>
    <w:p w:rsidR="001814BA" w:rsidRPr="00A54845" w:rsidRDefault="001814BA" w:rsidP="001814BA">
      <w:pPr>
        <w:ind w:firstLineChars="200" w:firstLine="562"/>
        <w:rPr>
          <w:rFonts w:ascii="仿宋_GB2312" w:eastAsia="仿宋_GB2312" w:hint="eastAsia"/>
          <w:b/>
          <w:sz w:val="28"/>
          <w:szCs w:val="28"/>
        </w:rPr>
      </w:pPr>
      <w:r w:rsidRPr="00A54845">
        <w:rPr>
          <w:rFonts w:ascii="仿宋_GB2312" w:eastAsia="仿宋_GB2312" w:hint="eastAsia"/>
          <w:b/>
          <w:sz w:val="28"/>
          <w:szCs w:val="28"/>
        </w:rPr>
        <w:t>伟大长征精神，是中国共产党人及其领导的人民军队革命风范的生动反映，是中华民族自强不息的民族品格的集中展示，是以爱国主义为核心的民族精神的最高体现。</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同志们！历史是人民创造的，英雄的人民创造英雄的历史。今天中国的进步和发展，就是从长征中走出来的。</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早在新中国成立前夕，毛泽东同志就告诫我们：“夺取全国胜利，这只是万里长征走完了第一步。”新中国成立后，经过艰苦摸索和曲折实践，我们开启了改革开放新时代，迈上了建设中国特色社会主义新长征之路。</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改革开放30多年来，在中国共产党领导下，全国各族人民团结一心、艰苦奋斗，我国改革开放和社会主义现代化事业加速发展，人民生活得到根本改善，我国社会主义制度极大巩固和发展，我们迎来了中华民族实现伟大复兴的光明前景。</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lastRenderedPageBreak/>
        <w:t>坚持和发展中国特色社会主义是一项长期的艰巨的历史任务。邓小平同志说：“我们搞社会主义才几十年，还处在初级阶段。巩固和发展社会主义制度，还需要一个很长的历史阶段，需要我们几代人、十几代人，甚至几十代人坚持不懈地努力奋斗，决不能掉以轻心。”</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历史是不断向前的，要达到理想的彼岸，就要沿着我们确定的道路不断前进。每一代人有每一代人的长征路，每一代人都要走好自己的长征路。今天，我们这一代人的长征，就是要实现“两个一百年”奋斗目标、实现中华民族伟大复兴的中国梦。</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今天的长征同当年的红军长征相比，同改革开放以来我们已经走过的新长征之路相比，虽然在环境、条件、任务、力量等方面有一些差异甚至有很大不同，但都是具有开创性、艰巨性、复杂性的事业。</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实现伟大的理想，没有平坦的大道可走。夺取坚持和发展中国特色社会主义伟大事业新进展，夺取推进党的建设新的伟大工程新成效，夺取具有许多新的历史特点的伟大斗争新胜利，我们还有许多“雪山”、“草地”需要跨越，还有许多“娄山关”、“腊子口”需要征服，一切贪图安逸、不愿继续艰苦奋斗的想法都是要不得的，一切骄傲自满、不愿继续开拓前进的想法都是要不得的。</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长征永远在路上。一个不记得来路的民族，是没有出路的民族。不论我们的事业发展到哪一步，不论我们取得了多大成就，我们都要大力弘扬伟大长征精神，在新的长征路上继续奋勇前进。</w:t>
      </w:r>
    </w:p>
    <w:p w:rsidR="001814BA" w:rsidRPr="00A54845" w:rsidRDefault="001814BA" w:rsidP="001814BA">
      <w:pPr>
        <w:ind w:firstLineChars="200" w:firstLine="562"/>
        <w:rPr>
          <w:rFonts w:ascii="仿宋_GB2312" w:eastAsia="仿宋_GB2312" w:hint="eastAsia"/>
          <w:sz w:val="28"/>
          <w:szCs w:val="28"/>
        </w:rPr>
      </w:pPr>
      <w:r w:rsidRPr="00A54845">
        <w:rPr>
          <w:rFonts w:ascii="仿宋_GB2312" w:eastAsia="仿宋_GB2312" w:hint="eastAsia"/>
          <w:b/>
          <w:sz w:val="28"/>
          <w:szCs w:val="28"/>
        </w:rPr>
        <w:t>弘扬伟大长征精神，走好今天的长征路，必须坚定共产主义远大理想和中国特色社会主义共同理想，为崇高理想信念而矢志奋斗。</w:t>
      </w:r>
      <w:r w:rsidRPr="00A54845">
        <w:rPr>
          <w:rFonts w:ascii="仿宋_GB2312" w:eastAsia="仿宋_GB2312" w:hint="eastAsia"/>
          <w:sz w:val="28"/>
          <w:szCs w:val="28"/>
        </w:rPr>
        <w:t>长</w:t>
      </w:r>
      <w:r w:rsidRPr="00A54845">
        <w:rPr>
          <w:rFonts w:ascii="仿宋_GB2312" w:eastAsia="仿宋_GB2312" w:hint="eastAsia"/>
          <w:sz w:val="28"/>
          <w:szCs w:val="28"/>
        </w:rPr>
        <w:lastRenderedPageBreak/>
        <w:t>征胜利启示我们：心中有信仰，脚下有力量；没有牢不可破的理想信念，没有崇高理想信念的有力支撑，要取得长征胜利是不可想象的。邓小平同志说：“过去我们党无论怎样弱小，无论遇到什么困难，一直有强大的战斗力，因为我们有马克思主义和共产主义的信念。有了共同的理想，也就有了铁的纪律。无论过去、现在和将来，这都是我们的真正优势。”</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石可破也，而不可夺坚；丹可磨也，而不可夺赤。”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最广大人民谋利益的崇高价值的基础之上。我们坚定，是因为我们追求的是真理。我们坚定，是因为我们遵循的是规律。我们坚定，是因为我们代表的是最广大人民根本利益。</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坚定理想信念，就要深入学习马克思列宁主义、毛泽东思想、邓小平理论、“三个代表”重要思想、科学发展观，深入学习党的十八大以来党中央治国理政新理念新思想新战略，让真理武装我们的头脑，让真理指引我们的理想，让真理坚定我们的信仰。要坚持学而信、学</w:t>
      </w:r>
      <w:r w:rsidRPr="00A54845">
        <w:rPr>
          <w:rFonts w:ascii="仿宋_GB2312" w:eastAsia="仿宋_GB2312" w:hint="eastAsia"/>
          <w:sz w:val="28"/>
          <w:szCs w:val="28"/>
        </w:rPr>
        <w:lastRenderedPageBreak/>
        <w:t>而思、学而行，把学习成果转化为不可撼动的理想信念，转化为正确的世界观、人生观、价值观，用理想之光照亮奋斗之路，用信仰之力开创美好未来。</w:t>
      </w:r>
    </w:p>
    <w:p w:rsidR="001814BA" w:rsidRPr="00A54845" w:rsidRDefault="001814BA" w:rsidP="001814BA">
      <w:pPr>
        <w:ind w:firstLineChars="200" w:firstLine="562"/>
        <w:rPr>
          <w:rFonts w:ascii="仿宋_GB2312" w:eastAsia="仿宋_GB2312" w:hint="eastAsia"/>
          <w:sz w:val="28"/>
          <w:szCs w:val="28"/>
        </w:rPr>
      </w:pPr>
      <w:r w:rsidRPr="00A54845">
        <w:rPr>
          <w:rFonts w:ascii="仿宋_GB2312" w:eastAsia="仿宋_GB2312" w:hint="eastAsia"/>
          <w:b/>
          <w:sz w:val="28"/>
          <w:szCs w:val="28"/>
        </w:rPr>
        <w:t>弘扬伟大长征精神，走好今天的长征路，必须坚定中国特色社会主义道路自信、理论自信、制度自信、文化自信，为夺取中国特色社会主义伟大事业新胜利而矢志奋斗。</w:t>
      </w:r>
      <w:r w:rsidRPr="00A54845">
        <w:rPr>
          <w:rFonts w:ascii="仿宋_GB2312" w:eastAsia="仿宋_GB2312" w:hint="eastAsia"/>
          <w:sz w:val="28"/>
          <w:szCs w:val="28"/>
        </w:rPr>
        <w:t>长征胜利启示我们：只有掌握科学理论才能把握正确前进方向；只有立足实际、独立自主开辟前进道路，才能不断走向胜利。长征走过的道路，不仅翻越了千山万水，而且翻越了把马克思主义当作一成不变的教条的错误思想障碍。长征给我们的根本经验和启示，就是要坚持马克思主义基本原理同中国具体实际相结合，坚定不移走符合中国国情的革命、建设、改革道路。</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在新的长征路上，我们要坚信，中国特色社会主义道路是实现社会主义现代化的必由之路，是指引中国人民创造自己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积淀着中华民族最深层的精神追求，代表着中华民族独特的精神标识，是中国人民胜利前行的强大精神力量。这一点，不仅已经在理论上被证明是正确的，而且在实践上也被证明是正确的。</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中国特色社会主义，承载着几代中国共产党人的理想和探索，寄</w:t>
      </w:r>
      <w:r w:rsidRPr="00A54845">
        <w:rPr>
          <w:rFonts w:ascii="仿宋_GB2312" w:eastAsia="仿宋_GB2312" w:hint="eastAsia"/>
          <w:sz w:val="28"/>
          <w:szCs w:val="28"/>
        </w:rPr>
        <w:lastRenderedPageBreak/>
        <w:t>托着无数仁人志士的夙愿和期盼，凝聚着亿万人民的奋斗和牺牲，是近代以来中国社会发展的必然选择。我们强调坚定道路自信、理论自信、制度自信、文化自信，不是说就固步自封、不思进取了，我们必须不断有所发现、有所发明、有所创造、有所前进，使中国特色社会主义永远充满蓬勃生机活力。同时，我们要永远记住，我们所进行的一切完善和改进，都是在既定方向上的继续前进，而不是改变方向，更不是要丢掉我们党、国家、人民安身立命的根本。</w:t>
      </w:r>
    </w:p>
    <w:p w:rsidR="001814BA" w:rsidRPr="00A54845" w:rsidRDefault="001814BA" w:rsidP="001814BA">
      <w:pPr>
        <w:ind w:firstLineChars="200" w:firstLine="562"/>
        <w:rPr>
          <w:rFonts w:ascii="仿宋_GB2312" w:eastAsia="仿宋_GB2312" w:hint="eastAsia"/>
          <w:sz w:val="28"/>
          <w:szCs w:val="28"/>
        </w:rPr>
      </w:pPr>
      <w:r w:rsidRPr="00A54845">
        <w:rPr>
          <w:rFonts w:ascii="仿宋_GB2312" w:eastAsia="仿宋_GB2312" w:hint="eastAsia"/>
          <w:b/>
          <w:sz w:val="28"/>
          <w:szCs w:val="28"/>
        </w:rPr>
        <w:t>弘扬伟大长征精神，走好今天的长征路，必须把人民放在心中最高位置，坚持一切为了人民、一切依靠人民，为人民过上更加美好生活而矢志奋斗。</w:t>
      </w:r>
      <w:r w:rsidRPr="00A54845">
        <w:rPr>
          <w:rFonts w:ascii="仿宋_GB2312" w:eastAsia="仿宋_GB2312" w:hint="eastAsia"/>
          <w:sz w:val="28"/>
          <w:szCs w:val="28"/>
        </w:rPr>
        <w:t>长征胜利启示我们：人民群众有着无尽的智慧和力量，只有始终相信人民，紧紧依靠人民，充分调动广大人民的积极性、主动性、创造性，才能凝聚起众志成城的磅礴之力。一部红军长征史，就是一部反映军民鱼水情深的历史。在湖南汝城县沙洲村，3名女红军借宿徐解秀老人家中，临走时，把自己仅有的一床被子剪下一半给老人留下了。老人说，什么是共产党？共产党就是自己有一条被子，也要剪下半条给老百姓的人。同人民风雨同舟、血脉相通、生死与共，是中国共产党和红军取得长征胜利的根本保证，也是我们战胜一切困难和风险的根本保证。中国共产党之所以能够发展壮大，中国特色社会主义之所以能够不断前进，正是因为依靠了人民。中国共产党之所以能够得到人民拥护，中国特色社会主义之所以能够得到人民支持，也正是因为造福了人民。</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在新的长征路上，全党必须牢记，为什么人、靠什么人的问题，</w:t>
      </w:r>
      <w:r w:rsidRPr="00A54845">
        <w:rPr>
          <w:rFonts w:ascii="仿宋_GB2312" w:eastAsia="仿宋_GB2312" w:hint="eastAsia"/>
          <w:sz w:val="28"/>
          <w:szCs w:val="28"/>
        </w:rPr>
        <w:lastRenderedPageBreak/>
        <w:t>是检验一个政党、一个政权性质的试金石。我们要始终把人民立场作为根本政治立场，把人民利益摆在至高无上的地位，不断把为人民造福事业推向前进。我们要团结带领全体人民，以自己的辛勤劳动和不懈努力，不断保障和改善民生，让改革发展成果更多更公平惠及全体人民，朝着实现全体人民共同富裕的目标稳步迈进。</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水能载舟，亦能覆舟。”这个道理我们必须牢记，任何时候都不能忘却。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信任和拥护，使我们的事业始终拥有不竭的力量源泉。</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团结是战胜一切困难的强大力量，是凝聚人心、成就伟业的重要保证。在为中华民族伟大复兴而奋斗的征程中，我们一定要巩固全国各族人民大团结，增强各党派、各团体、各民族、各阶层以及各方面的团结，坚决维护国家统一和社会和谐稳定，坚决反对任何破坏统一和团结的分裂活动。我们要凝聚起全体人民智慧和力量，激发出全社会创造活力和发展动力，让全体中华儿女万众一心、团结奋斗迸发出来的磅礴力量成为实现中华民族伟大复兴的强大动力。</w:t>
      </w:r>
    </w:p>
    <w:p w:rsidR="001814BA" w:rsidRPr="00A54845" w:rsidRDefault="001814BA" w:rsidP="001814BA">
      <w:pPr>
        <w:ind w:firstLineChars="200" w:firstLine="562"/>
        <w:rPr>
          <w:rFonts w:ascii="仿宋_GB2312" w:eastAsia="仿宋_GB2312" w:hint="eastAsia"/>
          <w:sz w:val="28"/>
          <w:szCs w:val="28"/>
        </w:rPr>
      </w:pPr>
      <w:r w:rsidRPr="00A54845">
        <w:rPr>
          <w:rFonts w:ascii="仿宋_GB2312" w:eastAsia="仿宋_GB2312" w:hint="eastAsia"/>
          <w:b/>
          <w:sz w:val="28"/>
          <w:szCs w:val="28"/>
        </w:rPr>
        <w:t>弘扬伟大长征精神，走好今天的长征路，必须把握方向、统揽大局、统筹全局，为实现我们的总任务、总布局、总目标而矢志奋斗。</w:t>
      </w:r>
      <w:r w:rsidRPr="00A54845">
        <w:rPr>
          <w:rFonts w:ascii="仿宋_GB2312" w:eastAsia="仿宋_GB2312" w:hint="eastAsia"/>
          <w:sz w:val="28"/>
          <w:szCs w:val="28"/>
        </w:rPr>
        <w:t>长征胜利启示我们：一个党要立于不败之地，必须立于时代潮头，紧扣新的历史特点，科学谋划全局，牢牢把握战略主动，坚定不移实现</w:t>
      </w:r>
      <w:r w:rsidRPr="00A54845">
        <w:rPr>
          <w:rFonts w:ascii="仿宋_GB2312" w:eastAsia="仿宋_GB2312" w:hint="eastAsia"/>
          <w:sz w:val="28"/>
          <w:szCs w:val="28"/>
        </w:rPr>
        <w:lastRenderedPageBreak/>
        <w:t>我们的战略目标。长征走的是高山峻岭，渡的是大河险滩，过的是草地荒原，但每一个行程、每一次突围、每一场战斗都从战略全局出发，既赢得了战争胜利，也赢得了战略主动。这既是一种精神，也是一种智慧。</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在新的长征路上，我们要立足世情国情党情，统筹国内国际两个大局，统筹党和国家事业发展全局，协调推进各项事业发展，抓住战略重点，实现关键突破，赢得战略主动，防范系统性风险，避免颠覆性危机，维护好发展全局。</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坚持和发展中国特色社会主义，总任务是实现社会主义现代化和中华民族伟大复兴。我们必须统筹推进“五位一体”总体布局、协调推进“四个全面”战略布局，一心一意为实现“两个一百年”奋斗目标而努力工作，不断把完成总任务的历史进程推向前进。发展对坚持和发展中国特色社会主义具有决定性意义，我们必须坚持以经济建设为中心，坚持以新发展理念引领经济发展新常态，破解发展难题，厚植发展优势，不断为坚持和发展中国特色社会主义奠定强大物质基础。改革是决定当代中国命运的关键一招，我们必须坚定不移高举改革旗帜，坚决冲破思想观念束缚，坚决破除利益固化藩篱，坚决清除妨碍生产力发展和社会进步的体制机制障碍，不断推进国家治理体系和治理能力现代化。创新是引领发展的第一动力，我们必须解放思想、实事求是、与时俱进，坚定不移推进理论创新、实践创新、制度创新以及其他各方面创新，让党和国家事业始终充满创造活力、不断打开创新局面。</w:t>
      </w:r>
    </w:p>
    <w:p w:rsidR="001814BA" w:rsidRPr="00A54845" w:rsidRDefault="001814BA" w:rsidP="001814BA">
      <w:pPr>
        <w:ind w:firstLineChars="200" w:firstLine="562"/>
        <w:rPr>
          <w:rFonts w:ascii="仿宋_GB2312" w:eastAsia="仿宋_GB2312" w:hint="eastAsia"/>
          <w:sz w:val="28"/>
          <w:szCs w:val="28"/>
        </w:rPr>
      </w:pPr>
      <w:r w:rsidRPr="00A54845">
        <w:rPr>
          <w:rFonts w:ascii="仿宋_GB2312" w:eastAsia="仿宋_GB2312" w:hint="eastAsia"/>
          <w:b/>
          <w:sz w:val="28"/>
          <w:szCs w:val="28"/>
        </w:rPr>
        <w:lastRenderedPageBreak/>
        <w:t>弘扬伟大长征精神，走好今天的长征路，必须建设同我国国际地位相称、同国家安全和发展利益相适应的巩固国防和强大军队，为维护国家安全和世界和平而矢志奋斗。</w:t>
      </w:r>
      <w:r w:rsidRPr="00A54845">
        <w:rPr>
          <w:rFonts w:ascii="仿宋_GB2312" w:eastAsia="仿宋_GB2312" w:hint="eastAsia"/>
          <w:sz w:val="28"/>
          <w:szCs w:val="28"/>
        </w:rPr>
        <w:t>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在新的长征路上，我们要坚持以党在新形势下的强军目标为引领，深入贯彻新形势下军事战略方针，努力建设世界一流军队。</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强国必须强军，军强才能国安。要紧紧扭住政治建军不放松，坚持党对军队的绝对领导，永葆人民军队性质、宗旨、本色，永远做红军的传人，着力培养有灵魂、有本事、有血性、有品德的新一代革命军人，努力锻造具有铁一般信仰、铁一般信念、铁一般纪律、铁一般担当的过硬部队。要紧紧扭住改革强军不放松，坚定不移深化国防和军队改革，着力解决制约国防和军队建设的体制性障碍、结构性矛盾、政策性问题，深入推进军队组织形态现代化，加快构建中国特色现代军事力量体系。要紧紧扭住依法治军不放松，着力构建中国特色军事法治体系，推动实现治军方式的根本性转变，提高国防和军队建设法治化水平。要紧紧扭住备战打仗不放松，坚持战斗力这个唯一的根本标准，拓展和深化军事斗争准备，加强实战化军事训练，加快提升打赢信息化战争能力。要深入贯彻军民融合发展战略，更好把国防和军队建设融入国家经济社会发展体系，形成全要素、多领域、高效益的</w:t>
      </w:r>
      <w:r w:rsidRPr="00A54845">
        <w:rPr>
          <w:rFonts w:ascii="仿宋_GB2312" w:eastAsia="仿宋_GB2312" w:hint="eastAsia"/>
          <w:sz w:val="28"/>
          <w:szCs w:val="28"/>
        </w:rPr>
        <w:lastRenderedPageBreak/>
        <w:t>军民融合深度发展格局。要加强国防动员和后备力量建设，巩固和发展军政军民团结。要加强国际军事安全合作，积极履行同中国国际地位相适应的责任和义务，同世界各国一道共同应对全球性安全挑战，为维护世界和平作出更大贡献。全军要增强忧患意识、危机意识、使命意识，以只争朝夕的精神推进国防和军队现代化，担负起维护国家主权、安全、发展利益的重大责任。</w:t>
      </w:r>
    </w:p>
    <w:p w:rsidR="001814BA" w:rsidRPr="00A54845" w:rsidRDefault="001814BA" w:rsidP="001814BA">
      <w:pPr>
        <w:ind w:firstLineChars="200" w:firstLine="562"/>
        <w:rPr>
          <w:rFonts w:ascii="仿宋_GB2312" w:eastAsia="仿宋_GB2312" w:hint="eastAsia"/>
          <w:sz w:val="28"/>
          <w:szCs w:val="28"/>
        </w:rPr>
      </w:pPr>
      <w:r w:rsidRPr="00A54845">
        <w:rPr>
          <w:rFonts w:ascii="仿宋_GB2312" w:eastAsia="仿宋_GB2312" w:hint="eastAsia"/>
          <w:b/>
          <w:sz w:val="28"/>
          <w:szCs w:val="28"/>
        </w:rPr>
        <w:t>弘扬伟大长征精神，走好今天的长征路，必须加强党的领导，坚持全面从严治党，为推进党的建设新的伟大工程而矢志奋斗。</w:t>
      </w:r>
      <w:r w:rsidRPr="00A54845">
        <w:rPr>
          <w:rFonts w:ascii="仿宋_GB2312" w:eastAsia="仿宋_GB2312" w:hint="eastAsia"/>
          <w:sz w:val="28"/>
          <w:szCs w:val="28"/>
        </w:rPr>
        <w:t>长征胜利启示我们：党的领导是党和人民事业成功的根本保证。毛泽东同志指出：“谁使长征胜利的呢？是共产党。没有共产党，这样的长征是不可能设想的。中国共产党，它的领导机关，它的干部，它的党员，是不怕任何艰难困苦的。”中国共产党的领导，是中国革命、建设、改革不断取得胜利最根本的保证，是中国特色社会主义最本质的特征，也是中国特色社会主义的最大优势，必须毫不动摇坚持和完善。</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在新的长征路上，全党同志都要自觉坚持和维护党的领导，自觉站在党和人民立场上，对党忠诚、为党分忧、为党担责、为党尽责，竭尽全力完成党交给的职责和任务，通过全党共同努力，使我们党永远同人民在一起、永远走在时代前列。</w:t>
      </w:r>
    </w:p>
    <w:p w:rsidR="001814BA" w:rsidRPr="00A54845" w:rsidRDefault="001814BA" w:rsidP="001814BA">
      <w:pPr>
        <w:ind w:firstLineChars="200" w:firstLine="560"/>
        <w:rPr>
          <w:rFonts w:ascii="仿宋_GB2312" w:eastAsia="仿宋_GB2312" w:hint="eastAsia"/>
          <w:sz w:val="28"/>
          <w:szCs w:val="28"/>
        </w:rPr>
      </w:pPr>
      <w:r w:rsidRPr="00A54845">
        <w:rPr>
          <w:rFonts w:ascii="仿宋_GB2312" w:eastAsia="仿宋_GB2312" w:hint="eastAsia"/>
          <w:sz w:val="28"/>
          <w:szCs w:val="28"/>
        </w:rPr>
        <w:t>“自知者英，自胜者雄。”民族复兴梦想越接近，改革开放任务越繁重，越要加强党的建设。安不忘危，才是生存发展之道。我们党面临的“四大考验”、“四种危险”是长期的、复杂的、严峻的。要坚持党中央集中统一领导，在各级党组织和广大党员、干部中强化政治</w:t>
      </w:r>
      <w:r w:rsidRPr="00A54845">
        <w:rPr>
          <w:rFonts w:ascii="仿宋_GB2312" w:eastAsia="仿宋_GB2312" w:hint="eastAsia"/>
          <w:sz w:val="28"/>
          <w:szCs w:val="28"/>
        </w:rPr>
        <w:lastRenderedPageBreak/>
        <w:t>意识、大局意识、核心意识、看齐意识，确保在思想上政治上行动上始终同党中央保持高度一致。要继续推进全面从严治党，牢牢把握加强党的执政能力建设和先进性建设这条主线，加强和规范新形势下党内政治生活，坚定不移推进党风廉政建设和反腐败斗争，不断增强党自我净化、自我完善、自我革新、自我提高能力，提高党的领导水平和执政水平、增强拒腐防变和抵御风险能力，确保党始终成为中国特色社会主义事业的坚强领导核心。</w:t>
      </w:r>
    </w:p>
    <w:p w:rsidR="001814BA" w:rsidRPr="00A54845" w:rsidRDefault="001814BA" w:rsidP="007A3F6D">
      <w:pPr>
        <w:spacing w:line="520" w:lineRule="exact"/>
        <w:ind w:firstLineChars="200" w:firstLine="562"/>
        <w:rPr>
          <w:rFonts w:ascii="仿宋_GB2312" w:eastAsia="仿宋_GB2312" w:hint="eastAsia"/>
          <w:sz w:val="28"/>
          <w:szCs w:val="28"/>
        </w:rPr>
      </w:pPr>
      <w:r w:rsidRPr="00A54845">
        <w:rPr>
          <w:rFonts w:ascii="仿宋_GB2312" w:eastAsia="仿宋_GB2312" w:hint="eastAsia"/>
          <w:b/>
          <w:sz w:val="28"/>
          <w:szCs w:val="28"/>
        </w:rPr>
        <w:t>弘扬伟大长征精神，走好今天的长征路，是新的时代条件下我们面临的一个重大课题。</w:t>
      </w:r>
      <w:r w:rsidRPr="00A54845">
        <w:rPr>
          <w:rFonts w:ascii="仿宋_GB2312" w:eastAsia="仿宋_GB2312" w:hint="eastAsia"/>
          <w:sz w:val="28"/>
          <w:szCs w:val="28"/>
        </w:rPr>
        <w:t>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w:t>
      </w:r>
    </w:p>
    <w:p w:rsidR="001814BA" w:rsidRPr="00A54845" w:rsidRDefault="001814BA" w:rsidP="007A3F6D">
      <w:pPr>
        <w:spacing w:line="520" w:lineRule="exact"/>
        <w:ind w:firstLineChars="200" w:firstLine="560"/>
        <w:rPr>
          <w:rFonts w:ascii="仿宋_GB2312" w:eastAsia="仿宋_GB2312" w:hint="eastAsia"/>
          <w:sz w:val="28"/>
          <w:szCs w:val="28"/>
        </w:rPr>
      </w:pPr>
      <w:r w:rsidRPr="00A54845">
        <w:rPr>
          <w:rFonts w:ascii="仿宋_GB2312" w:eastAsia="仿宋_GB2312" w:hint="eastAsia"/>
          <w:sz w:val="28"/>
          <w:szCs w:val="28"/>
        </w:rPr>
        <w:t>同志们！长征胜利80年来，我们党团结带领全国各族人民，不断推进革命、建设、改革伟大事业，进行了一次又一次波澜壮阔的伟大长征，夺取了一个又一个举世瞩目的伟大胜利。</w:t>
      </w:r>
    </w:p>
    <w:p w:rsidR="001814BA" w:rsidRPr="00A54845" w:rsidRDefault="001814BA" w:rsidP="007A3F6D">
      <w:pPr>
        <w:spacing w:line="520" w:lineRule="exact"/>
        <w:ind w:firstLineChars="200" w:firstLine="560"/>
        <w:rPr>
          <w:rFonts w:ascii="仿宋_GB2312" w:eastAsia="仿宋_GB2312" w:hint="eastAsia"/>
          <w:sz w:val="28"/>
          <w:szCs w:val="28"/>
        </w:rPr>
      </w:pPr>
      <w:r w:rsidRPr="00A54845">
        <w:rPr>
          <w:rFonts w:ascii="仿宋_GB2312" w:eastAsia="仿宋_GB2312" w:hint="eastAsia"/>
          <w:sz w:val="28"/>
          <w:szCs w:val="28"/>
        </w:rPr>
        <w:t>现在，我们比历史上任何时期都更接近中华民族伟大复兴的目标，比历史上任何时期都更有信心、有能力实现这个目标。我们这一代人，继承了前人的事业，进行着今天的奋斗，更要开辟明天的道路。</w:t>
      </w:r>
    </w:p>
    <w:p w:rsidR="001814BA" w:rsidRPr="00A54845" w:rsidRDefault="001814BA" w:rsidP="007A3F6D">
      <w:pPr>
        <w:spacing w:line="520" w:lineRule="exact"/>
        <w:ind w:firstLineChars="200" w:firstLine="560"/>
        <w:rPr>
          <w:rFonts w:ascii="仿宋_GB2312" w:eastAsia="仿宋_GB2312" w:hint="eastAsia"/>
          <w:sz w:val="28"/>
          <w:szCs w:val="28"/>
        </w:rPr>
      </w:pPr>
      <w:r w:rsidRPr="00A54845">
        <w:rPr>
          <w:rFonts w:ascii="仿宋_GB2312" w:eastAsia="仿宋_GB2312" w:hint="eastAsia"/>
          <w:sz w:val="28"/>
          <w:szCs w:val="28"/>
        </w:rPr>
        <w:t>蓝图已绘就，奋进正当时。前进道路上，我们要大力弘扬伟大长征精神，激励和鼓舞全党全军全国各族人民特别是青年一代发愤图强、奋发有为，继续把革命前辈开创的伟大事业推向前进，在实现“两个一百年”奋斗目标、实现中华民族伟大复兴中国梦新的长征路上续写新的篇章、创造新的辉煌！</w:t>
      </w:r>
    </w:p>
    <w:sectPr w:rsidR="001814BA" w:rsidRPr="00A54845" w:rsidSect="00314C0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EDD" w:rsidRDefault="00340EDD" w:rsidP="001814BA">
      <w:r>
        <w:separator/>
      </w:r>
    </w:p>
  </w:endnote>
  <w:endnote w:type="continuationSeparator" w:id="1">
    <w:p w:rsidR="00340EDD" w:rsidRDefault="00340EDD" w:rsidP="001814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3610"/>
      <w:docPartObj>
        <w:docPartGallery w:val="Page Numbers (Bottom of Page)"/>
        <w:docPartUnique/>
      </w:docPartObj>
    </w:sdtPr>
    <w:sdtContent>
      <w:p w:rsidR="001814BA" w:rsidRDefault="00207454">
        <w:pPr>
          <w:pStyle w:val="a4"/>
          <w:jc w:val="center"/>
        </w:pPr>
        <w:fldSimple w:instr=" PAGE   \* MERGEFORMAT ">
          <w:r w:rsidR="007A3F6D" w:rsidRPr="007A3F6D">
            <w:rPr>
              <w:noProof/>
              <w:lang w:val="zh-CN"/>
            </w:rPr>
            <w:t>16</w:t>
          </w:r>
        </w:fldSimple>
      </w:p>
    </w:sdtContent>
  </w:sdt>
  <w:p w:rsidR="001814BA" w:rsidRDefault="001814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EDD" w:rsidRDefault="00340EDD" w:rsidP="001814BA">
      <w:r>
        <w:separator/>
      </w:r>
    </w:p>
  </w:footnote>
  <w:footnote w:type="continuationSeparator" w:id="1">
    <w:p w:rsidR="00340EDD" w:rsidRDefault="00340EDD" w:rsidP="001814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14BA"/>
    <w:rsid w:val="001814BA"/>
    <w:rsid w:val="00207454"/>
    <w:rsid w:val="00314C0F"/>
    <w:rsid w:val="00340EDD"/>
    <w:rsid w:val="00501F30"/>
    <w:rsid w:val="00703952"/>
    <w:rsid w:val="007A3F6D"/>
    <w:rsid w:val="00A54845"/>
    <w:rsid w:val="00AE524A"/>
    <w:rsid w:val="00DA35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1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14BA"/>
    <w:rPr>
      <w:sz w:val="18"/>
      <w:szCs w:val="18"/>
    </w:rPr>
  </w:style>
  <w:style w:type="paragraph" w:styleId="a4">
    <w:name w:val="footer"/>
    <w:basedOn w:val="a"/>
    <w:link w:val="Char0"/>
    <w:uiPriority w:val="99"/>
    <w:unhideWhenUsed/>
    <w:rsid w:val="001814BA"/>
    <w:pPr>
      <w:tabs>
        <w:tab w:val="center" w:pos="4153"/>
        <w:tab w:val="right" w:pos="8306"/>
      </w:tabs>
      <w:snapToGrid w:val="0"/>
      <w:jc w:val="left"/>
    </w:pPr>
    <w:rPr>
      <w:sz w:val="18"/>
      <w:szCs w:val="18"/>
    </w:rPr>
  </w:style>
  <w:style w:type="character" w:customStyle="1" w:styleId="Char0">
    <w:name w:val="页脚 Char"/>
    <w:basedOn w:val="a0"/>
    <w:link w:val="a4"/>
    <w:uiPriority w:val="99"/>
    <w:rsid w:val="001814BA"/>
    <w:rPr>
      <w:sz w:val="18"/>
      <w:szCs w:val="18"/>
    </w:rPr>
  </w:style>
</w:styles>
</file>

<file path=word/webSettings.xml><?xml version="1.0" encoding="utf-8"?>
<w:webSettings xmlns:r="http://schemas.openxmlformats.org/officeDocument/2006/relationships" xmlns:w="http://schemas.openxmlformats.org/wordprocessingml/2006/main">
  <w:divs>
    <w:div w:id="451482417">
      <w:bodyDiv w:val="1"/>
      <w:marLeft w:val="0"/>
      <w:marRight w:val="0"/>
      <w:marTop w:val="0"/>
      <w:marBottom w:val="0"/>
      <w:divBdr>
        <w:top w:val="none" w:sz="0" w:space="0" w:color="auto"/>
        <w:left w:val="none" w:sz="0" w:space="0" w:color="auto"/>
        <w:bottom w:val="none" w:sz="0" w:space="0" w:color="auto"/>
        <w:right w:val="none" w:sz="0" w:space="0" w:color="auto"/>
      </w:divBdr>
    </w:div>
    <w:div w:id="1128355856">
      <w:bodyDiv w:val="1"/>
      <w:marLeft w:val="0"/>
      <w:marRight w:val="0"/>
      <w:marTop w:val="0"/>
      <w:marBottom w:val="0"/>
      <w:divBdr>
        <w:top w:val="none" w:sz="0" w:space="0" w:color="auto"/>
        <w:left w:val="none" w:sz="0" w:space="0" w:color="auto"/>
        <w:bottom w:val="none" w:sz="0" w:space="0" w:color="auto"/>
        <w:right w:val="none" w:sz="0" w:space="0" w:color="auto"/>
      </w:divBdr>
    </w:div>
    <w:div w:id="1218587040">
      <w:bodyDiv w:val="1"/>
      <w:marLeft w:val="0"/>
      <w:marRight w:val="0"/>
      <w:marTop w:val="0"/>
      <w:marBottom w:val="0"/>
      <w:divBdr>
        <w:top w:val="none" w:sz="0" w:space="0" w:color="auto"/>
        <w:left w:val="none" w:sz="0" w:space="0" w:color="auto"/>
        <w:bottom w:val="none" w:sz="0" w:space="0" w:color="auto"/>
        <w:right w:val="none" w:sz="0" w:space="0" w:color="auto"/>
      </w:divBdr>
    </w:div>
    <w:div w:id="1252158024">
      <w:bodyDiv w:val="1"/>
      <w:marLeft w:val="0"/>
      <w:marRight w:val="0"/>
      <w:marTop w:val="0"/>
      <w:marBottom w:val="0"/>
      <w:divBdr>
        <w:top w:val="none" w:sz="0" w:space="0" w:color="auto"/>
        <w:left w:val="none" w:sz="0" w:space="0" w:color="auto"/>
        <w:bottom w:val="none" w:sz="0" w:space="0" w:color="auto"/>
        <w:right w:val="none" w:sz="0" w:space="0" w:color="auto"/>
      </w:divBdr>
    </w:div>
    <w:div w:id="1739474145">
      <w:bodyDiv w:val="1"/>
      <w:marLeft w:val="0"/>
      <w:marRight w:val="0"/>
      <w:marTop w:val="0"/>
      <w:marBottom w:val="0"/>
      <w:divBdr>
        <w:top w:val="none" w:sz="0" w:space="0" w:color="auto"/>
        <w:left w:val="none" w:sz="0" w:space="0" w:color="auto"/>
        <w:bottom w:val="none" w:sz="0" w:space="0" w:color="auto"/>
        <w:right w:val="none" w:sz="0" w:space="0" w:color="auto"/>
      </w:divBdr>
    </w:div>
    <w:div w:id="2053385397">
      <w:bodyDiv w:val="1"/>
      <w:marLeft w:val="0"/>
      <w:marRight w:val="0"/>
      <w:marTop w:val="0"/>
      <w:marBottom w:val="0"/>
      <w:divBdr>
        <w:top w:val="none" w:sz="0" w:space="0" w:color="auto"/>
        <w:left w:val="none" w:sz="0" w:space="0" w:color="auto"/>
        <w:bottom w:val="none" w:sz="0" w:space="0" w:color="auto"/>
        <w:right w:val="none" w:sz="0" w:space="0" w:color="auto"/>
      </w:divBdr>
    </w:div>
    <w:div w:id="211720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1453</Words>
  <Characters>8284</Characters>
  <Application>Microsoft Office Word</Application>
  <DocSecurity>0</DocSecurity>
  <Lines>69</Lines>
  <Paragraphs>19</Paragraphs>
  <ScaleCrop>false</ScaleCrop>
  <Company>china</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秘书科</cp:lastModifiedBy>
  <cp:revision>7</cp:revision>
  <dcterms:created xsi:type="dcterms:W3CDTF">2016-10-28T00:50:00Z</dcterms:created>
  <dcterms:modified xsi:type="dcterms:W3CDTF">2016-10-28T07:20:00Z</dcterms:modified>
</cp:coreProperties>
</file>