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left"/>
        <w:rPr>
          <w:rFonts w:hint="eastAsia" w:ascii="仿宋" w:hAnsi="仿宋" w:eastAsia="仿宋" w:cs="仿宋"/>
          <w:b w:val="0"/>
          <w:bCs w:val="0"/>
          <w:color w:val="000000" w:themeColor="text1"/>
          <w:sz w:val="36"/>
          <w:szCs w:val="36"/>
          <w:lang w:val="en-US" w:eastAsia="zh-CN"/>
          <w14:textFill>
            <w14:solidFill>
              <w14:schemeClr w14:val="tx1"/>
            </w14:solidFill>
          </w14:textFill>
        </w:rPr>
      </w:pPr>
      <w:r>
        <w:rPr>
          <w:rFonts w:hint="eastAsia" w:ascii="仿宋" w:hAnsi="仿宋" w:eastAsia="仿宋" w:cs="仿宋"/>
          <w:b w:val="0"/>
          <w:bCs w:val="0"/>
          <w:color w:val="000000" w:themeColor="text1"/>
          <w:sz w:val="36"/>
          <w:szCs w:val="36"/>
          <w:lang w:val="en-US" w:eastAsia="zh-CN"/>
          <w14:textFill>
            <w14:solidFill>
              <w14:schemeClr w14:val="tx1"/>
            </w14:solidFill>
          </w14:textFill>
        </w:rPr>
        <w:t xml:space="preserve">附件4   </w:t>
      </w:r>
    </w:p>
    <w:p>
      <w:pPr>
        <w:widowControl w:val="0"/>
        <w:numPr>
          <w:ilvl w:val="0"/>
          <w:numId w:val="0"/>
        </w:numPr>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pPr>
        <w:widowControl w:val="0"/>
        <w:numPr>
          <w:ilvl w:val="0"/>
          <w:numId w:val="0"/>
        </w:numPr>
        <w:jc w:val="center"/>
        <w:rPr>
          <w:rFonts w:hint="eastAsia" w:ascii="小标宋" w:hAnsi="小标宋" w:eastAsia="小标宋" w:cs="小标宋"/>
          <w:b/>
          <w:bCs/>
          <w:color w:val="000000" w:themeColor="text1"/>
          <w:sz w:val="44"/>
          <w:szCs w:val="44"/>
          <w:lang w:val="en-US" w:eastAsia="zh-CN"/>
          <w14:textFill>
            <w14:solidFill>
              <w14:schemeClr w14:val="tx1"/>
            </w14:solidFill>
          </w14:textFill>
        </w:rPr>
      </w:pPr>
      <w:r>
        <w:rPr>
          <w:rFonts w:hint="eastAsia" w:ascii="小标宋" w:hAnsi="小标宋" w:eastAsia="小标宋" w:cs="小标宋"/>
          <w:b/>
          <w:bCs/>
          <w:color w:val="000000" w:themeColor="text1"/>
          <w:sz w:val="44"/>
          <w:szCs w:val="44"/>
          <w:lang w:val="en-US" w:eastAsia="zh-CN"/>
          <w14:textFill>
            <w14:solidFill>
              <w14:schemeClr w14:val="tx1"/>
            </w14:solidFill>
          </w14:textFill>
        </w:rPr>
        <w:t>诚信承诺书</w:t>
      </w:r>
    </w:p>
    <w:p>
      <w:pPr>
        <w:widowControl w:val="0"/>
        <w:numPr>
          <w:ilvl w:val="0"/>
          <w:numId w:val="0"/>
        </w:numPr>
        <w:jc w:val="center"/>
        <w:rPr>
          <w:rFonts w:hint="eastAsia" w:ascii="仿宋" w:hAnsi="仿宋" w:eastAsia="仿宋" w:cs="仿宋"/>
          <w:b w:val="0"/>
          <w:bCs w:val="0"/>
          <w:color w:val="000000" w:themeColor="text1"/>
          <w:sz w:val="36"/>
          <w:szCs w:val="36"/>
          <w:lang w:val="en-US" w:eastAsia="zh-CN"/>
          <w14:textFill>
            <w14:solidFill>
              <w14:schemeClr w14:val="tx1"/>
            </w14:solidFill>
          </w14:textFill>
        </w:rPr>
      </w:pPr>
    </w:p>
    <w:p>
      <w:pPr>
        <w:widowControl w:val="0"/>
        <w:numPr>
          <w:ilvl w:val="0"/>
          <w:numId w:val="0"/>
        </w:numPr>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我自愿参加祖国大陆普通高校依据台湾地区学测成绩招收台湾高中毕业生网上报名，现郑重承诺：</w:t>
      </w:r>
    </w:p>
    <w:p>
      <w:pPr>
        <w:widowControl w:val="0"/>
        <w:numPr>
          <w:ilvl w:val="0"/>
          <w:numId w:val="0"/>
        </w:numPr>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本人及家长所提供的身份信息联系方式，邮寄地址以及台湾地区大学入学考试学科能力测试成绩等报名相关资料真实、准确，如有虚假信息和作假行为，本人承担一切后果。</w:t>
      </w:r>
    </w:p>
    <w:p>
      <w:pPr>
        <w:widowControl w:val="0"/>
        <w:numPr>
          <w:ilvl w:val="0"/>
          <w:numId w:val="0"/>
        </w:numPr>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ind w:firstLine="640" w:firstLineChars="200"/>
        <w:jc w:val="righ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ind w:firstLine="640" w:firstLineChars="200"/>
        <w:jc w:val="righ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ind w:firstLine="640" w:firstLineChars="200"/>
        <w:jc w:val="right"/>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考生签名：______________</w:t>
      </w:r>
    </w:p>
    <w:p>
      <w:pPr>
        <w:widowControl w:val="0"/>
        <w:numPr>
          <w:ilvl w:val="0"/>
          <w:numId w:val="0"/>
        </w:numPr>
        <w:ind w:firstLine="640" w:firstLineChars="200"/>
        <w:jc w:val="righ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联系方式：______________</w:t>
      </w:r>
    </w:p>
    <w:p>
      <w:pPr>
        <w:widowControl w:val="0"/>
        <w:numPr>
          <w:ilvl w:val="0"/>
          <w:numId w:val="0"/>
        </w:numPr>
        <w:ind w:firstLine="640" w:firstLineChars="200"/>
        <w:jc w:val="righ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wordWrap w:val="0"/>
        <w:ind w:firstLine="640" w:firstLineChars="200"/>
        <w:jc w:val="right"/>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2024</w:t>
      </w:r>
      <w:bookmarkStart w:id="0" w:name="_GoBack"/>
      <w:bookmarkEnd w:id="0"/>
      <w:r>
        <w:rPr>
          <w:rFonts w:hint="eastAsia" w:ascii="仿宋" w:hAnsi="仿宋" w:eastAsia="仿宋" w:cs="仿宋"/>
          <w:b w:val="0"/>
          <w:bCs w:val="0"/>
          <w:color w:val="000000" w:themeColor="text1"/>
          <w:sz w:val="32"/>
          <w:szCs w:val="32"/>
          <w:lang w:val="en-US" w:eastAsia="zh-CN"/>
          <w14:textFill>
            <w14:solidFill>
              <w14:schemeClr w14:val="tx1"/>
            </w14:solidFill>
          </w14:textFill>
        </w:rPr>
        <w:t>年  月  日</w:t>
      </w:r>
    </w:p>
    <w:p>
      <w:pPr>
        <w:widowControl w:val="0"/>
        <w:numPr>
          <w:ilvl w:val="0"/>
          <w:numId w:val="0"/>
        </w:numPr>
        <w:jc w:val="left"/>
        <w:rPr>
          <w:rFonts w:hint="eastAsia" w:ascii="仿宋" w:hAnsi="仿宋" w:eastAsia="仿宋" w:cs="仿宋"/>
          <w:b w:val="0"/>
          <w:bCs w:val="0"/>
          <w:color w:val="000000" w:themeColor="text1"/>
          <w:sz w:val="36"/>
          <w:szCs w:val="36"/>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MGY3MTI4MjBiYzBlYzg1OTIzYjI4ZmM3YTcwOWMifQ=="/>
  </w:docVars>
  <w:rsids>
    <w:rsidRoot w:val="14B0250C"/>
    <w:rsid w:val="0D8E5969"/>
    <w:rsid w:val="14B0250C"/>
    <w:rsid w:val="1A0E6DE5"/>
    <w:rsid w:val="35CC4A0C"/>
    <w:rsid w:val="56783716"/>
    <w:rsid w:val="6D9D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Words>
  <Characters>172</Characters>
  <Lines>0</Lines>
  <Paragraphs>0</Paragraphs>
  <TotalTime>6</TotalTime>
  <ScaleCrop>false</ScaleCrop>
  <LinksUpToDate>false</LinksUpToDate>
  <CharactersWithSpaces>179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2022-01-27T09:39:00Z</dcterms:created>
  <dc:creator>43zoe</dc:creator>
  <cp:lastModifiedBy>Ambergris</cp:lastModifiedBy>
  <dcterms:modified xsi:type="dcterms:W3CDTF">2024-02-01T09:43:24Z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696B0D0F477B433EBCDC46AE8AA6256F_13</vt:lpwstr>
  </property>
</Properties>
</file>