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left"/>
        <w:rPr>
          <w:rFonts w:hint="eastAsia" w:ascii="仿宋" w:hAnsi="仿宋" w:eastAsia="仿宋" w:cs="仿宋"/>
          <w:b w:val="0"/>
          <w:bCs w:val="0"/>
          <w:color w:val="000000" w:themeColor="text1"/>
          <w:sz w:val="36"/>
          <w:szCs w:val="36"/>
          <w:lang w:val="en-US" w:eastAsia="zh-CN"/>
          <w14:textFill>
            <w14:solidFill>
              <w14:schemeClr w14:val="tx1"/>
            </w14:solidFill>
          </w14:textFill>
        </w:rPr>
      </w:pPr>
      <w:bookmarkStart w:id="0" w:name="_GoBack"/>
      <w:bookmarkEnd w:id="0"/>
      <w:r>
        <w:rPr>
          <w:rFonts w:hint="eastAsia" w:ascii="仿宋" w:hAnsi="仿宋" w:eastAsia="仿宋" w:cs="仿宋"/>
          <w:b w:val="0"/>
          <w:bCs w:val="0"/>
          <w:color w:val="000000" w:themeColor="text1"/>
          <w:sz w:val="36"/>
          <w:szCs w:val="36"/>
          <w:lang w:val="en-US" w:eastAsia="zh-CN"/>
          <w14:textFill>
            <w14:solidFill>
              <w14:schemeClr w14:val="tx1"/>
            </w14:solidFill>
          </w14:textFill>
        </w:rPr>
        <w:t xml:space="preserve">附件4   </w:t>
      </w:r>
    </w:p>
    <w:p>
      <w:pPr>
        <w:widowControl w:val="0"/>
        <w:numPr>
          <w:ilvl w:val="0"/>
          <w:numId w:val="0"/>
        </w:numPr>
        <w:jc w:val="center"/>
        <w:rPr>
          <w:rFonts w:hint="eastAsia" w:ascii="宋体" w:hAnsi="宋体" w:eastAsia="宋体" w:cs="宋体"/>
          <w:b/>
          <w:bCs/>
          <w:color w:val="000000" w:themeColor="text1"/>
          <w:sz w:val="44"/>
          <w:szCs w:val="44"/>
          <w:lang w:val="en-US" w:eastAsia="zh-CN"/>
          <w14:textFill>
            <w14:solidFill>
              <w14:schemeClr w14:val="tx1"/>
            </w14:solidFill>
          </w14:textFill>
        </w:rPr>
      </w:pPr>
    </w:p>
    <w:p>
      <w:pPr>
        <w:widowControl w:val="0"/>
        <w:numPr>
          <w:ilvl w:val="0"/>
          <w:numId w:val="0"/>
        </w:numPr>
        <w:jc w:val="center"/>
        <w:rPr>
          <w:rFonts w:hint="eastAsia" w:ascii="小标宋" w:hAnsi="小标宋" w:eastAsia="小标宋" w:cs="小标宋"/>
          <w:b/>
          <w:bCs/>
          <w:color w:val="000000" w:themeColor="text1"/>
          <w:sz w:val="44"/>
          <w:szCs w:val="44"/>
          <w:lang w:val="en-US" w:eastAsia="zh-CN"/>
          <w14:textFill>
            <w14:solidFill>
              <w14:schemeClr w14:val="tx1"/>
            </w14:solidFill>
          </w14:textFill>
        </w:rPr>
      </w:pPr>
      <w:r>
        <w:rPr>
          <w:rFonts w:hint="eastAsia" w:ascii="小标宋" w:hAnsi="小标宋" w:eastAsia="小标宋" w:cs="小标宋"/>
          <w:b/>
          <w:bCs/>
          <w:color w:val="000000" w:themeColor="text1"/>
          <w:sz w:val="44"/>
          <w:szCs w:val="44"/>
          <w:lang w:val="en-US" w:eastAsia="zh-CN"/>
          <w14:textFill>
            <w14:solidFill>
              <w14:schemeClr w14:val="tx1"/>
            </w14:solidFill>
          </w14:textFill>
        </w:rPr>
        <w:t>诚信承诺书</w:t>
      </w:r>
    </w:p>
    <w:p>
      <w:pPr>
        <w:widowControl w:val="0"/>
        <w:numPr>
          <w:ilvl w:val="0"/>
          <w:numId w:val="0"/>
        </w:numPr>
        <w:jc w:val="center"/>
        <w:rPr>
          <w:rFonts w:hint="eastAsia" w:ascii="仿宋" w:hAnsi="仿宋" w:eastAsia="仿宋" w:cs="仿宋"/>
          <w:b w:val="0"/>
          <w:bCs w:val="0"/>
          <w:color w:val="000000" w:themeColor="text1"/>
          <w:sz w:val="36"/>
          <w:szCs w:val="36"/>
          <w:lang w:val="en-US" w:eastAsia="zh-CN"/>
          <w14:textFill>
            <w14:solidFill>
              <w14:schemeClr w14:val="tx1"/>
            </w14:solidFill>
          </w14:textFill>
        </w:rPr>
      </w:pPr>
    </w:p>
    <w:p>
      <w:pPr>
        <w:widowControl w:val="0"/>
        <w:numPr>
          <w:ilvl w:val="0"/>
          <w:numId w:val="0"/>
        </w:numPr>
        <w:ind w:firstLine="640" w:firstLineChars="200"/>
        <w:jc w:val="lef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我自愿参加祖国大陆普通高校依据台湾地区学测成绩招收台湾高中毕业生网上报名，现郑重承诺：</w:t>
      </w:r>
    </w:p>
    <w:p>
      <w:pPr>
        <w:widowControl w:val="0"/>
        <w:numPr>
          <w:ilvl w:val="0"/>
          <w:numId w:val="0"/>
        </w:numPr>
        <w:ind w:firstLine="640" w:firstLineChars="200"/>
        <w:jc w:val="lef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本人及家长所提供的身份信息联系方式，邮寄地址以及台湾地区大学入学考试学科能力测试成绩等报名相关资料真实、准确，如有虚假信息和作假行为，本人承担一切后果。</w:t>
      </w:r>
    </w:p>
    <w:p>
      <w:pPr>
        <w:widowControl w:val="0"/>
        <w:numPr>
          <w:ilvl w:val="0"/>
          <w:numId w:val="0"/>
        </w:numPr>
        <w:ind w:firstLine="640" w:firstLineChars="200"/>
        <w:jc w:val="left"/>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ind w:firstLine="640" w:firstLineChars="200"/>
        <w:jc w:val="right"/>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ind w:firstLine="640" w:firstLineChars="200"/>
        <w:jc w:val="right"/>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ind w:firstLine="640" w:firstLineChars="200"/>
        <w:jc w:val="right"/>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考生签名：______________</w:t>
      </w:r>
    </w:p>
    <w:p>
      <w:pPr>
        <w:widowControl w:val="0"/>
        <w:numPr>
          <w:ilvl w:val="0"/>
          <w:numId w:val="0"/>
        </w:numPr>
        <w:ind w:firstLine="640" w:firstLineChars="200"/>
        <w:jc w:val="righ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联系方式：______________</w:t>
      </w:r>
    </w:p>
    <w:p>
      <w:pPr>
        <w:widowControl w:val="0"/>
        <w:numPr>
          <w:ilvl w:val="0"/>
          <w:numId w:val="0"/>
        </w:numPr>
        <w:ind w:firstLine="640" w:firstLineChars="200"/>
        <w:jc w:val="right"/>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wordWrap w:val="0"/>
        <w:ind w:firstLine="640" w:firstLineChars="200"/>
        <w:jc w:val="right"/>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2023年  月  日</w:t>
      </w:r>
    </w:p>
    <w:p>
      <w:pPr>
        <w:widowControl w:val="0"/>
        <w:numPr>
          <w:ilvl w:val="0"/>
          <w:numId w:val="0"/>
        </w:numPr>
        <w:jc w:val="left"/>
        <w:rPr>
          <w:rFonts w:hint="eastAsia" w:ascii="仿宋" w:hAnsi="仿宋" w:eastAsia="仿宋" w:cs="仿宋"/>
          <w:b w:val="0"/>
          <w:bCs w:val="0"/>
          <w:color w:val="000000" w:themeColor="text1"/>
          <w:sz w:val="36"/>
          <w:szCs w:val="36"/>
          <w:lang w:val="en-US"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OGY5ZmExMjE0MjM2ZWM2NjI1Y2QxN2ZmNGJlMDEifQ=="/>
  </w:docVars>
  <w:rsids>
    <w:rsidRoot w:val="14B0250C"/>
    <w:rsid w:val="0D8E5969"/>
    <w:rsid w:val="14B0250C"/>
    <w:rsid w:val="35CC4A0C"/>
    <w:rsid w:val="53D55C84"/>
    <w:rsid w:val="56783716"/>
    <w:rsid w:val="6D9D5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143</Words>
  <Characters>172</Characters>
  <Lines>0</Lines>
  <Paragraphs>0</Paragraphs>
  <TotalTime>6</TotalTime>
  <ScaleCrop>false</ScaleCrop>
  <LinksUpToDate>false</LinksUpToDate>
  <CharactersWithSpaces>179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2022-01-27T09:39:00Z</dcterms:created>
  <dc:creator>43zoe</dc:creator>
  <cp:lastModifiedBy>Ambergris</cp:lastModifiedBy>
  <dcterms:modified xsi:type="dcterms:W3CDTF">2023-01-14T14:52:01Z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DA8CF5019D10499D9FFF9AD8D694B9C1</vt:lpwstr>
  </property>
</Properties>
</file>