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tabs>
          <w:tab w:val="left" w:pos="499"/>
        </w:tabs>
        <w:spacing w:before="0" w:after="0" w:line="240" w:lineRule="auto"/>
        <w:ind w:right="0" w:rightChars="0"/>
        <w:jc w:val="left"/>
      </w:pPr>
      <w:r>
        <w:t>项目简介</w:t>
      </w:r>
    </w:p>
    <w:p>
      <w:pPr>
        <w:pStyle w:val="3"/>
        <w:spacing w:before="118" w:line="237" w:lineRule="auto"/>
        <w:ind w:left="498" w:right="214" w:hanging="1"/>
      </w:pPr>
      <w:r>
        <w:rPr>
          <w:spacing w:val="-14"/>
        </w:rPr>
        <w:t xml:space="preserve">本项目是在 </w:t>
      </w:r>
      <w:r>
        <w:rPr>
          <w:rFonts w:ascii="Arial" w:eastAsia="Arial"/>
        </w:rPr>
        <w:t>2018</w:t>
      </w:r>
      <w:r>
        <w:rPr>
          <w:rFonts w:ascii="Arial" w:eastAsia="Arial"/>
          <w:spacing w:val="-30"/>
        </w:rPr>
        <w:t xml:space="preserve"> </w:t>
      </w:r>
      <w:r>
        <w:t>年暑期美国哈佛大学进行的暑期医学科研项目。项目在由哈佛大学麻省总医院进</w:t>
      </w:r>
      <w:r>
        <w:rPr>
          <w:spacing w:val="-10"/>
          <w:w w:val="95"/>
        </w:rPr>
        <w:t xml:space="preserve">行。项目包含 </w:t>
      </w:r>
      <w:r>
        <w:rPr>
          <w:rFonts w:ascii="Arial" w:eastAsia="Arial"/>
          <w:w w:val="95"/>
        </w:rPr>
        <w:t>Session</w:t>
      </w:r>
      <w:r>
        <w:rPr>
          <w:rFonts w:ascii="Arial" w:eastAsia="Arial"/>
          <w:spacing w:val="19"/>
          <w:w w:val="95"/>
        </w:rPr>
        <w:t xml:space="preserve"> </w:t>
      </w:r>
      <w:r>
        <w:rPr>
          <w:rFonts w:ascii="Arial" w:eastAsia="Arial"/>
          <w:w w:val="95"/>
        </w:rPr>
        <w:t>A</w:t>
      </w:r>
      <w:r>
        <w:rPr>
          <w:rFonts w:ascii="Arial" w:eastAsia="Arial"/>
          <w:spacing w:val="-18"/>
          <w:w w:val="95"/>
        </w:rPr>
        <w:t xml:space="preserve"> </w:t>
      </w:r>
      <w:r>
        <w:rPr>
          <w:spacing w:val="-33"/>
          <w:w w:val="95"/>
        </w:rPr>
        <w:t xml:space="preserve">和 </w:t>
      </w:r>
      <w:r>
        <w:rPr>
          <w:rFonts w:ascii="Arial" w:eastAsia="Arial"/>
          <w:w w:val="95"/>
        </w:rPr>
        <w:t>Session</w:t>
      </w:r>
      <w:r>
        <w:rPr>
          <w:rFonts w:ascii="Arial" w:eastAsia="Arial"/>
          <w:spacing w:val="18"/>
          <w:w w:val="95"/>
        </w:rPr>
        <w:t xml:space="preserve"> </w:t>
      </w:r>
      <w:r>
        <w:rPr>
          <w:rFonts w:ascii="Arial" w:eastAsia="Arial"/>
          <w:w w:val="95"/>
        </w:rPr>
        <w:t>B</w:t>
      </w:r>
      <w:r>
        <w:rPr>
          <w:rFonts w:ascii="Arial" w:eastAsia="Arial"/>
          <w:spacing w:val="-18"/>
          <w:w w:val="95"/>
        </w:rPr>
        <w:t xml:space="preserve"> </w:t>
      </w:r>
      <w:r>
        <w:rPr>
          <w:spacing w:val="-11"/>
          <w:w w:val="95"/>
        </w:rPr>
        <w:t xml:space="preserve">两个不同的 </w:t>
      </w:r>
      <w:r>
        <w:rPr>
          <w:rFonts w:ascii="Arial" w:eastAsia="Arial"/>
          <w:w w:val="95"/>
        </w:rPr>
        <w:t>Session</w:t>
      </w:r>
      <w:r>
        <w:rPr>
          <w:spacing w:val="-17"/>
          <w:w w:val="95"/>
        </w:rPr>
        <w:t xml:space="preserve">，每个 </w:t>
      </w:r>
      <w:r>
        <w:rPr>
          <w:rFonts w:ascii="Arial" w:eastAsia="Arial"/>
          <w:w w:val="95"/>
        </w:rPr>
        <w:t>Session</w:t>
      </w:r>
      <w:r>
        <w:rPr>
          <w:rFonts w:ascii="Arial" w:eastAsia="Arial"/>
          <w:spacing w:val="-19"/>
          <w:w w:val="95"/>
        </w:rPr>
        <w:t xml:space="preserve"> </w:t>
      </w:r>
      <w:r>
        <w:rPr>
          <w:w w:val="95"/>
        </w:rPr>
        <w:t>时长两周但内容相同。两个</w:t>
      </w:r>
    </w:p>
    <w:p>
      <w:pPr>
        <w:pStyle w:val="3"/>
        <w:spacing w:before="2" w:line="237" w:lineRule="auto"/>
        <w:ind w:left="498" w:right="215"/>
        <w:jc w:val="both"/>
      </w:pPr>
      <w:r>
        <w:rPr>
          <w:rFonts w:ascii="Arial" w:eastAsia="Arial"/>
          <w:w w:val="95"/>
        </w:rPr>
        <w:t>Session</w:t>
      </w:r>
      <w:r>
        <w:rPr>
          <w:rFonts w:ascii="Arial" w:eastAsia="Arial"/>
          <w:spacing w:val="34"/>
          <w:w w:val="95"/>
        </w:rPr>
        <w:t xml:space="preserve"> </w:t>
      </w:r>
      <w:r>
        <w:rPr>
          <w:spacing w:val="1"/>
          <w:w w:val="95"/>
        </w:rPr>
        <w:t xml:space="preserve">之间有一周的休息时间。项目参加者可以参加任意一个 </w:t>
      </w:r>
      <w:r>
        <w:rPr>
          <w:rFonts w:ascii="Arial" w:eastAsia="Arial"/>
          <w:w w:val="95"/>
        </w:rPr>
        <w:t>Session</w:t>
      </w:r>
      <w:r>
        <w:rPr>
          <w:w w:val="95"/>
        </w:rPr>
        <w:t>。项目期间，学生将通过上</w:t>
      </w:r>
      <w:r>
        <w:t>课，讲座，研讨会，案例分析，实验室参观，实验设计，企业访问等形式来进行重点学习和提高学生的专业水平。项目完成后，学生将获得哈佛大学的项目结业证书。该项目对于学生扩大专业</w:t>
      </w:r>
      <w:r>
        <w:rPr>
          <w:spacing w:val="-12"/>
          <w:w w:val="95"/>
        </w:rPr>
        <w:t>视野、了解行业前沿、熟悉国外顶级大学教学环境以及学生后期海外深造都具有非常积极的意义。</w:t>
      </w:r>
    </w:p>
    <w:p>
      <w:pPr>
        <w:pStyle w:val="3"/>
        <w:rPr>
          <w:sz w:val="19"/>
        </w:rPr>
      </w:pPr>
    </w:p>
    <w:p>
      <w:pPr>
        <w:pStyle w:val="2"/>
        <w:numPr>
          <w:ilvl w:val="0"/>
          <w:numId w:val="1"/>
        </w:numPr>
        <w:tabs>
          <w:tab w:val="left" w:pos="499"/>
        </w:tabs>
        <w:spacing w:before="0" w:after="0" w:line="240" w:lineRule="auto"/>
        <w:ind w:left="498" w:right="0" w:hanging="284"/>
        <w:jc w:val="left"/>
      </w:pPr>
      <w:r>
        <w:t>海外大学介绍</w:t>
      </w:r>
    </w:p>
    <w:p>
      <w:pPr>
        <w:pStyle w:val="3"/>
        <w:spacing w:before="181"/>
        <w:ind w:left="498" w:right="215"/>
      </w:pPr>
      <w:r>
        <w:rPr>
          <w:w w:val="99"/>
        </w:rPr>
        <w:t>哈佛大学</w:t>
      </w:r>
      <w:r>
        <w:rPr>
          <w:spacing w:val="1"/>
          <w:w w:val="99"/>
        </w:rPr>
        <w:t>（</w:t>
      </w:r>
      <w:r>
        <w:rPr>
          <w:rFonts w:ascii="Arial" w:eastAsia="Arial"/>
          <w:spacing w:val="-1"/>
          <w:w w:val="81"/>
        </w:rPr>
        <w:t>Har</w:t>
      </w:r>
      <w:r>
        <w:rPr>
          <w:rFonts w:ascii="Arial" w:eastAsia="Arial"/>
          <w:spacing w:val="1"/>
          <w:w w:val="81"/>
        </w:rPr>
        <w:t>v</w:t>
      </w:r>
      <w:r>
        <w:rPr>
          <w:rFonts w:ascii="Arial" w:eastAsia="Arial"/>
          <w:spacing w:val="-1"/>
          <w:w w:val="81"/>
        </w:rPr>
        <w:t>a</w:t>
      </w:r>
      <w:r>
        <w:rPr>
          <w:rFonts w:ascii="Arial" w:eastAsia="Arial"/>
          <w:spacing w:val="1"/>
          <w:w w:val="81"/>
        </w:rPr>
        <w:t>r</w:t>
      </w:r>
      <w:r>
        <w:rPr>
          <w:rFonts w:ascii="Arial" w:eastAsia="Arial"/>
          <w:w w:val="81"/>
        </w:rPr>
        <w:t>d</w:t>
      </w:r>
      <w:r>
        <w:rPr>
          <w:rFonts w:ascii="Arial" w:eastAsia="Arial"/>
          <w:spacing w:val="-10"/>
        </w:rPr>
        <w:t xml:space="preserve">  </w:t>
      </w:r>
      <w:r>
        <w:rPr>
          <w:rFonts w:ascii="Arial" w:eastAsia="Arial"/>
          <w:w w:val="81"/>
        </w:rPr>
        <w:t>U</w:t>
      </w:r>
      <w:r>
        <w:rPr>
          <w:rFonts w:ascii="Arial" w:eastAsia="Arial"/>
          <w:spacing w:val="-1"/>
          <w:w w:val="81"/>
        </w:rPr>
        <w:t>ni</w:t>
      </w:r>
      <w:r>
        <w:rPr>
          <w:rFonts w:ascii="Arial" w:eastAsia="Arial"/>
          <w:spacing w:val="1"/>
          <w:w w:val="81"/>
        </w:rPr>
        <w:t>v</w:t>
      </w:r>
      <w:r>
        <w:rPr>
          <w:rFonts w:ascii="Arial" w:eastAsia="Arial"/>
          <w:w w:val="81"/>
        </w:rPr>
        <w:t>er</w:t>
      </w:r>
      <w:r>
        <w:rPr>
          <w:rFonts w:ascii="Arial" w:eastAsia="Arial"/>
          <w:spacing w:val="-1"/>
          <w:w w:val="81"/>
        </w:rPr>
        <w:t>sity</w:t>
      </w:r>
      <w:r>
        <w:rPr>
          <w:spacing w:val="-110"/>
          <w:w w:val="99"/>
        </w:rPr>
        <w:t>）</w:t>
      </w:r>
      <w:r>
        <w:rPr>
          <w:spacing w:val="-1"/>
          <w:w w:val="99"/>
        </w:rPr>
        <w:t>，简称哈佛，坐落于美国马萨诸塞州剑桥市，是一所享誉世界的私立</w:t>
      </w:r>
      <w:r>
        <w:rPr>
          <w:spacing w:val="-7"/>
        </w:rPr>
        <w:t xml:space="preserve">研究型大学，是著名的常春藤盟校成员。这里走出了 </w:t>
      </w:r>
      <w:r>
        <w:rPr>
          <w:rFonts w:ascii="Arial" w:eastAsia="Arial"/>
        </w:rPr>
        <w:t xml:space="preserve">8 </w:t>
      </w:r>
      <w:r>
        <w:t>位美利坚合众国总统，</w:t>
      </w:r>
      <w:r>
        <w:rPr>
          <w:rFonts w:ascii="Arial" w:eastAsia="Arial"/>
        </w:rPr>
        <w:t xml:space="preserve">133 </w:t>
      </w:r>
      <w:r>
        <w:rPr>
          <w:spacing w:val="-2"/>
        </w:rPr>
        <w:t>位诺贝尔奖得主</w:t>
      </w:r>
    </w:p>
    <w:p>
      <w:pPr>
        <w:pStyle w:val="3"/>
        <w:spacing w:line="237" w:lineRule="auto"/>
        <w:ind w:left="498" w:right="216" w:hanging="1"/>
        <w:jc w:val="both"/>
      </w:pPr>
      <w:r>
        <w:rPr>
          <w:w w:val="95"/>
        </w:rPr>
        <w:t>（世界第一</w:t>
      </w:r>
      <w:r>
        <w:rPr>
          <w:spacing w:val="-110"/>
          <w:w w:val="95"/>
        </w:rPr>
        <w:t>）</w:t>
      </w:r>
      <w:r>
        <w:rPr>
          <w:spacing w:val="-38"/>
          <w:w w:val="95"/>
        </w:rPr>
        <w:t>、</w:t>
      </w:r>
      <w:r>
        <w:rPr>
          <w:rFonts w:ascii="Arial" w:eastAsia="Arial"/>
          <w:w w:val="95"/>
        </w:rPr>
        <w:t>18</w:t>
      </w:r>
      <w:r>
        <w:rPr>
          <w:rFonts w:ascii="Arial" w:eastAsia="Arial"/>
          <w:spacing w:val="47"/>
          <w:w w:val="95"/>
        </w:rPr>
        <w:t xml:space="preserve"> </w:t>
      </w:r>
      <w:r>
        <w:rPr>
          <w:spacing w:val="-6"/>
          <w:w w:val="95"/>
        </w:rPr>
        <w:t>位菲尔兹奖得主</w:t>
      </w:r>
      <w:r>
        <w:rPr>
          <w:w w:val="95"/>
        </w:rPr>
        <w:t>（世界第一</w:t>
      </w:r>
      <w:r>
        <w:rPr>
          <w:spacing w:val="-110"/>
          <w:w w:val="95"/>
        </w:rPr>
        <w:t>）</w:t>
      </w:r>
      <w:r>
        <w:rPr>
          <w:spacing w:val="-36"/>
          <w:w w:val="95"/>
        </w:rPr>
        <w:t>、</w:t>
      </w:r>
      <w:r>
        <w:rPr>
          <w:rFonts w:ascii="Arial" w:eastAsia="Arial"/>
          <w:w w:val="95"/>
        </w:rPr>
        <w:t>13</w:t>
      </w:r>
      <w:r>
        <w:rPr>
          <w:rFonts w:ascii="Arial" w:eastAsia="Arial"/>
          <w:spacing w:val="48"/>
          <w:w w:val="95"/>
        </w:rPr>
        <w:t xml:space="preserve"> </w:t>
      </w:r>
      <w:r>
        <w:rPr>
          <w:spacing w:val="-7"/>
          <w:w w:val="95"/>
        </w:rPr>
        <w:t>位图灵奖得主</w:t>
      </w:r>
      <w:r>
        <w:rPr>
          <w:w w:val="95"/>
        </w:rPr>
        <w:t>（世界第四</w:t>
      </w:r>
      <w:r>
        <w:rPr>
          <w:spacing w:val="-36"/>
          <w:w w:val="95"/>
        </w:rPr>
        <w:t>）</w:t>
      </w:r>
      <w:r>
        <w:rPr>
          <w:w w:val="95"/>
        </w:rPr>
        <w:t xml:space="preserve">曾在此工作或学习， </w:t>
      </w:r>
      <w:r>
        <w:t>其在文学、医学、法学、商学等多个领域拥有崇高的学术地位及广泛的影响力，被公认为是当今世界最顶尖的高等教育机构之一。</w:t>
      </w:r>
    </w:p>
    <w:p>
      <w:pPr>
        <w:pStyle w:val="3"/>
        <w:spacing w:before="165" w:line="237" w:lineRule="auto"/>
        <w:ind w:left="497" w:right="215"/>
        <w:jc w:val="both"/>
      </w:pPr>
      <w:r>
        <w:rPr>
          <w:rFonts w:ascii="Arial" w:eastAsia="Arial"/>
          <w:w w:val="95"/>
        </w:rPr>
        <w:t xml:space="preserve">2017-18 </w:t>
      </w:r>
      <w:r>
        <w:rPr>
          <w:w w:val="95"/>
        </w:rPr>
        <w:t>年，哈佛大学世界大学学术排名（</w:t>
      </w:r>
      <w:r>
        <w:rPr>
          <w:rFonts w:ascii="Arial" w:eastAsia="Arial"/>
          <w:w w:val="95"/>
        </w:rPr>
        <w:t>ARWU</w:t>
      </w:r>
      <w:r>
        <w:rPr>
          <w:w w:val="95"/>
        </w:rPr>
        <w:t>）</w:t>
      </w:r>
      <w:r>
        <w:rPr>
          <w:spacing w:val="-15"/>
          <w:w w:val="95"/>
        </w:rPr>
        <w:t xml:space="preserve">世界第 </w:t>
      </w:r>
      <w:r>
        <w:rPr>
          <w:rFonts w:ascii="Arial" w:eastAsia="Arial"/>
          <w:w w:val="95"/>
        </w:rPr>
        <w:t xml:space="preserve">1 </w:t>
      </w:r>
      <w:r>
        <w:rPr>
          <w:w w:val="95"/>
        </w:rPr>
        <w:t>。</w:t>
      </w:r>
      <w:r>
        <w:rPr>
          <w:rFonts w:ascii="Arial" w:eastAsia="Arial"/>
          <w:w w:val="95"/>
        </w:rPr>
        <w:t xml:space="preserve">US News </w:t>
      </w:r>
      <w:r>
        <w:rPr>
          <w:spacing w:val="-6"/>
          <w:w w:val="95"/>
        </w:rPr>
        <w:t xml:space="preserve">世界大学排名世界第 </w:t>
      </w:r>
      <w:r>
        <w:rPr>
          <w:rFonts w:ascii="Arial" w:eastAsia="Arial"/>
          <w:w w:val="95"/>
        </w:rPr>
        <w:t>1</w:t>
      </w:r>
      <w:r>
        <w:rPr>
          <w:w w:val="95"/>
        </w:rPr>
        <w:t>。</w:t>
      </w:r>
      <w:r>
        <w:rPr>
          <w:rFonts w:ascii="Arial" w:eastAsia="Arial"/>
          <w:w w:val="95"/>
        </w:rPr>
        <w:t xml:space="preserve">QS </w:t>
      </w:r>
      <w:r>
        <w:rPr>
          <w:spacing w:val="-2"/>
          <w:w w:val="95"/>
        </w:rPr>
        <w:t xml:space="preserve">世界大学排名世界第 </w:t>
      </w:r>
      <w:r>
        <w:rPr>
          <w:rFonts w:ascii="Arial" w:eastAsia="Arial"/>
          <w:w w:val="95"/>
        </w:rPr>
        <w:t>3</w:t>
      </w:r>
      <w:r>
        <w:rPr>
          <w:spacing w:val="-14"/>
          <w:w w:val="95"/>
        </w:rPr>
        <w:t xml:space="preserve">。哈佛在 </w:t>
      </w:r>
      <w:r>
        <w:rPr>
          <w:rFonts w:ascii="Arial" w:eastAsia="Arial"/>
          <w:w w:val="95"/>
        </w:rPr>
        <w:t xml:space="preserve">2018 </w:t>
      </w:r>
      <w:r>
        <w:rPr>
          <w:spacing w:val="-10"/>
          <w:w w:val="95"/>
        </w:rPr>
        <w:t xml:space="preserve">年 </w:t>
      </w:r>
      <w:r>
        <w:rPr>
          <w:rFonts w:ascii="Arial" w:eastAsia="Arial"/>
          <w:w w:val="95"/>
        </w:rPr>
        <w:t xml:space="preserve">US News </w:t>
      </w:r>
      <w:r>
        <w:rPr>
          <w:spacing w:val="-5"/>
          <w:w w:val="95"/>
        </w:rPr>
        <w:t>世界大学专业排名中，生物学和生物化学专业排名</w:t>
      </w:r>
      <w:r>
        <w:rPr>
          <w:spacing w:val="-34"/>
        </w:rPr>
        <w:t xml:space="preserve">第 </w:t>
      </w:r>
      <w:r>
        <w:rPr>
          <w:rFonts w:ascii="Arial" w:eastAsia="Arial"/>
        </w:rPr>
        <w:t>1</w:t>
      </w:r>
      <w:r>
        <w:rPr>
          <w:spacing w:val="-6"/>
        </w:rPr>
        <w:t xml:space="preserve">，临床医学专业排名第 </w:t>
      </w:r>
      <w:r>
        <w:rPr>
          <w:rFonts w:ascii="Arial" w:eastAsia="Arial"/>
        </w:rPr>
        <w:t>1</w:t>
      </w:r>
      <w:r>
        <w:rPr>
          <w:spacing w:val="-7"/>
        </w:rPr>
        <w:t xml:space="preserve">，免疫学专业排名第 </w:t>
      </w:r>
      <w:r>
        <w:rPr>
          <w:rFonts w:ascii="Arial" w:eastAsia="Arial"/>
        </w:rPr>
        <w:t>1</w:t>
      </w:r>
      <w:r>
        <w:rPr>
          <w:spacing w:val="-6"/>
        </w:rPr>
        <w:t xml:space="preserve">，微生物学专业排名第 </w:t>
      </w:r>
      <w:r>
        <w:rPr>
          <w:rFonts w:ascii="Arial" w:eastAsia="Arial"/>
        </w:rPr>
        <w:t xml:space="preserve">1 </w:t>
      </w:r>
      <w:r>
        <w:t>，神经科学与行为专</w:t>
      </w:r>
      <w:r>
        <w:rPr>
          <w:spacing w:val="-12"/>
        </w:rPr>
        <w:t xml:space="preserve">业排名第 </w:t>
      </w:r>
      <w:r>
        <w:rPr>
          <w:rFonts w:ascii="Arial" w:eastAsia="Arial"/>
        </w:rPr>
        <w:t>1</w:t>
      </w:r>
      <w:r>
        <w:rPr>
          <w:spacing w:val="-6"/>
        </w:rPr>
        <w:t xml:space="preserve">，药理学专业排名第 </w:t>
      </w:r>
      <w:r>
        <w:rPr>
          <w:rFonts w:ascii="Arial" w:eastAsia="Arial"/>
        </w:rPr>
        <w:t xml:space="preserve">1 </w:t>
      </w:r>
      <w:r>
        <w:rPr>
          <w:spacing w:val="-4"/>
        </w:rPr>
        <w:t xml:space="preserve">，社会科学和公共卫生专业排名第 </w:t>
      </w:r>
      <w:r>
        <w:rPr>
          <w:rFonts w:ascii="Arial" w:eastAsia="Arial"/>
        </w:rPr>
        <w:t xml:space="preserve">1 </w:t>
      </w:r>
      <w:r>
        <w:t>。</w:t>
      </w:r>
    </w:p>
    <w:p>
      <w:pPr>
        <w:pStyle w:val="3"/>
        <w:spacing w:before="167" w:line="237" w:lineRule="auto"/>
        <w:ind w:left="498" w:right="214"/>
        <w:rPr>
          <w:rFonts w:ascii="Arial" w:eastAsia="Arial"/>
        </w:rPr>
      </w:pPr>
      <w:r>
        <w:t>哈佛大学医学院附属麻省总医院是美国哈佛大学医学院最早、也是规模最大的教学附属医院，全</w:t>
      </w:r>
      <w:r>
        <w:rPr>
          <w:spacing w:val="-8"/>
          <w:w w:val="99"/>
        </w:rPr>
        <w:t>美历史最悠久的三所医院之一。麻省总院建立于</w:t>
      </w:r>
      <w:r>
        <w:rPr>
          <w:spacing w:val="-54"/>
        </w:rPr>
        <w:t xml:space="preserve"> </w:t>
      </w:r>
      <w:r>
        <w:rPr>
          <w:rFonts w:ascii="Arial" w:eastAsia="Arial"/>
          <w:spacing w:val="-1"/>
          <w:w w:val="81"/>
        </w:rPr>
        <w:t>1</w:t>
      </w:r>
      <w:r>
        <w:rPr>
          <w:rFonts w:ascii="Arial" w:eastAsia="Arial"/>
          <w:w w:val="81"/>
        </w:rPr>
        <w:t>8</w:t>
      </w:r>
      <w:r>
        <w:rPr>
          <w:rFonts w:ascii="Arial" w:eastAsia="Arial"/>
          <w:spacing w:val="-14"/>
          <w:w w:val="81"/>
        </w:rPr>
        <w:t>1</w:t>
      </w:r>
      <w:r>
        <w:rPr>
          <w:rFonts w:ascii="Arial" w:eastAsia="Arial"/>
          <w:w w:val="81"/>
        </w:rPr>
        <w:t>1</w:t>
      </w:r>
      <w:r>
        <w:rPr>
          <w:rFonts w:ascii="Arial" w:eastAsia="Arial"/>
          <w:spacing w:val="-6"/>
        </w:rPr>
        <w:t xml:space="preserve"> </w:t>
      </w:r>
      <w:r>
        <w:rPr>
          <w:spacing w:val="-51"/>
          <w:w w:val="99"/>
        </w:rPr>
        <w:t>年，</w:t>
      </w:r>
      <w:r>
        <w:rPr>
          <w:rFonts w:ascii="Arial" w:eastAsia="Arial"/>
          <w:w w:val="81"/>
        </w:rPr>
        <w:t>2012</w:t>
      </w:r>
      <w:r>
        <w:rPr>
          <w:rFonts w:ascii="Arial" w:eastAsia="Arial"/>
          <w:spacing w:val="-7"/>
        </w:rPr>
        <w:t xml:space="preserve"> </w:t>
      </w:r>
      <w:r>
        <w:rPr>
          <w:spacing w:val="-12"/>
          <w:w w:val="99"/>
        </w:rPr>
        <w:t>年全美医院排名第一</w:t>
      </w:r>
      <w:r>
        <w:rPr>
          <w:spacing w:val="1"/>
          <w:w w:val="99"/>
        </w:rPr>
        <w:t>（</w:t>
      </w:r>
      <w:r>
        <w:rPr>
          <w:rFonts w:ascii="Arial" w:eastAsia="Arial"/>
          <w:spacing w:val="-1"/>
          <w:w w:val="81"/>
        </w:rPr>
        <w:t>U</w:t>
      </w:r>
      <w:r>
        <w:rPr>
          <w:rFonts w:ascii="Arial" w:eastAsia="Arial"/>
          <w:w w:val="81"/>
        </w:rPr>
        <w:t>S</w:t>
      </w:r>
      <w:r>
        <w:rPr>
          <w:rFonts w:ascii="Arial" w:eastAsia="Arial"/>
          <w:spacing w:val="-11"/>
        </w:rPr>
        <w:t xml:space="preserve"> </w:t>
      </w:r>
      <w:r>
        <w:rPr>
          <w:rFonts w:ascii="Arial" w:eastAsia="Arial"/>
          <w:w w:val="81"/>
        </w:rPr>
        <w:t>N</w:t>
      </w:r>
      <w:r>
        <w:rPr>
          <w:rFonts w:ascii="Arial" w:eastAsia="Arial"/>
          <w:spacing w:val="-1"/>
          <w:w w:val="81"/>
        </w:rPr>
        <w:t>ew</w:t>
      </w:r>
      <w:r>
        <w:rPr>
          <w:rFonts w:ascii="Arial" w:eastAsia="Arial"/>
          <w:w w:val="81"/>
        </w:rPr>
        <w:t>s</w:t>
      </w:r>
      <w:r>
        <w:rPr>
          <w:rFonts w:ascii="Arial" w:eastAsia="Arial"/>
          <w:spacing w:val="-11"/>
        </w:rPr>
        <w:t xml:space="preserve"> </w:t>
      </w:r>
      <w:r>
        <w:rPr>
          <w:rFonts w:ascii="Arial" w:eastAsia="Arial"/>
          <w:w w:val="81"/>
        </w:rPr>
        <w:t>&amp;</w:t>
      </w:r>
      <w:r>
        <w:rPr>
          <w:rFonts w:ascii="Arial" w:eastAsia="Arial"/>
          <w:spacing w:val="-11"/>
        </w:rPr>
        <w:t xml:space="preserve"> </w:t>
      </w:r>
      <w:r>
        <w:rPr>
          <w:rFonts w:ascii="Arial" w:eastAsia="Arial"/>
          <w:spacing w:val="-2"/>
          <w:w w:val="81"/>
        </w:rPr>
        <w:t>W</w:t>
      </w:r>
      <w:r>
        <w:rPr>
          <w:rFonts w:ascii="Arial" w:eastAsia="Arial"/>
          <w:spacing w:val="-1"/>
          <w:w w:val="81"/>
        </w:rPr>
        <w:t>or</w:t>
      </w:r>
      <w:r>
        <w:rPr>
          <w:rFonts w:ascii="Arial" w:eastAsia="Arial"/>
          <w:w w:val="81"/>
        </w:rPr>
        <w:t>ld</w:t>
      </w:r>
    </w:p>
    <w:p>
      <w:pPr>
        <w:pStyle w:val="3"/>
        <w:spacing w:before="2" w:line="237" w:lineRule="auto"/>
        <w:ind w:left="498" w:right="215"/>
      </w:pPr>
      <w:r>
        <w:rPr>
          <w:rFonts w:ascii="Arial" w:eastAsia="Arial"/>
          <w:spacing w:val="-1"/>
          <w:w w:val="81"/>
        </w:rPr>
        <w:t>R</w:t>
      </w:r>
      <w:r>
        <w:rPr>
          <w:rFonts w:ascii="Arial" w:eastAsia="Arial"/>
          <w:w w:val="81"/>
        </w:rPr>
        <w:t>e</w:t>
      </w:r>
      <w:r>
        <w:rPr>
          <w:rFonts w:ascii="Arial" w:eastAsia="Arial"/>
          <w:spacing w:val="-1"/>
          <w:w w:val="81"/>
        </w:rPr>
        <w:t>por</w:t>
      </w:r>
      <w:r>
        <w:rPr>
          <w:rFonts w:ascii="Arial" w:eastAsia="Arial"/>
          <w:spacing w:val="1"/>
          <w:w w:val="81"/>
        </w:rPr>
        <w:t>t</w:t>
      </w:r>
      <w:r>
        <w:rPr>
          <w:spacing w:val="-111"/>
          <w:w w:val="99"/>
        </w:rPr>
        <w:t>）</w:t>
      </w:r>
      <w:r>
        <w:rPr>
          <w:spacing w:val="1"/>
          <w:w w:val="99"/>
        </w:rPr>
        <w:t>。</w:t>
      </w:r>
      <w:r>
        <w:rPr>
          <w:rFonts w:ascii="Arial" w:eastAsia="Arial"/>
          <w:spacing w:val="-1"/>
          <w:w w:val="81"/>
        </w:rPr>
        <w:t>1</w:t>
      </w:r>
      <w:r>
        <w:rPr>
          <w:rFonts w:ascii="Arial" w:eastAsia="Arial"/>
          <w:w w:val="81"/>
        </w:rPr>
        <w:t>846</w:t>
      </w:r>
      <w:r>
        <w:rPr>
          <w:rFonts w:ascii="Arial" w:eastAsia="Arial"/>
          <w:spacing w:val="3"/>
        </w:rPr>
        <w:t xml:space="preserve"> </w:t>
      </w:r>
      <w:r>
        <w:rPr>
          <w:w w:val="99"/>
        </w:rPr>
        <w:t>年，进行了人类历史上第一例麻醉手术，并在</w:t>
      </w:r>
      <w:r>
        <w:rPr>
          <w:spacing w:val="-46"/>
        </w:rPr>
        <w:t xml:space="preserve"> </w:t>
      </w:r>
      <w:r>
        <w:rPr>
          <w:rFonts w:ascii="Arial" w:eastAsia="Arial"/>
          <w:spacing w:val="-1"/>
          <w:w w:val="81"/>
        </w:rPr>
        <w:t>1</w:t>
      </w:r>
      <w:r>
        <w:rPr>
          <w:rFonts w:ascii="Arial" w:eastAsia="Arial"/>
          <w:w w:val="81"/>
        </w:rPr>
        <w:t>896</w:t>
      </w:r>
      <w:r>
        <w:rPr>
          <w:rFonts w:ascii="Arial" w:eastAsia="Arial"/>
          <w:spacing w:val="3"/>
        </w:rPr>
        <w:t xml:space="preserve"> </w:t>
      </w:r>
      <w:r>
        <w:rPr>
          <w:w w:val="99"/>
        </w:rPr>
        <w:t>年最先将</w:t>
      </w:r>
      <w:r>
        <w:rPr>
          <w:spacing w:val="-46"/>
        </w:rPr>
        <w:t xml:space="preserve"> </w:t>
      </w:r>
      <w:r>
        <w:rPr>
          <w:rFonts w:ascii="Arial" w:eastAsia="Arial"/>
          <w:w w:val="81"/>
        </w:rPr>
        <w:t>x</w:t>
      </w:r>
      <w:r>
        <w:rPr>
          <w:rFonts w:ascii="Arial" w:eastAsia="Arial"/>
          <w:spacing w:val="3"/>
        </w:rPr>
        <w:t xml:space="preserve"> </w:t>
      </w:r>
      <w:r>
        <w:rPr>
          <w:w w:val="99"/>
        </w:rPr>
        <w:t>光用于临床。麻省总</w:t>
      </w:r>
      <w:r>
        <w:rPr>
          <w:spacing w:val="-5"/>
        </w:rPr>
        <w:t xml:space="preserve">医院主导着全美规模最大的以医院为基础的研究项目，年度研究经费超过 </w:t>
      </w:r>
      <w:r>
        <w:rPr>
          <w:rFonts w:ascii="Arial" w:eastAsia="Arial"/>
        </w:rPr>
        <w:t>6</w:t>
      </w:r>
      <w:r>
        <w:rPr>
          <w:rFonts w:ascii="Arial" w:eastAsia="Arial"/>
          <w:spacing w:val="-19"/>
        </w:rPr>
        <w:t xml:space="preserve"> </w:t>
      </w:r>
      <w:r>
        <w:rPr>
          <w:spacing w:val="-9"/>
        </w:rPr>
        <w:t>亿美金，至今已产生了</w:t>
      </w:r>
    </w:p>
    <w:p>
      <w:pPr>
        <w:pStyle w:val="3"/>
        <w:spacing w:line="281" w:lineRule="exact"/>
        <w:ind w:left="498"/>
        <w:jc w:val="both"/>
        <w:rPr>
          <w:sz w:val="18"/>
        </w:rPr>
      </w:pPr>
      <w:r>
        <w:rPr>
          <w:rFonts w:ascii="Arial" w:eastAsia="Arial"/>
        </w:rPr>
        <w:t xml:space="preserve">11 </w:t>
      </w:r>
      <w:r>
        <w:t>位诺贝尔奖获得者。</w:t>
      </w:r>
    </w:p>
    <w:p>
      <w:pPr>
        <w:pStyle w:val="2"/>
        <w:numPr>
          <w:ilvl w:val="0"/>
          <w:numId w:val="1"/>
        </w:numPr>
        <w:tabs>
          <w:tab w:val="left" w:pos="499"/>
        </w:tabs>
        <w:spacing w:before="0" w:after="0" w:line="240" w:lineRule="auto"/>
        <w:ind w:left="498" w:right="0" w:hanging="284"/>
        <w:jc w:val="left"/>
        <w:rPr>
          <w:sz w:val="18"/>
        </w:rPr>
      </w:pPr>
      <w:r>
        <w:t>目标群体</w:t>
      </w:r>
      <w:r>
        <w:rPr>
          <w:rFonts w:hint="eastAsia"/>
          <w:lang w:eastAsia="zh-CN"/>
        </w:rPr>
        <w:t>：</w:t>
      </w:r>
      <w:r>
        <w:t>中国高水平大学在校医学、药理、生物、生化等专业方向的本科生、研究生</w:t>
      </w:r>
    </w:p>
    <w:p>
      <w:pPr>
        <w:pStyle w:val="2"/>
        <w:numPr>
          <w:ilvl w:val="0"/>
          <w:numId w:val="1"/>
        </w:numPr>
        <w:tabs>
          <w:tab w:val="left" w:pos="499"/>
        </w:tabs>
        <w:spacing w:before="1" w:after="0" w:line="240" w:lineRule="auto"/>
        <w:ind w:left="498" w:right="0" w:hanging="284"/>
        <w:jc w:val="left"/>
      </w:pPr>
      <w:r>
        <w:t>优势特点</w:t>
      </w:r>
    </w:p>
    <w:p>
      <w:pPr>
        <w:pStyle w:val="7"/>
        <w:numPr>
          <w:ilvl w:val="1"/>
          <w:numId w:val="1"/>
        </w:numPr>
        <w:tabs>
          <w:tab w:val="left" w:pos="782"/>
        </w:tabs>
        <w:spacing w:before="19" w:after="0" w:line="281" w:lineRule="exact"/>
        <w:ind w:left="781" w:right="0" w:hanging="283"/>
        <w:jc w:val="both"/>
        <w:rPr>
          <w:sz w:val="22"/>
        </w:rPr>
      </w:pPr>
      <w:r>
        <w:rPr>
          <w:sz w:val="22"/>
        </w:rPr>
        <w:t>有机会后续进入哈佛大学进行学术深造。</w:t>
      </w:r>
    </w:p>
    <w:p>
      <w:pPr>
        <w:pStyle w:val="7"/>
        <w:numPr>
          <w:ilvl w:val="1"/>
          <w:numId w:val="1"/>
        </w:numPr>
        <w:tabs>
          <w:tab w:val="left" w:pos="782"/>
        </w:tabs>
        <w:spacing w:before="0" w:after="0" w:line="280" w:lineRule="exact"/>
        <w:ind w:left="781" w:right="0" w:hanging="283"/>
        <w:jc w:val="both"/>
        <w:rPr>
          <w:sz w:val="22"/>
        </w:rPr>
      </w:pPr>
      <w:r>
        <w:rPr>
          <w:sz w:val="22"/>
        </w:rPr>
        <w:t>世界顶级名校、顶级医学院。</w:t>
      </w:r>
    </w:p>
    <w:p>
      <w:pPr>
        <w:pStyle w:val="7"/>
        <w:numPr>
          <w:ilvl w:val="1"/>
          <w:numId w:val="1"/>
        </w:numPr>
        <w:tabs>
          <w:tab w:val="left" w:pos="782"/>
        </w:tabs>
        <w:spacing w:before="0" w:after="0" w:line="280" w:lineRule="exact"/>
        <w:ind w:left="781" w:right="0" w:hanging="283"/>
        <w:jc w:val="both"/>
        <w:rPr>
          <w:sz w:val="22"/>
        </w:rPr>
      </w:pPr>
      <w:r>
        <w:rPr>
          <w:sz w:val="22"/>
        </w:rPr>
        <w:t>项目正规，项目由哈佛大学麻省总医学院设计实施。</w:t>
      </w:r>
    </w:p>
    <w:p>
      <w:pPr>
        <w:pStyle w:val="7"/>
        <w:numPr>
          <w:ilvl w:val="1"/>
          <w:numId w:val="1"/>
        </w:numPr>
        <w:tabs>
          <w:tab w:val="left" w:pos="782"/>
        </w:tabs>
        <w:spacing w:before="0" w:after="0" w:line="280" w:lineRule="exact"/>
        <w:ind w:left="781" w:right="0" w:hanging="283"/>
        <w:jc w:val="both"/>
        <w:rPr>
          <w:sz w:val="22"/>
        </w:rPr>
      </w:pPr>
      <w:r>
        <w:rPr>
          <w:sz w:val="22"/>
        </w:rPr>
        <w:t>项目专业性强</w:t>
      </w:r>
    </w:p>
    <w:p>
      <w:pPr>
        <w:pStyle w:val="7"/>
        <w:numPr>
          <w:ilvl w:val="1"/>
          <w:numId w:val="1"/>
        </w:numPr>
        <w:tabs>
          <w:tab w:val="left" w:pos="782"/>
        </w:tabs>
        <w:spacing w:before="0" w:after="0" w:line="281" w:lineRule="exact"/>
        <w:ind w:left="781" w:right="0" w:hanging="283"/>
        <w:jc w:val="both"/>
        <w:rPr>
          <w:sz w:val="18"/>
        </w:rPr>
      </w:pPr>
      <w:r>
        <w:rPr>
          <w:sz w:val="22"/>
        </w:rPr>
        <w:t>学术对抗，学生将进行结业汇报演讲，评选优秀论文。</w:t>
      </w:r>
    </w:p>
    <w:p>
      <w:pPr>
        <w:pStyle w:val="2"/>
        <w:numPr>
          <w:ilvl w:val="0"/>
          <w:numId w:val="1"/>
        </w:numPr>
        <w:tabs>
          <w:tab w:val="left" w:pos="499"/>
        </w:tabs>
        <w:spacing w:before="1" w:after="0" w:line="240" w:lineRule="auto"/>
        <w:ind w:left="498" w:right="0" w:hanging="284"/>
        <w:jc w:val="left"/>
      </w:pPr>
      <w:r>
        <w:t>项目时间</w:t>
      </w:r>
    </w:p>
    <w:p>
      <w:pPr>
        <w:pStyle w:val="7"/>
        <w:numPr>
          <w:ilvl w:val="1"/>
          <w:numId w:val="1"/>
        </w:numPr>
        <w:tabs>
          <w:tab w:val="left" w:pos="782"/>
        </w:tabs>
        <w:spacing w:before="19" w:after="0" w:line="281" w:lineRule="exact"/>
        <w:ind w:left="781" w:right="0" w:hanging="283"/>
        <w:jc w:val="both"/>
        <w:rPr>
          <w:sz w:val="18"/>
        </w:rPr>
      </w:pPr>
      <w:r>
        <w:rPr>
          <w:rFonts w:ascii="Arial" w:hAnsi="Arial" w:eastAsia="Arial"/>
          <w:w w:val="95"/>
          <w:sz w:val="22"/>
        </w:rPr>
        <w:t>Session</w:t>
      </w:r>
      <w:r>
        <w:rPr>
          <w:rFonts w:ascii="Arial" w:hAnsi="Arial" w:eastAsia="Arial"/>
          <w:spacing w:val="-36"/>
          <w:w w:val="95"/>
          <w:sz w:val="22"/>
        </w:rPr>
        <w:t xml:space="preserve"> </w:t>
      </w:r>
      <w:r>
        <w:rPr>
          <w:rFonts w:ascii="Arial" w:hAnsi="Arial" w:eastAsia="Arial"/>
          <w:w w:val="95"/>
          <w:sz w:val="22"/>
        </w:rPr>
        <w:t>A</w:t>
      </w:r>
      <w:r>
        <w:rPr>
          <w:rFonts w:ascii="Arial" w:hAnsi="Arial" w:eastAsia="Arial"/>
          <w:spacing w:val="-23"/>
          <w:w w:val="95"/>
          <w:sz w:val="22"/>
        </w:rPr>
        <w:t xml:space="preserve"> : </w:t>
      </w:r>
      <w:r>
        <w:rPr>
          <w:rFonts w:ascii="Arial" w:hAnsi="Arial" w:eastAsia="Arial"/>
          <w:w w:val="95"/>
          <w:sz w:val="22"/>
        </w:rPr>
        <w:t>2018</w:t>
      </w:r>
      <w:r>
        <w:rPr>
          <w:rFonts w:ascii="Arial" w:hAnsi="Arial" w:eastAsia="Arial"/>
          <w:spacing w:val="-28"/>
          <w:w w:val="95"/>
          <w:sz w:val="22"/>
        </w:rPr>
        <w:t xml:space="preserve"> </w:t>
      </w:r>
      <w:r>
        <w:rPr>
          <w:spacing w:val="-37"/>
          <w:w w:val="95"/>
          <w:sz w:val="22"/>
        </w:rPr>
        <w:t xml:space="preserve">年 </w:t>
      </w:r>
      <w:r>
        <w:rPr>
          <w:rFonts w:ascii="Arial" w:hAnsi="Arial" w:eastAsia="Arial"/>
          <w:w w:val="95"/>
          <w:sz w:val="22"/>
        </w:rPr>
        <w:t>7</w:t>
      </w:r>
      <w:r>
        <w:rPr>
          <w:rFonts w:ascii="Arial" w:hAnsi="Arial" w:eastAsia="Arial"/>
          <w:spacing w:val="-28"/>
          <w:w w:val="95"/>
          <w:sz w:val="22"/>
        </w:rPr>
        <w:t xml:space="preserve"> </w:t>
      </w:r>
      <w:r>
        <w:rPr>
          <w:spacing w:val="-37"/>
          <w:w w:val="95"/>
          <w:sz w:val="22"/>
        </w:rPr>
        <w:t xml:space="preserve">月 </w:t>
      </w:r>
      <w:r>
        <w:rPr>
          <w:rFonts w:ascii="Arial" w:hAnsi="Arial" w:eastAsia="Arial"/>
          <w:w w:val="95"/>
          <w:sz w:val="22"/>
        </w:rPr>
        <w:t>22</w:t>
      </w:r>
      <w:r>
        <w:rPr>
          <w:rFonts w:ascii="Arial" w:hAnsi="Arial" w:eastAsia="Arial"/>
          <w:spacing w:val="-28"/>
          <w:w w:val="95"/>
          <w:sz w:val="22"/>
        </w:rPr>
        <w:t xml:space="preserve"> </w:t>
      </w:r>
      <w:r>
        <w:rPr>
          <w:w w:val="95"/>
          <w:sz w:val="22"/>
        </w:rPr>
        <w:t>日</w:t>
      </w:r>
      <w:r>
        <w:rPr>
          <w:rFonts w:ascii="Arial" w:hAnsi="Arial" w:eastAsia="Arial"/>
          <w:w w:val="95"/>
          <w:sz w:val="22"/>
        </w:rPr>
        <w:t>-8</w:t>
      </w:r>
      <w:r>
        <w:rPr>
          <w:rFonts w:ascii="Arial" w:hAnsi="Arial" w:eastAsia="Arial"/>
          <w:spacing w:val="-28"/>
          <w:w w:val="95"/>
          <w:sz w:val="22"/>
        </w:rPr>
        <w:t xml:space="preserve"> </w:t>
      </w:r>
      <w:r>
        <w:rPr>
          <w:spacing w:val="-37"/>
          <w:w w:val="95"/>
          <w:sz w:val="22"/>
        </w:rPr>
        <w:t xml:space="preserve">月 </w:t>
      </w:r>
      <w:r>
        <w:rPr>
          <w:rFonts w:ascii="Arial" w:hAnsi="Arial" w:eastAsia="Arial"/>
          <w:w w:val="95"/>
          <w:sz w:val="22"/>
        </w:rPr>
        <w:t>04</w:t>
      </w:r>
      <w:r>
        <w:rPr>
          <w:rFonts w:ascii="Arial" w:hAnsi="Arial" w:eastAsia="Arial"/>
          <w:spacing w:val="-28"/>
          <w:w w:val="95"/>
          <w:sz w:val="22"/>
        </w:rPr>
        <w:t xml:space="preserve"> </w:t>
      </w:r>
      <w:r>
        <w:rPr>
          <w:w w:val="95"/>
          <w:sz w:val="22"/>
        </w:rPr>
        <w:t>日</w:t>
      </w:r>
      <w:r>
        <w:rPr>
          <w:rFonts w:hint="eastAsia"/>
          <w:w w:val="95"/>
          <w:sz w:val="22"/>
          <w:lang w:val="en-US" w:eastAsia="zh-CN"/>
        </w:rPr>
        <w:t xml:space="preserve">     </w:t>
      </w:r>
      <w:r>
        <w:rPr>
          <w:rFonts w:ascii="Arial" w:hAnsi="Arial" w:eastAsia="Arial"/>
          <w:w w:val="95"/>
          <w:sz w:val="22"/>
        </w:rPr>
        <w:t>Session</w:t>
      </w:r>
      <w:r>
        <w:rPr>
          <w:rFonts w:ascii="Arial" w:hAnsi="Arial" w:eastAsia="Arial"/>
          <w:spacing w:val="-32"/>
          <w:w w:val="95"/>
          <w:sz w:val="22"/>
        </w:rPr>
        <w:t xml:space="preserve"> </w:t>
      </w:r>
      <w:r>
        <w:rPr>
          <w:rFonts w:ascii="Arial" w:hAnsi="Arial" w:eastAsia="Arial"/>
          <w:w w:val="95"/>
          <w:sz w:val="22"/>
        </w:rPr>
        <w:t>B:</w:t>
      </w:r>
      <w:r>
        <w:rPr>
          <w:rFonts w:ascii="Arial" w:hAnsi="Arial" w:eastAsia="Arial"/>
          <w:spacing w:val="-31"/>
          <w:w w:val="95"/>
          <w:sz w:val="22"/>
        </w:rPr>
        <w:t xml:space="preserve"> </w:t>
      </w:r>
      <w:r>
        <w:rPr>
          <w:rFonts w:ascii="Arial" w:hAnsi="Arial" w:eastAsia="Arial"/>
          <w:w w:val="95"/>
          <w:sz w:val="22"/>
        </w:rPr>
        <w:t>2018</w:t>
      </w:r>
      <w:r>
        <w:rPr>
          <w:rFonts w:ascii="Arial" w:hAnsi="Arial" w:eastAsia="Arial"/>
          <w:spacing w:val="-29"/>
          <w:w w:val="95"/>
          <w:sz w:val="22"/>
        </w:rPr>
        <w:t xml:space="preserve"> </w:t>
      </w:r>
      <w:r>
        <w:rPr>
          <w:spacing w:val="-38"/>
          <w:w w:val="95"/>
          <w:sz w:val="22"/>
        </w:rPr>
        <w:t xml:space="preserve">年 </w:t>
      </w:r>
      <w:r>
        <w:rPr>
          <w:rFonts w:ascii="Arial" w:hAnsi="Arial" w:eastAsia="Arial"/>
          <w:w w:val="95"/>
          <w:sz w:val="22"/>
        </w:rPr>
        <w:t>8</w:t>
      </w:r>
      <w:r>
        <w:rPr>
          <w:rFonts w:ascii="Arial" w:hAnsi="Arial" w:eastAsia="Arial"/>
          <w:spacing w:val="-28"/>
          <w:w w:val="95"/>
          <w:sz w:val="22"/>
        </w:rPr>
        <w:t xml:space="preserve"> </w:t>
      </w:r>
      <w:r>
        <w:rPr>
          <w:spacing w:val="-38"/>
          <w:w w:val="95"/>
          <w:sz w:val="22"/>
        </w:rPr>
        <w:t xml:space="preserve">月 </w:t>
      </w:r>
      <w:r>
        <w:rPr>
          <w:rFonts w:ascii="Arial" w:hAnsi="Arial" w:eastAsia="Arial"/>
          <w:w w:val="95"/>
          <w:sz w:val="22"/>
        </w:rPr>
        <w:t>05</w:t>
      </w:r>
      <w:r>
        <w:rPr>
          <w:rFonts w:ascii="Arial" w:hAnsi="Arial" w:eastAsia="Arial"/>
          <w:spacing w:val="-28"/>
          <w:w w:val="95"/>
          <w:sz w:val="22"/>
        </w:rPr>
        <w:t xml:space="preserve"> </w:t>
      </w:r>
      <w:r>
        <w:rPr>
          <w:w w:val="95"/>
          <w:sz w:val="22"/>
        </w:rPr>
        <w:t>日</w:t>
      </w:r>
      <w:r>
        <w:rPr>
          <w:rFonts w:ascii="Arial" w:hAnsi="Arial" w:eastAsia="Arial"/>
          <w:w w:val="95"/>
          <w:sz w:val="22"/>
        </w:rPr>
        <w:t>-8</w:t>
      </w:r>
      <w:r>
        <w:rPr>
          <w:rFonts w:ascii="Arial" w:hAnsi="Arial" w:eastAsia="Arial"/>
          <w:spacing w:val="-29"/>
          <w:w w:val="95"/>
          <w:sz w:val="22"/>
        </w:rPr>
        <w:t xml:space="preserve"> </w:t>
      </w:r>
      <w:r>
        <w:rPr>
          <w:spacing w:val="-38"/>
          <w:w w:val="95"/>
          <w:sz w:val="22"/>
        </w:rPr>
        <w:t xml:space="preserve">月 </w:t>
      </w:r>
      <w:r>
        <w:rPr>
          <w:rFonts w:ascii="Arial" w:hAnsi="Arial" w:eastAsia="Arial"/>
          <w:w w:val="95"/>
          <w:sz w:val="22"/>
        </w:rPr>
        <w:t>18</w:t>
      </w:r>
      <w:r>
        <w:rPr>
          <w:rFonts w:ascii="Arial" w:hAnsi="Arial" w:eastAsia="Arial"/>
          <w:spacing w:val="-28"/>
          <w:w w:val="95"/>
          <w:sz w:val="22"/>
        </w:rPr>
        <w:t xml:space="preserve"> </w:t>
      </w:r>
      <w:r>
        <w:rPr>
          <w:w w:val="95"/>
          <w:sz w:val="22"/>
        </w:rPr>
        <w:t>日</w:t>
      </w:r>
    </w:p>
    <w:p>
      <w:pPr>
        <w:pStyle w:val="2"/>
        <w:numPr>
          <w:ilvl w:val="0"/>
          <w:numId w:val="1"/>
        </w:numPr>
        <w:tabs>
          <w:tab w:val="left" w:pos="499"/>
        </w:tabs>
        <w:spacing w:before="1" w:after="0" w:line="240" w:lineRule="auto"/>
        <w:ind w:left="498" w:right="0" w:hanging="285"/>
        <w:jc w:val="left"/>
        <w:rPr>
          <w:rFonts w:hint="eastAsia" w:ascii="宋体" w:eastAsia="宋体"/>
          <w:b/>
          <w:sz w:val="22"/>
        </w:rPr>
      </w:pPr>
      <w:r>
        <w:t>项目内容</w:t>
      </w:r>
      <w:r>
        <w:rPr>
          <w:rFonts w:hint="eastAsia"/>
          <w:lang w:eastAsia="zh-CN"/>
        </w:rPr>
        <w:t>：</w:t>
      </w:r>
      <w:r>
        <w:rPr>
          <w:rFonts w:hint="eastAsia" w:ascii="宋体" w:eastAsia="宋体"/>
          <w:b/>
          <w:sz w:val="22"/>
        </w:rPr>
        <w:t>课程主题如下，但不限于此处所列：</w:t>
      </w:r>
    </w:p>
    <w:p>
      <w:pPr>
        <w:pStyle w:val="7"/>
        <w:numPr>
          <w:ilvl w:val="1"/>
          <w:numId w:val="1"/>
        </w:numPr>
        <w:tabs>
          <w:tab w:val="left" w:pos="782"/>
        </w:tabs>
        <w:spacing w:before="6" w:after="0" w:line="249" w:lineRule="auto"/>
        <w:ind w:left="781" w:right="218" w:hanging="283"/>
        <w:jc w:val="left"/>
        <w:rPr>
          <w:rFonts w:ascii="Arial" w:hAnsi="Arial" w:eastAsia="Arial"/>
          <w:sz w:val="22"/>
        </w:rPr>
      </w:pPr>
      <w:r>
        <w:rPr>
          <w:spacing w:val="-2"/>
          <w:w w:val="90"/>
          <w:sz w:val="22"/>
        </w:rPr>
        <w:t xml:space="preserve">如何书写英文论文及投稿 </w:t>
      </w:r>
      <w:r>
        <w:rPr>
          <w:rFonts w:ascii="Arial" w:hAnsi="Arial" w:eastAsia="Arial"/>
          <w:w w:val="90"/>
          <w:sz w:val="22"/>
        </w:rPr>
        <w:t>How</w:t>
      </w:r>
      <w:r>
        <w:rPr>
          <w:rFonts w:ascii="Arial" w:hAnsi="Arial" w:eastAsia="Arial"/>
          <w:spacing w:val="20"/>
          <w:w w:val="90"/>
          <w:sz w:val="22"/>
        </w:rPr>
        <w:t xml:space="preserve"> </w:t>
      </w:r>
      <w:r>
        <w:rPr>
          <w:rFonts w:ascii="Arial" w:hAnsi="Arial" w:eastAsia="Arial"/>
          <w:w w:val="90"/>
          <w:sz w:val="22"/>
        </w:rPr>
        <w:t>to</w:t>
      </w:r>
      <w:r>
        <w:rPr>
          <w:rFonts w:ascii="Arial" w:hAnsi="Arial" w:eastAsia="Arial"/>
          <w:spacing w:val="21"/>
          <w:w w:val="90"/>
          <w:sz w:val="22"/>
        </w:rPr>
        <w:t xml:space="preserve"> </w:t>
      </w:r>
      <w:r>
        <w:rPr>
          <w:rFonts w:ascii="Arial" w:hAnsi="Arial" w:eastAsia="Arial"/>
          <w:w w:val="90"/>
          <w:sz w:val="22"/>
        </w:rPr>
        <w:t>prepare</w:t>
      </w:r>
      <w:r>
        <w:rPr>
          <w:rFonts w:ascii="Arial" w:hAnsi="Arial" w:eastAsia="Arial"/>
          <w:spacing w:val="21"/>
          <w:w w:val="90"/>
          <w:sz w:val="22"/>
        </w:rPr>
        <w:t xml:space="preserve"> </w:t>
      </w:r>
      <w:r>
        <w:rPr>
          <w:rFonts w:ascii="Arial" w:hAnsi="Arial" w:eastAsia="Arial"/>
          <w:w w:val="90"/>
          <w:sz w:val="22"/>
        </w:rPr>
        <w:t>English</w:t>
      </w:r>
      <w:r>
        <w:rPr>
          <w:rFonts w:ascii="Arial" w:hAnsi="Arial" w:eastAsia="Arial"/>
          <w:spacing w:val="22"/>
          <w:w w:val="90"/>
          <w:sz w:val="22"/>
        </w:rPr>
        <w:t xml:space="preserve"> </w:t>
      </w:r>
      <w:r>
        <w:rPr>
          <w:rFonts w:ascii="Arial" w:hAnsi="Arial" w:eastAsia="Arial"/>
          <w:w w:val="90"/>
          <w:sz w:val="22"/>
        </w:rPr>
        <w:t>research</w:t>
      </w:r>
      <w:r>
        <w:rPr>
          <w:rFonts w:ascii="Arial" w:hAnsi="Arial" w:eastAsia="Arial"/>
          <w:spacing w:val="20"/>
          <w:w w:val="90"/>
          <w:sz w:val="22"/>
        </w:rPr>
        <w:t xml:space="preserve"> </w:t>
      </w:r>
      <w:r>
        <w:rPr>
          <w:rFonts w:ascii="Arial" w:hAnsi="Arial" w:eastAsia="Arial"/>
          <w:w w:val="90"/>
          <w:sz w:val="22"/>
        </w:rPr>
        <w:t>manuscript</w:t>
      </w:r>
      <w:r>
        <w:rPr>
          <w:rFonts w:ascii="Arial" w:hAnsi="Arial" w:eastAsia="Arial"/>
          <w:spacing w:val="21"/>
          <w:w w:val="90"/>
          <w:sz w:val="22"/>
        </w:rPr>
        <w:t xml:space="preserve"> </w:t>
      </w:r>
      <w:r>
        <w:rPr>
          <w:rFonts w:ascii="Arial" w:hAnsi="Arial" w:eastAsia="Arial"/>
          <w:w w:val="90"/>
          <w:sz w:val="22"/>
        </w:rPr>
        <w:t>for</w:t>
      </w:r>
      <w:r>
        <w:rPr>
          <w:rFonts w:ascii="Arial" w:hAnsi="Arial" w:eastAsia="Arial"/>
          <w:spacing w:val="21"/>
          <w:w w:val="90"/>
          <w:sz w:val="22"/>
        </w:rPr>
        <w:t xml:space="preserve"> </w:t>
      </w:r>
      <w:r>
        <w:rPr>
          <w:rFonts w:ascii="Arial" w:hAnsi="Arial" w:eastAsia="Arial"/>
          <w:w w:val="90"/>
          <w:sz w:val="22"/>
        </w:rPr>
        <w:t>submission</w:t>
      </w:r>
      <w:r>
        <w:rPr>
          <w:rFonts w:ascii="Arial" w:hAnsi="Arial" w:eastAsia="Arial"/>
          <w:spacing w:val="21"/>
          <w:w w:val="90"/>
          <w:sz w:val="22"/>
        </w:rPr>
        <w:t xml:space="preserve"> </w:t>
      </w:r>
      <w:r>
        <w:rPr>
          <w:rFonts w:ascii="Arial" w:hAnsi="Arial" w:eastAsia="Arial"/>
          <w:w w:val="90"/>
          <w:sz w:val="22"/>
        </w:rPr>
        <w:t>to</w:t>
      </w:r>
      <w:r>
        <w:rPr>
          <w:rFonts w:ascii="Arial" w:hAnsi="Arial" w:eastAsia="Arial"/>
          <w:spacing w:val="21"/>
          <w:w w:val="90"/>
          <w:sz w:val="22"/>
        </w:rPr>
        <w:t xml:space="preserve"> </w:t>
      </w:r>
      <w:r>
        <w:rPr>
          <w:rFonts w:ascii="Arial" w:hAnsi="Arial" w:eastAsia="Arial"/>
          <w:w w:val="90"/>
          <w:sz w:val="22"/>
        </w:rPr>
        <w:t xml:space="preserve">international </w:t>
      </w:r>
      <w:r>
        <w:rPr>
          <w:rFonts w:ascii="Arial" w:hAnsi="Arial" w:eastAsia="Arial"/>
          <w:sz w:val="22"/>
        </w:rPr>
        <w:t>journals</w:t>
      </w:r>
    </w:p>
    <w:p>
      <w:pPr>
        <w:pStyle w:val="7"/>
        <w:numPr>
          <w:ilvl w:val="1"/>
          <w:numId w:val="1"/>
        </w:numPr>
        <w:tabs>
          <w:tab w:val="left" w:pos="782"/>
        </w:tabs>
        <w:spacing w:before="3" w:after="0" w:line="281" w:lineRule="exact"/>
        <w:ind w:left="781" w:right="0" w:hanging="283"/>
        <w:jc w:val="both"/>
        <w:rPr>
          <w:rFonts w:ascii="Arial" w:hAnsi="Arial" w:eastAsia="Arial"/>
          <w:sz w:val="22"/>
        </w:rPr>
      </w:pPr>
      <w:r>
        <w:rPr>
          <w:spacing w:val="-3"/>
          <w:sz w:val="22"/>
        </w:rPr>
        <w:t xml:space="preserve">哈佛医学院的医学教育 </w:t>
      </w:r>
      <w:r>
        <w:rPr>
          <w:rFonts w:ascii="Arial" w:hAnsi="Arial" w:eastAsia="Arial"/>
          <w:sz w:val="22"/>
        </w:rPr>
        <w:t>Medical</w:t>
      </w:r>
      <w:r>
        <w:rPr>
          <w:rFonts w:ascii="Arial" w:hAnsi="Arial" w:eastAsia="Arial"/>
          <w:spacing w:val="-22"/>
          <w:sz w:val="22"/>
        </w:rPr>
        <w:t xml:space="preserve"> </w:t>
      </w:r>
      <w:r>
        <w:rPr>
          <w:rFonts w:ascii="Arial" w:hAnsi="Arial" w:eastAsia="Arial"/>
          <w:sz w:val="22"/>
        </w:rPr>
        <w:t>Education</w:t>
      </w:r>
      <w:r>
        <w:rPr>
          <w:rFonts w:ascii="Arial" w:hAnsi="Arial" w:eastAsia="Arial"/>
          <w:spacing w:val="-21"/>
          <w:sz w:val="22"/>
        </w:rPr>
        <w:t xml:space="preserve"> </w:t>
      </w:r>
      <w:r>
        <w:rPr>
          <w:rFonts w:ascii="Arial" w:hAnsi="Arial" w:eastAsia="Arial"/>
          <w:sz w:val="22"/>
        </w:rPr>
        <w:t>at</w:t>
      </w:r>
      <w:r>
        <w:rPr>
          <w:rFonts w:ascii="Arial" w:hAnsi="Arial" w:eastAsia="Arial"/>
          <w:spacing w:val="-22"/>
          <w:sz w:val="22"/>
        </w:rPr>
        <w:t xml:space="preserve"> </w:t>
      </w:r>
      <w:r>
        <w:rPr>
          <w:rFonts w:ascii="Arial" w:hAnsi="Arial" w:eastAsia="Arial"/>
          <w:sz w:val="22"/>
        </w:rPr>
        <w:t>Harvard</w:t>
      </w:r>
      <w:r>
        <w:rPr>
          <w:rFonts w:ascii="Arial" w:hAnsi="Arial" w:eastAsia="Arial"/>
          <w:spacing w:val="-21"/>
          <w:sz w:val="22"/>
        </w:rPr>
        <w:t xml:space="preserve"> </w:t>
      </w:r>
      <w:r>
        <w:rPr>
          <w:rFonts w:ascii="Arial" w:hAnsi="Arial" w:eastAsia="Arial"/>
          <w:sz w:val="22"/>
        </w:rPr>
        <w:t>Medical</w:t>
      </w:r>
      <w:r>
        <w:rPr>
          <w:rFonts w:ascii="Arial" w:hAnsi="Arial" w:eastAsia="Arial"/>
          <w:spacing w:val="-22"/>
          <w:sz w:val="22"/>
        </w:rPr>
        <w:t xml:space="preserve"> </w:t>
      </w:r>
      <w:r>
        <w:rPr>
          <w:rFonts w:ascii="Arial" w:hAnsi="Arial" w:eastAsia="Arial"/>
          <w:sz w:val="22"/>
        </w:rPr>
        <w:t>School</w:t>
      </w:r>
    </w:p>
    <w:p>
      <w:pPr>
        <w:pStyle w:val="7"/>
        <w:numPr>
          <w:ilvl w:val="1"/>
          <w:numId w:val="1"/>
        </w:numPr>
        <w:tabs>
          <w:tab w:val="left" w:pos="782"/>
        </w:tabs>
        <w:spacing w:before="0" w:after="0" w:line="280" w:lineRule="exact"/>
        <w:ind w:left="781" w:right="0" w:hanging="283"/>
        <w:jc w:val="both"/>
        <w:rPr>
          <w:rFonts w:ascii="Arial" w:hAnsi="Arial" w:eastAsia="Arial"/>
          <w:sz w:val="22"/>
        </w:rPr>
      </w:pPr>
      <w:r>
        <w:rPr>
          <w:spacing w:val="-2"/>
          <w:sz w:val="22"/>
        </w:rPr>
        <w:t xml:space="preserve">在大数据时代的医学病例分析 </w:t>
      </w:r>
      <w:r>
        <w:rPr>
          <w:rFonts w:ascii="Arial" w:hAnsi="Arial" w:eastAsia="Arial"/>
          <w:sz w:val="22"/>
        </w:rPr>
        <w:t>EMR</w:t>
      </w:r>
      <w:r>
        <w:rPr>
          <w:rFonts w:ascii="Arial" w:hAnsi="Arial" w:eastAsia="Arial"/>
          <w:spacing w:val="-19"/>
          <w:sz w:val="22"/>
        </w:rPr>
        <w:t xml:space="preserve"> </w:t>
      </w:r>
      <w:r>
        <w:rPr>
          <w:rFonts w:ascii="Arial" w:hAnsi="Arial" w:eastAsia="Arial"/>
          <w:sz w:val="22"/>
        </w:rPr>
        <w:t>analysis</w:t>
      </w:r>
      <w:r>
        <w:rPr>
          <w:rFonts w:ascii="Arial" w:hAnsi="Arial" w:eastAsia="Arial"/>
          <w:spacing w:val="-20"/>
          <w:sz w:val="22"/>
        </w:rPr>
        <w:t xml:space="preserve"> </w:t>
      </w:r>
      <w:r>
        <w:rPr>
          <w:rFonts w:ascii="Arial" w:hAnsi="Arial" w:eastAsia="Arial"/>
          <w:sz w:val="22"/>
        </w:rPr>
        <w:t>tends</w:t>
      </w:r>
      <w:r>
        <w:rPr>
          <w:rFonts w:ascii="Arial" w:hAnsi="Arial" w:eastAsia="Arial"/>
          <w:spacing w:val="-18"/>
          <w:sz w:val="22"/>
        </w:rPr>
        <w:t xml:space="preserve"> </w:t>
      </w:r>
      <w:r>
        <w:rPr>
          <w:rFonts w:ascii="Arial" w:hAnsi="Arial" w:eastAsia="Arial"/>
          <w:sz w:val="22"/>
        </w:rPr>
        <w:t>in</w:t>
      </w:r>
      <w:r>
        <w:rPr>
          <w:rFonts w:ascii="Arial" w:hAnsi="Arial" w:eastAsia="Arial"/>
          <w:spacing w:val="-20"/>
          <w:sz w:val="22"/>
        </w:rPr>
        <w:t xml:space="preserve"> </w:t>
      </w:r>
      <w:r>
        <w:rPr>
          <w:rFonts w:ascii="Arial" w:hAnsi="Arial" w:eastAsia="Arial"/>
          <w:sz w:val="22"/>
        </w:rPr>
        <w:t>Big</w:t>
      </w:r>
      <w:r>
        <w:rPr>
          <w:rFonts w:ascii="Arial" w:hAnsi="Arial" w:eastAsia="Arial"/>
          <w:spacing w:val="-19"/>
          <w:sz w:val="22"/>
        </w:rPr>
        <w:t xml:space="preserve"> </w:t>
      </w:r>
      <w:r>
        <w:rPr>
          <w:rFonts w:ascii="Arial" w:hAnsi="Arial" w:eastAsia="Arial"/>
          <w:sz w:val="22"/>
        </w:rPr>
        <w:t>Data</w:t>
      </w:r>
      <w:r>
        <w:rPr>
          <w:rFonts w:ascii="Arial" w:hAnsi="Arial" w:eastAsia="Arial"/>
          <w:spacing w:val="-18"/>
          <w:sz w:val="22"/>
        </w:rPr>
        <w:t xml:space="preserve"> </w:t>
      </w:r>
      <w:r>
        <w:rPr>
          <w:rFonts w:ascii="Arial" w:hAnsi="Arial" w:eastAsia="Arial"/>
          <w:sz w:val="22"/>
        </w:rPr>
        <w:t>arena</w:t>
      </w:r>
    </w:p>
    <w:p>
      <w:pPr>
        <w:pStyle w:val="7"/>
        <w:numPr>
          <w:ilvl w:val="1"/>
          <w:numId w:val="1"/>
        </w:numPr>
        <w:tabs>
          <w:tab w:val="left" w:pos="782"/>
        </w:tabs>
        <w:spacing w:before="0" w:after="0" w:line="280" w:lineRule="exact"/>
        <w:ind w:left="781" w:right="0" w:hanging="283"/>
        <w:jc w:val="both"/>
        <w:rPr>
          <w:rFonts w:ascii="Arial" w:hAnsi="Arial" w:eastAsia="Arial"/>
          <w:sz w:val="22"/>
        </w:rPr>
      </w:pPr>
      <w:r>
        <w:rPr>
          <w:sz w:val="22"/>
        </w:rPr>
        <w:t>实验设计，</w:t>
      </w:r>
      <w:r>
        <w:rPr>
          <w:rFonts w:ascii="Arial" w:hAnsi="Arial" w:eastAsia="Arial"/>
          <w:sz w:val="22"/>
        </w:rPr>
        <w:t>IRB</w:t>
      </w:r>
      <w:r>
        <w:rPr>
          <w:rFonts w:ascii="Arial" w:hAnsi="Arial" w:eastAsia="Arial"/>
          <w:spacing w:val="-34"/>
          <w:sz w:val="22"/>
        </w:rPr>
        <w:t xml:space="preserve"> </w:t>
      </w:r>
      <w:r>
        <w:rPr>
          <w:spacing w:val="-11"/>
          <w:sz w:val="22"/>
        </w:rPr>
        <w:t xml:space="preserve">申请，分析资料 </w:t>
      </w:r>
      <w:r>
        <w:rPr>
          <w:rFonts w:ascii="Arial" w:hAnsi="Arial" w:eastAsia="Arial"/>
          <w:sz w:val="22"/>
        </w:rPr>
        <w:t>Experimental</w:t>
      </w:r>
      <w:r>
        <w:rPr>
          <w:rFonts w:ascii="Arial" w:hAnsi="Arial" w:eastAsia="Arial"/>
          <w:spacing w:val="-35"/>
          <w:sz w:val="22"/>
        </w:rPr>
        <w:t xml:space="preserve"> </w:t>
      </w:r>
      <w:r>
        <w:rPr>
          <w:rFonts w:ascii="Arial" w:hAnsi="Arial" w:eastAsia="Arial"/>
          <w:sz w:val="22"/>
        </w:rPr>
        <w:t>Designs</w:t>
      </w:r>
      <w:r>
        <w:rPr>
          <w:rFonts w:ascii="Arial" w:hAnsi="Arial" w:eastAsia="Arial"/>
          <w:spacing w:val="-18"/>
          <w:sz w:val="22"/>
        </w:rPr>
        <w:t xml:space="preserve">, </w:t>
      </w:r>
      <w:r>
        <w:rPr>
          <w:rFonts w:ascii="Arial" w:hAnsi="Arial" w:eastAsia="Arial"/>
          <w:sz w:val="22"/>
        </w:rPr>
        <w:t>IRB</w:t>
      </w:r>
      <w:r>
        <w:rPr>
          <w:rFonts w:ascii="Arial" w:hAnsi="Arial" w:eastAsia="Arial"/>
          <w:spacing w:val="-35"/>
          <w:sz w:val="22"/>
        </w:rPr>
        <w:t xml:space="preserve"> </w:t>
      </w:r>
      <w:r>
        <w:rPr>
          <w:rFonts w:ascii="Arial" w:hAnsi="Arial" w:eastAsia="Arial"/>
          <w:sz w:val="22"/>
        </w:rPr>
        <w:t>Application</w:t>
      </w:r>
      <w:r>
        <w:rPr>
          <w:rFonts w:ascii="Arial" w:hAnsi="Arial" w:eastAsia="Arial"/>
          <w:spacing w:val="-35"/>
          <w:sz w:val="22"/>
        </w:rPr>
        <w:t xml:space="preserve"> </w:t>
      </w:r>
      <w:r>
        <w:rPr>
          <w:rFonts w:ascii="Arial" w:hAnsi="Arial" w:eastAsia="Arial"/>
          <w:sz w:val="22"/>
        </w:rPr>
        <w:t>and</w:t>
      </w:r>
      <w:r>
        <w:rPr>
          <w:rFonts w:ascii="Arial" w:hAnsi="Arial" w:eastAsia="Arial"/>
          <w:spacing w:val="-36"/>
          <w:sz w:val="22"/>
        </w:rPr>
        <w:t xml:space="preserve"> </w:t>
      </w:r>
      <w:r>
        <w:rPr>
          <w:rFonts w:ascii="Arial" w:hAnsi="Arial" w:eastAsia="Arial"/>
          <w:sz w:val="22"/>
        </w:rPr>
        <w:t>data</w:t>
      </w:r>
      <w:r>
        <w:rPr>
          <w:rFonts w:ascii="Arial" w:hAnsi="Arial" w:eastAsia="Arial"/>
          <w:spacing w:val="-34"/>
          <w:sz w:val="22"/>
        </w:rPr>
        <w:t xml:space="preserve"> </w:t>
      </w:r>
      <w:r>
        <w:rPr>
          <w:rFonts w:ascii="Arial" w:hAnsi="Arial" w:eastAsia="Arial"/>
          <w:sz w:val="22"/>
        </w:rPr>
        <w:t>analysis</w:t>
      </w:r>
    </w:p>
    <w:p>
      <w:pPr>
        <w:pStyle w:val="7"/>
        <w:numPr>
          <w:numId w:val="0"/>
        </w:numPr>
        <w:tabs>
          <w:tab w:val="left" w:pos="782"/>
        </w:tabs>
        <w:spacing w:before="25" w:after="0" w:line="281" w:lineRule="exact"/>
        <w:ind w:right="0" w:rightChars="0"/>
        <w:jc w:val="left"/>
        <w:rPr>
          <w:rFonts w:ascii="Arial" w:hAnsi="Arial" w:eastAsia="Arial"/>
          <w:w w:val="95"/>
          <w:sz w:val="22"/>
        </w:rPr>
      </w:pPr>
      <w:r>
        <w:rPr>
          <w:spacing w:val="-3"/>
          <w:w w:val="95"/>
          <w:sz w:val="22"/>
        </w:rPr>
        <w:t xml:space="preserve">医学文献检索对于临床实践的影响 </w:t>
      </w:r>
      <w:r>
        <w:rPr>
          <w:rFonts w:ascii="Arial" w:hAnsi="Arial" w:eastAsia="Arial"/>
          <w:w w:val="95"/>
          <w:sz w:val="22"/>
        </w:rPr>
        <w:t>Updates</w:t>
      </w:r>
      <w:r>
        <w:rPr>
          <w:rFonts w:ascii="Arial" w:hAnsi="Arial" w:eastAsia="Arial"/>
          <w:spacing w:val="-27"/>
          <w:w w:val="95"/>
          <w:sz w:val="22"/>
        </w:rPr>
        <w:t xml:space="preserve"> </w:t>
      </w:r>
      <w:r>
        <w:rPr>
          <w:rFonts w:ascii="Arial" w:hAnsi="Arial" w:eastAsia="Arial"/>
          <w:w w:val="95"/>
          <w:sz w:val="22"/>
        </w:rPr>
        <w:t>from</w:t>
      </w:r>
      <w:r>
        <w:rPr>
          <w:rFonts w:ascii="Arial" w:hAnsi="Arial" w:eastAsia="Arial"/>
          <w:spacing w:val="-27"/>
          <w:w w:val="95"/>
          <w:sz w:val="22"/>
        </w:rPr>
        <w:t xml:space="preserve"> </w:t>
      </w:r>
      <w:r>
        <w:rPr>
          <w:rFonts w:ascii="Arial" w:hAnsi="Arial" w:eastAsia="Arial"/>
          <w:w w:val="95"/>
          <w:sz w:val="22"/>
        </w:rPr>
        <w:t>the</w:t>
      </w:r>
      <w:r>
        <w:rPr>
          <w:rFonts w:ascii="Arial" w:hAnsi="Arial" w:eastAsia="Arial"/>
          <w:spacing w:val="-27"/>
          <w:w w:val="95"/>
          <w:sz w:val="22"/>
        </w:rPr>
        <w:t xml:space="preserve"> </w:t>
      </w:r>
      <w:r>
        <w:rPr>
          <w:rFonts w:ascii="Arial" w:hAnsi="Arial" w:eastAsia="Arial"/>
          <w:w w:val="95"/>
          <w:sz w:val="22"/>
        </w:rPr>
        <w:t>Medical</w:t>
      </w:r>
      <w:r>
        <w:rPr>
          <w:rFonts w:ascii="Arial" w:hAnsi="Arial" w:eastAsia="Arial"/>
          <w:spacing w:val="-28"/>
          <w:w w:val="95"/>
          <w:sz w:val="22"/>
        </w:rPr>
        <w:t xml:space="preserve"> </w:t>
      </w:r>
      <w:r>
        <w:rPr>
          <w:rFonts w:ascii="Arial" w:hAnsi="Arial" w:eastAsia="Arial"/>
          <w:w w:val="95"/>
          <w:sz w:val="22"/>
        </w:rPr>
        <w:t>Literature</w:t>
      </w:r>
      <w:r>
        <w:rPr>
          <w:rFonts w:ascii="Arial" w:hAnsi="Arial" w:eastAsia="Arial"/>
          <w:spacing w:val="-14"/>
          <w:w w:val="95"/>
          <w:sz w:val="22"/>
        </w:rPr>
        <w:t xml:space="preserve">: </w:t>
      </w:r>
      <w:r>
        <w:rPr>
          <w:rFonts w:ascii="Arial" w:hAnsi="Arial" w:eastAsia="Arial"/>
          <w:w w:val="95"/>
          <w:sz w:val="22"/>
        </w:rPr>
        <w:t>Impacting</w:t>
      </w:r>
      <w:r>
        <w:rPr>
          <w:rFonts w:ascii="Arial" w:hAnsi="Arial" w:eastAsia="Arial"/>
          <w:spacing w:val="-27"/>
          <w:w w:val="95"/>
          <w:sz w:val="22"/>
        </w:rPr>
        <w:t xml:space="preserve"> </w:t>
      </w:r>
      <w:r>
        <w:rPr>
          <w:rFonts w:ascii="Arial" w:hAnsi="Arial" w:eastAsia="Arial"/>
          <w:w w:val="95"/>
          <w:sz w:val="22"/>
        </w:rPr>
        <w:t>your</w:t>
      </w:r>
      <w:r>
        <w:rPr>
          <w:rFonts w:ascii="Arial" w:hAnsi="Arial" w:eastAsia="Arial"/>
          <w:spacing w:val="-26"/>
          <w:w w:val="95"/>
          <w:sz w:val="22"/>
        </w:rPr>
        <w:t xml:space="preserve"> </w:t>
      </w:r>
      <w:r>
        <w:rPr>
          <w:rFonts w:ascii="Arial" w:hAnsi="Arial" w:eastAsia="Arial"/>
          <w:w w:val="95"/>
          <w:sz w:val="22"/>
        </w:rPr>
        <w:t>Practic</w:t>
      </w:r>
    </w:p>
    <w:p>
      <w:pPr>
        <w:pStyle w:val="7"/>
        <w:numPr>
          <w:numId w:val="0"/>
        </w:numPr>
        <w:tabs>
          <w:tab w:val="left" w:pos="782"/>
        </w:tabs>
        <w:spacing w:before="25" w:after="0" w:line="281" w:lineRule="exact"/>
        <w:ind w:right="0" w:rightChars="0" w:firstLine="836" w:firstLineChars="400"/>
        <w:jc w:val="left"/>
        <w:rPr>
          <w:rFonts w:ascii="Arial" w:hAnsi="Arial" w:eastAsia="Arial"/>
          <w:sz w:val="22"/>
        </w:rPr>
      </w:pPr>
      <w:r>
        <w:rPr>
          <w:rFonts w:hint="eastAsia" w:ascii="Arial" w:hAnsi="Arial"/>
          <w:w w:val="95"/>
          <w:sz w:val="22"/>
          <w:lang w:val="en-US" w:eastAsia="zh-CN"/>
        </w:rPr>
        <w:t>干</w:t>
      </w:r>
      <w:r>
        <w:rPr>
          <w:spacing w:val="-8"/>
          <w:sz w:val="22"/>
        </w:rPr>
        <w:t xml:space="preserve">细胞研究进展 </w:t>
      </w:r>
      <w:r>
        <w:rPr>
          <w:rFonts w:ascii="Arial" w:hAnsi="Arial" w:eastAsia="Arial"/>
          <w:sz w:val="22"/>
        </w:rPr>
        <w:t>Stem</w:t>
      </w:r>
      <w:r>
        <w:rPr>
          <w:rFonts w:ascii="Arial" w:hAnsi="Arial" w:eastAsia="Arial"/>
          <w:spacing w:val="-13"/>
          <w:sz w:val="22"/>
        </w:rPr>
        <w:t xml:space="preserve"> </w:t>
      </w:r>
      <w:r>
        <w:rPr>
          <w:rFonts w:ascii="Arial" w:hAnsi="Arial" w:eastAsia="Arial"/>
          <w:sz w:val="22"/>
        </w:rPr>
        <w:t>Cell</w:t>
      </w:r>
      <w:r>
        <w:rPr>
          <w:rFonts w:ascii="Arial" w:hAnsi="Arial" w:eastAsia="Arial"/>
          <w:spacing w:val="-7"/>
          <w:sz w:val="22"/>
        </w:rPr>
        <w:t xml:space="preserve">, </w:t>
      </w:r>
      <w:r>
        <w:rPr>
          <w:rFonts w:ascii="Arial" w:hAnsi="Arial" w:eastAsia="Arial"/>
          <w:sz w:val="22"/>
        </w:rPr>
        <w:t>what’s</w:t>
      </w:r>
      <w:r>
        <w:rPr>
          <w:rFonts w:ascii="Arial" w:hAnsi="Arial" w:eastAsia="Arial"/>
          <w:spacing w:val="-13"/>
          <w:sz w:val="22"/>
        </w:rPr>
        <w:t xml:space="preserve"> </w:t>
      </w:r>
      <w:r>
        <w:rPr>
          <w:rFonts w:ascii="Arial" w:hAnsi="Arial" w:eastAsia="Arial"/>
          <w:sz w:val="22"/>
        </w:rPr>
        <w:t>new</w:t>
      </w:r>
    </w:p>
    <w:p>
      <w:pPr>
        <w:pStyle w:val="7"/>
        <w:numPr>
          <w:ilvl w:val="1"/>
          <w:numId w:val="1"/>
        </w:numPr>
        <w:tabs>
          <w:tab w:val="left" w:pos="782"/>
        </w:tabs>
        <w:spacing w:before="0" w:after="0" w:line="249" w:lineRule="auto"/>
        <w:ind w:left="781" w:right="214" w:hanging="283"/>
        <w:jc w:val="left"/>
        <w:rPr>
          <w:rFonts w:ascii="Arial" w:hAnsi="Arial" w:eastAsia="Arial"/>
          <w:sz w:val="22"/>
        </w:rPr>
      </w:pPr>
      <w:r>
        <w:rPr>
          <w:spacing w:val="-2"/>
          <w:w w:val="90"/>
          <w:sz w:val="22"/>
        </w:rPr>
        <w:t xml:space="preserve">人类疾病的基因工程模型参观神经病理及动物实验室 </w:t>
      </w:r>
      <w:r>
        <w:rPr>
          <w:rFonts w:ascii="Arial" w:hAnsi="Arial" w:eastAsia="Arial"/>
          <w:w w:val="90"/>
          <w:sz w:val="22"/>
        </w:rPr>
        <w:t>Genetically</w:t>
      </w:r>
      <w:r>
        <w:rPr>
          <w:rFonts w:ascii="Arial" w:hAnsi="Arial" w:eastAsia="Arial"/>
          <w:spacing w:val="42"/>
          <w:w w:val="90"/>
          <w:sz w:val="22"/>
        </w:rPr>
        <w:t xml:space="preserve"> </w:t>
      </w:r>
      <w:r>
        <w:rPr>
          <w:rFonts w:ascii="Arial" w:hAnsi="Arial" w:eastAsia="Arial"/>
          <w:w w:val="90"/>
          <w:sz w:val="22"/>
        </w:rPr>
        <w:t>engineered</w:t>
      </w:r>
      <w:r>
        <w:rPr>
          <w:rFonts w:ascii="Arial" w:hAnsi="Arial" w:eastAsia="Arial"/>
          <w:spacing w:val="40"/>
          <w:w w:val="90"/>
          <w:sz w:val="22"/>
        </w:rPr>
        <w:t xml:space="preserve"> </w:t>
      </w:r>
      <w:r>
        <w:rPr>
          <w:rFonts w:ascii="Arial" w:hAnsi="Arial" w:eastAsia="Arial"/>
          <w:w w:val="90"/>
          <w:sz w:val="22"/>
        </w:rPr>
        <w:t>animal</w:t>
      </w:r>
      <w:r>
        <w:rPr>
          <w:rFonts w:ascii="Arial" w:hAnsi="Arial" w:eastAsia="Arial"/>
          <w:spacing w:val="41"/>
          <w:w w:val="90"/>
          <w:sz w:val="22"/>
        </w:rPr>
        <w:t xml:space="preserve"> </w:t>
      </w:r>
      <w:r>
        <w:rPr>
          <w:rFonts w:ascii="Arial" w:hAnsi="Arial" w:eastAsia="Arial"/>
          <w:w w:val="90"/>
          <w:sz w:val="22"/>
        </w:rPr>
        <w:t>model</w:t>
      </w:r>
      <w:r>
        <w:rPr>
          <w:rFonts w:ascii="Arial" w:hAnsi="Arial" w:eastAsia="Arial"/>
          <w:spacing w:val="42"/>
          <w:w w:val="90"/>
          <w:sz w:val="22"/>
        </w:rPr>
        <w:t xml:space="preserve"> </w:t>
      </w:r>
      <w:r>
        <w:rPr>
          <w:rFonts w:ascii="Arial" w:hAnsi="Arial" w:eastAsia="Arial"/>
          <w:w w:val="90"/>
          <w:sz w:val="22"/>
        </w:rPr>
        <w:t>for</w:t>
      </w:r>
      <w:r>
        <w:rPr>
          <w:rFonts w:ascii="Arial" w:hAnsi="Arial" w:eastAsia="Arial"/>
          <w:spacing w:val="42"/>
          <w:w w:val="90"/>
          <w:sz w:val="22"/>
        </w:rPr>
        <w:t xml:space="preserve"> </w:t>
      </w:r>
      <w:r>
        <w:rPr>
          <w:rFonts w:ascii="Arial" w:hAnsi="Arial" w:eastAsia="Arial"/>
          <w:w w:val="90"/>
          <w:sz w:val="22"/>
        </w:rPr>
        <w:t xml:space="preserve">human </w:t>
      </w:r>
      <w:r>
        <w:rPr>
          <w:rFonts w:ascii="Arial" w:hAnsi="Arial" w:eastAsia="Arial"/>
          <w:sz w:val="22"/>
        </w:rPr>
        <w:t>disease</w:t>
      </w:r>
    </w:p>
    <w:p>
      <w:pPr>
        <w:pStyle w:val="7"/>
        <w:numPr>
          <w:ilvl w:val="1"/>
          <w:numId w:val="1"/>
        </w:numPr>
        <w:tabs>
          <w:tab w:val="left" w:pos="782"/>
        </w:tabs>
        <w:spacing w:before="3" w:after="0" w:line="281" w:lineRule="exact"/>
        <w:ind w:left="781" w:right="0" w:hanging="283"/>
        <w:jc w:val="left"/>
        <w:rPr>
          <w:rFonts w:ascii="Arial" w:hAnsi="Arial" w:eastAsia="Arial"/>
          <w:sz w:val="22"/>
        </w:rPr>
      </w:pPr>
      <w:r>
        <w:rPr>
          <w:spacing w:val="-2"/>
          <w:sz w:val="22"/>
        </w:rPr>
        <w:t xml:space="preserve">代谢综合症的人种差异 </w:t>
      </w:r>
      <w:r>
        <w:rPr>
          <w:rFonts w:ascii="Arial" w:hAnsi="Arial" w:eastAsia="Arial"/>
          <w:sz w:val="22"/>
        </w:rPr>
        <w:t>Ethnic</w:t>
      </w:r>
      <w:r>
        <w:rPr>
          <w:rFonts w:ascii="Arial" w:hAnsi="Arial" w:eastAsia="Arial"/>
          <w:spacing w:val="-19"/>
          <w:sz w:val="22"/>
        </w:rPr>
        <w:t xml:space="preserve"> </w:t>
      </w:r>
      <w:r>
        <w:rPr>
          <w:rFonts w:ascii="Arial" w:hAnsi="Arial" w:eastAsia="Arial"/>
          <w:sz w:val="22"/>
        </w:rPr>
        <w:t>variation</w:t>
      </w:r>
      <w:r>
        <w:rPr>
          <w:rFonts w:ascii="Arial" w:hAnsi="Arial" w:eastAsia="Arial"/>
          <w:spacing w:val="-19"/>
          <w:sz w:val="22"/>
        </w:rPr>
        <w:t xml:space="preserve"> </w:t>
      </w:r>
      <w:r>
        <w:rPr>
          <w:rFonts w:ascii="Arial" w:hAnsi="Arial" w:eastAsia="Arial"/>
          <w:sz w:val="22"/>
        </w:rPr>
        <w:t>of</w:t>
      </w:r>
      <w:r>
        <w:rPr>
          <w:rFonts w:ascii="Arial" w:hAnsi="Arial" w:eastAsia="Arial"/>
          <w:spacing w:val="-19"/>
          <w:sz w:val="22"/>
        </w:rPr>
        <w:t xml:space="preserve"> </w:t>
      </w:r>
      <w:r>
        <w:rPr>
          <w:rFonts w:ascii="Arial" w:hAnsi="Arial" w:eastAsia="Arial"/>
          <w:sz w:val="22"/>
        </w:rPr>
        <w:t>Metabolic</w:t>
      </w:r>
      <w:r>
        <w:rPr>
          <w:rFonts w:ascii="Arial" w:hAnsi="Arial" w:eastAsia="Arial"/>
          <w:spacing w:val="-18"/>
          <w:sz w:val="22"/>
        </w:rPr>
        <w:t xml:space="preserve"> </w:t>
      </w:r>
      <w:r>
        <w:rPr>
          <w:rFonts w:ascii="Arial" w:hAnsi="Arial" w:eastAsia="Arial"/>
          <w:sz w:val="22"/>
        </w:rPr>
        <w:t>Syndrome</w:t>
      </w:r>
    </w:p>
    <w:p>
      <w:pPr>
        <w:pStyle w:val="2"/>
        <w:numPr>
          <w:ilvl w:val="0"/>
          <w:numId w:val="1"/>
        </w:numPr>
        <w:tabs>
          <w:tab w:val="left" w:pos="499"/>
        </w:tabs>
        <w:spacing w:before="0" w:after="0" w:line="240" w:lineRule="auto"/>
        <w:ind w:left="498" w:right="0" w:hanging="285"/>
        <w:jc w:val="left"/>
      </w:pPr>
      <w:r>
        <w:t>项目成果</w:t>
      </w:r>
      <w:r>
        <w:rPr>
          <w:rFonts w:hint="eastAsia"/>
          <w:lang w:eastAsia="zh-CN"/>
        </w:rPr>
        <w:t>：</w:t>
      </w:r>
    </w:p>
    <w:p>
      <w:pPr>
        <w:pStyle w:val="2"/>
        <w:numPr>
          <w:numId w:val="0"/>
        </w:numPr>
        <w:tabs>
          <w:tab w:val="left" w:pos="499"/>
        </w:tabs>
        <w:spacing w:before="0" w:after="0" w:line="240" w:lineRule="auto"/>
        <w:ind w:left="213" w:leftChars="0" w:right="0" w:rightChars="0" w:firstLine="442" w:firstLineChars="200"/>
        <w:jc w:val="left"/>
      </w:pPr>
      <w:r>
        <w:t>由哈佛大学颁发的结业证书</w:t>
      </w:r>
    </w:p>
    <w:p>
      <w:pPr>
        <w:pStyle w:val="2"/>
        <w:numPr>
          <w:ilvl w:val="0"/>
          <w:numId w:val="1"/>
        </w:numPr>
        <w:tabs>
          <w:tab w:val="left" w:pos="499"/>
        </w:tabs>
        <w:spacing w:before="0" w:after="0" w:line="240" w:lineRule="auto"/>
        <w:ind w:left="498" w:right="0" w:hanging="285"/>
        <w:jc w:val="left"/>
        <w:rPr>
          <w:sz w:val="20"/>
        </w:rPr>
      </w:pPr>
      <w:r>
        <w:t>项目签证</w:t>
      </w:r>
      <w:r>
        <w:rPr>
          <w:rFonts w:hint="eastAsia"/>
          <w:lang w:eastAsia="zh-CN"/>
        </w:rPr>
        <w:t>：</w:t>
      </w:r>
      <w:r>
        <w:t xml:space="preserve">签证类型为 </w:t>
      </w:r>
      <w:r>
        <w:rPr>
          <w:rFonts w:ascii="Arial" w:eastAsia="Arial"/>
        </w:rPr>
        <w:t>B1/B2</w:t>
      </w:r>
    </w:p>
    <w:p>
      <w:pPr>
        <w:pStyle w:val="2"/>
        <w:numPr>
          <w:ilvl w:val="0"/>
          <w:numId w:val="1"/>
        </w:numPr>
        <w:tabs>
          <w:tab w:val="left" w:pos="499"/>
        </w:tabs>
        <w:spacing w:before="0" w:after="0" w:line="240" w:lineRule="auto"/>
        <w:ind w:left="498" w:right="0" w:hanging="285"/>
        <w:jc w:val="left"/>
      </w:pPr>
      <w:r>
        <w:t>项目住宿</w:t>
      </w:r>
    </w:p>
    <w:p>
      <w:pPr>
        <w:pStyle w:val="3"/>
        <w:spacing w:before="18" w:line="281" w:lineRule="exact"/>
        <w:ind w:left="497"/>
      </w:pPr>
      <w:r>
        <w:t>学生公寓或酒店，双人标准间。</w:t>
      </w:r>
    </w:p>
    <w:p>
      <w:pPr>
        <w:spacing w:before="2" w:line="237" w:lineRule="auto"/>
        <w:ind w:left="781" w:right="214" w:firstLine="0"/>
        <w:jc w:val="left"/>
        <w:rPr>
          <w:sz w:val="18"/>
        </w:rPr>
      </w:pPr>
      <w:r>
        <w:rPr>
          <w:rFonts w:hint="eastAsia" w:ascii="宋体" w:eastAsia="宋体"/>
          <w:w w:val="95"/>
          <w:sz w:val="22"/>
        </w:rPr>
        <w:t>（</w:t>
      </w:r>
      <w:r>
        <w:rPr>
          <w:w w:val="95"/>
          <w:sz w:val="22"/>
        </w:rPr>
        <w:t>*</w:t>
      </w:r>
      <w:r>
        <w:rPr>
          <w:rFonts w:hint="eastAsia" w:ascii="宋体" w:eastAsia="宋体"/>
          <w:spacing w:val="-4"/>
          <w:w w:val="95"/>
          <w:sz w:val="20"/>
        </w:rPr>
        <w:t xml:space="preserve">如果学生对住宿有特殊要求，请在项目报名时进行说明。例如，希望入住单人间，学生需自行承担额   </w:t>
      </w:r>
      <w:r>
        <w:rPr>
          <w:rFonts w:hint="eastAsia" w:ascii="宋体" w:eastAsia="宋体"/>
          <w:spacing w:val="-28"/>
          <w:sz w:val="20"/>
        </w:rPr>
        <w:t>外费用。</w:t>
      </w:r>
      <w:r>
        <w:rPr>
          <w:rFonts w:hint="eastAsia" w:ascii="宋体" w:eastAsia="宋体"/>
          <w:sz w:val="22"/>
        </w:rPr>
        <w:t>）</w:t>
      </w:r>
    </w:p>
    <w:p>
      <w:pPr>
        <w:pStyle w:val="2"/>
        <w:numPr>
          <w:ilvl w:val="0"/>
          <w:numId w:val="1"/>
        </w:numPr>
        <w:tabs>
          <w:tab w:val="left" w:pos="499"/>
        </w:tabs>
        <w:spacing w:before="0" w:after="0" w:line="240" w:lineRule="auto"/>
        <w:ind w:left="498" w:right="0" w:hanging="284"/>
        <w:jc w:val="left"/>
      </w:pPr>
      <w:r>
        <w:t>服务安排</w:t>
      </w:r>
    </w:p>
    <w:p>
      <w:pPr>
        <w:pStyle w:val="7"/>
        <w:numPr>
          <w:ilvl w:val="0"/>
          <w:numId w:val="2"/>
        </w:numPr>
        <w:tabs>
          <w:tab w:val="left" w:pos="923"/>
          <w:tab w:val="left" w:pos="924"/>
        </w:tabs>
        <w:spacing w:before="20" w:after="0" w:line="281" w:lineRule="exact"/>
        <w:ind w:left="923" w:right="0" w:hanging="425"/>
        <w:jc w:val="left"/>
        <w:rPr>
          <w:sz w:val="22"/>
        </w:rPr>
      </w:pPr>
      <w:r>
        <w:rPr>
          <w:sz w:val="22"/>
        </w:rPr>
        <w:t>学生及其家长咨询</w:t>
      </w:r>
    </w:p>
    <w:p>
      <w:pPr>
        <w:pStyle w:val="7"/>
        <w:numPr>
          <w:ilvl w:val="0"/>
          <w:numId w:val="2"/>
        </w:numPr>
        <w:tabs>
          <w:tab w:val="left" w:pos="923"/>
          <w:tab w:val="left" w:pos="924"/>
        </w:tabs>
        <w:spacing w:before="0" w:after="0" w:line="280" w:lineRule="exact"/>
        <w:ind w:left="923" w:right="0" w:hanging="425"/>
        <w:jc w:val="left"/>
        <w:rPr>
          <w:sz w:val="22"/>
        </w:rPr>
      </w:pPr>
      <w:r>
        <w:rPr>
          <w:sz w:val="22"/>
        </w:rPr>
        <w:t>指导帮助学生准备申请材料</w:t>
      </w:r>
    </w:p>
    <w:p>
      <w:pPr>
        <w:pStyle w:val="7"/>
        <w:numPr>
          <w:ilvl w:val="0"/>
          <w:numId w:val="2"/>
        </w:numPr>
        <w:tabs>
          <w:tab w:val="left" w:pos="923"/>
          <w:tab w:val="left" w:pos="924"/>
        </w:tabs>
        <w:spacing w:before="0" w:after="0" w:line="280" w:lineRule="exact"/>
        <w:ind w:left="923" w:right="0" w:hanging="425"/>
        <w:jc w:val="left"/>
        <w:rPr>
          <w:sz w:val="22"/>
        </w:rPr>
      </w:pPr>
      <w:r>
        <w:rPr>
          <w:sz w:val="22"/>
        </w:rPr>
        <w:t>学生录取服务与录取材料发放</w:t>
      </w:r>
    </w:p>
    <w:p>
      <w:pPr>
        <w:pStyle w:val="7"/>
        <w:numPr>
          <w:ilvl w:val="0"/>
          <w:numId w:val="2"/>
        </w:numPr>
        <w:tabs>
          <w:tab w:val="left" w:pos="923"/>
          <w:tab w:val="left" w:pos="924"/>
        </w:tabs>
        <w:spacing w:before="0" w:after="0" w:line="280" w:lineRule="exact"/>
        <w:ind w:left="923" w:right="0" w:hanging="425"/>
        <w:jc w:val="left"/>
        <w:rPr>
          <w:sz w:val="22"/>
        </w:rPr>
      </w:pPr>
      <w:r>
        <w:rPr>
          <w:sz w:val="22"/>
        </w:rPr>
        <w:t>学生签证服务</w:t>
      </w:r>
    </w:p>
    <w:p>
      <w:pPr>
        <w:pStyle w:val="7"/>
        <w:numPr>
          <w:ilvl w:val="0"/>
          <w:numId w:val="2"/>
        </w:numPr>
        <w:tabs>
          <w:tab w:val="left" w:pos="923"/>
          <w:tab w:val="left" w:pos="924"/>
        </w:tabs>
        <w:spacing w:before="0" w:after="0" w:line="280" w:lineRule="exact"/>
        <w:ind w:left="923" w:right="0" w:hanging="425"/>
        <w:jc w:val="left"/>
        <w:rPr>
          <w:sz w:val="22"/>
        </w:rPr>
      </w:pPr>
      <w:r>
        <w:rPr>
          <w:sz w:val="22"/>
        </w:rPr>
        <w:t>学生行前指导培训</w:t>
      </w:r>
    </w:p>
    <w:p>
      <w:pPr>
        <w:pStyle w:val="7"/>
        <w:numPr>
          <w:ilvl w:val="0"/>
          <w:numId w:val="2"/>
        </w:numPr>
        <w:tabs>
          <w:tab w:val="left" w:pos="923"/>
          <w:tab w:val="left" w:pos="924"/>
        </w:tabs>
        <w:spacing w:before="0" w:after="0" w:line="280" w:lineRule="exact"/>
        <w:ind w:left="923" w:right="0" w:hanging="425"/>
        <w:jc w:val="left"/>
        <w:rPr>
          <w:sz w:val="22"/>
        </w:rPr>
      </w:pPr>
      <w:r>
        <w:rPr>
          <w:sz w:val="22"/>
        </w:rPr>
        <w:t>保险服务</w:t>
      </w:r>
    </w:p>
    <w:p>
      <w:pPr>
        <w:pStyle w:val="7"/>
        <w:numPr>
          <w:ilvl w:val="0"/>
          <w:numId w:val="2"/>
        </w:numPr>
        <w:tabs>
          <w:tab w:val="left" w:pos="923"/>
          <w:tab w:val="left" w:pos="924"/>
        </w:tabs>
        <w:spacing w:before="0" w:after="0" w:line="280" w:lineRule="exact"/>
        <w:ind w:left="923" w:right="0" w:hanging="425"/>
        <w:jc w:val="left"/>
        <w:rPr>
          <w:sz w:val="22"/>
        </w:rPr>
      </w:pPr>
      <w:r>
        <w:rPr>
          <w:sz w:val="22"/>
        </w:rPr>
        <w:t>团体旅行组织安排服务</w:t>
      </w:r>
    </w:p>
    <w:p>
      <w:pPr>
        <w:pStyle w:val="7"/>
        <w:numPr>
          <w:ilvl w:val="0"/>
          <w:numId w:val="2"/>
        </w:numPr>
        <w:tabs>
          <w:tab w:val="left" w:pos="923"/>
          <w:tab w:val="left" w:pos="924"/>
        </w:tabs>
        <w:spacing w:before="0" w:after="0" w:line="281" w:lineRule="exact"/>
        <w:ind w:left="923" w:right="0" w:hanging="425"/>
        <w:jc w:val="left"/>
        <w:rPr>
          <w:sz w:val="18"/>
        </w:rPr>
      </w:pPr>
      <w:r>
        <w:rPr>
          <w:sz w:val="22"/>
        </w:rPr>
        <w:t>海外安全管理及应急保障服务</w:t>
      </w:r>
    </w:p>
    <w:p>
      <w:pPr>
        <w:pStyle w:val="2"/>
        <w:numPr>
          <w:ilvl w:val="0"/>
          <w:numId w:val="1"/>
        </w:numPr>
        <w:tabs>
          <w:tab w:val="left" w:pos="499"/>
        </w:tabs>
        <w:spacing w:before="0" w:after="0" w:line="240" w:lineRule="auto"/>
        <w:ind w:left="498" w:right="0" w:hanging="285"/>
        <w:jc w:val="left"/>
      </w:pPr>
      <w:r>
        <w:t>费用明细</w:t>
      </w:r>
    </w:p>
    <w:p>
      <w:pPr>
        <w:pStyle w:val="3"/>
        <w:spacing w:before="11"/>
        <w:rPr>
          <w:b/>
          <w:sz w:val="12"/>
        </w:rPr>
      </w:pPr>
    </w:p>
    <w:tbl>
      <w:tblPr>
        <w:tblStyle w:val="5"/>
        <w:tblW w:w="9391" w:type="dxa"/>
        <w:tblInd w:w="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4584"/>
        <w:gridCol w:w="184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5558" w:type="dxa"/>
            <w:gridSpan w:val="2"/>
          </w:tcPr>
          <w:p>
            <w:pPr>
              <w:pStyle w:val="8"/>
              <w:spacing w:before="22"/>
              <w:ind w:left="107"/>
              <w:rPr>
                <w:rFonts w:hint="eastAsia" w:ascii="宋体" w:eastAsia="宋体"/>
                <w:b/>
                <w:sz w:val="22"/>
              </w:rPr>
            </w:pPr>
            <w:r>
              <w:rPr>
                <w:rFonts w:hint="eastAsia" w:ascii="宋体" w:eastAsia="宋体"/>
                <w:b/>
                <w:sz w:val="22"/>
              </w:rPr>
              <w:t>项目费用</w:t>
            </w:r>
          </w:p>
        </w:tc>
        <w:tc>
          <w:tcPr>
            <w:tcW w:w="1848" w:type="dxa"/>
          </w:tcPr>
          <w:p>
            <w:pPr>
              <w:pStyle w:val="8"/>
              <w:spacing w:before="22"/>
              <w:ind w:left="103" w:right="97"/>
              <w:jc w:val="center"/>
              <w:rPr>
                <w:b/>
                <w:sz w:val="22"/>
              </w:rPr>
            </w:pPr>
            <w:r>
              <w:rPr>
                <w:rFonts w:hint="eastAsia" w:ascii="宋体" w:eastAsia="宋体"/>
                <w:b/>
                <w:w w:val="90"/>
                <w:sz w:val="22"/>
              </w:rPr>
              <w:t>总计：</w:t>
            </w:r>
            <w:r>
              <w:rPr>
                <w:b/>
                <w:w w:val="90"/>
                <w:sz w:val="22"/>
              </w:rPr>
              <w:t>RMB31000</w:t>
            </w:r>
          </w:p>
        </w:tc>
        <w:tc>
          <w:tcPr>
            <w:tcW w:w="1985" w:type="dxa"/>
          </w:tcPr>
          <w:p>
            <w:pPr>
              <w:pStyle w:val="8"/>
              <w:spacing w:before="22"/>
              <w:ind w:left="420" w:right="413"/>
              <w:jc w:val="center"/>
              <w:rPr>
                <w:rFonts w:hint="eastAsia" w:ascii="宋体" w:eastAsia="宋体"/>
                <w:b/>
                <w:sz w:val="22"/>
              </w:rPr>
            </w:pPr>
            <w:r>
              <w:rPr>
                <w:rFonts w:hint="eastAsia" w:ascii="宋体" w:eastAsia="宋体"/>
                <w:b/>
                <w:sz w:val="22"/>
              </w:rPr>
              <w:t>收款方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trPr>
        <w:tc>
          <w:tcPr>
            <w:tcW w:w="974" w:type="dxa"/>
            <w:vMerge w:val="restart"/>
          </w:tcPr>
          <w:p>
            <w:pPr>
              <w:pStyle w:val="8"/>
              <w:ind w:left="0"/>
              <w:rPr>
                <w:rFonts w:ascii="Times New Roman"/>
                <w:sz w:val="20"/>
              </w:rPr>
            </w:pPr>
          </w:p>
        </w:tc>
        <w:tc>
          <w:tcPr>
            <w:tcW w:w="4584" w:type="dxa"/>
          </w:tcPr>
          <w:p>
            <w:pPr>
              <w:pStyle w:val="8"/>
              <w:numPr>
                <w:ilvl w:val="0"/>
                <w:numId w:val="3"/>
              </w:numPr>
              <w:tabs>
                <w:tab w:val="left" w:pos="573"/>
                <w:tab w:val="left" w:pos="574"/>
              </w:tabs>
              <w:spacing w:before="4" w:after="0" w:line="281" w:lineRule="exact"/>
              <w:ind w:left="573" w:right="0" w:hanging="420"/>
              <w:jc w:val="left"/>
              <w:rPr>
                <w:rFonts w:hint="eastAsia" w:ascii="宋体" w:hAnsi="宋体" w:eastAsia="宋体"/>
                <w:sz w:val="22"/>
              </w:rPr>
            </w:pPr>
            <w:r>
              <w:rPr>
                <w:rFonts w:hint="eastAsia" w:ascii="宋体" w:hAnsi="宋体" w:eastAsia="宋体"/>
                <w:sz w:val="22"/>
              </w:rPr>
              <w:t>哈佛大学学费（包括课程费、教材费等）</w:t>
            </w:r>
          </w:p>
          <w:p>
            <w:pPr>
              <w:pStyle w:val="8"/>
              <w:numPr>
                <w:ilvl w:val="0"/>
                <w:numId w:val="3"/>
              </w:numPr>
              <w:tabs>
                <w:tab w:val="left" w:pos="573"/>
                <w:tab w:val="left" w:pos="574"/>
              </w:tabs>
              <w:spacing w:before="0" w:after="0" w:line="280" w:lineRule="exact"/>
              <w:ind w:left="573" w:right="0" w:hanging="420"/>
              <w:jc w:val="left"/>
              <w:rPr>
                <w:rFonts w:hint="eastAsia" w:ascii="宋体" w:hAnsi="宋体" w:eastAsia="宋体"/>
                <w:sz w:val="22"/>
              </w:rPr>
            </w:pPr>
            <w:r>
              <w:rPr>
                <w:rFonts w:hint="eastAsia" w:ascii="宋体" w:hAnsi="宋体" w:eastAsia="宋体"/>
                <w:sz w:val="22"/>
              </w:rPr>
              <w:t>住宿费</w:t>
            </w:r>
          </w:p>
          <w:p>
            <w:pPr>
              <w:pStyle w:val="8"/>
              <w:numPr>
                <w:ilvl w:val="0"/>
                <w:numId w:val="3"/>
              </w:numPr>
              <w:tabs>
                <w:tab w:val="left" w:pos="573"/>
                <w:tab w:val="left" w:pos="574"/>
              </w:tabs>
              <w:spacing w:before="0" w:after="0" w:line="280" w:lineRule="exact"/>
              <w:ind w:left="573" w:right="0" w:hanging="420"/>
              <w:jc w:val="left"/>
              <w:rPr>
                <w:rFonts w:hint="eastAsia" w:ascii="宋体" w:hAnsi="宋体" w:eastAsia="宋体"/>
                <w:sz w:val="22"/>
              </w:rPr>
            </w:pPr>
            <w:r>
              <w:rPr>
                <w:rFonts w:hint="eastAsia" w:ascii="宋体" w:hAnsi="宋体" w:eastAsia="宋体"/>
                <w:sz w:val="22"/>
              </w:rPr>
              <w:t>企业参访及人文考察费</w:t>
            </w:r>
          </w:p>
          <w:p>
            <w:pPr>
              <w:pStyle w:val="8"/>
              <w:numPr>
                <w:ilvl w:val="0"/>
                <w:numId w:val="3"/>
              </w:numPr>
              <w:tabs>
                <w:tab w:val="left" w:pos="573"/>
                <w:tab w:val="left" w:pos="574"/>
              </w:tabs>
              <w:spacing w:before="0" w:after="0" w:line="280" w:lineRule="exact"/>
              <w:ind w:left="573" w:right="0" w:hanging="420"/>
              <w:jc w:val="left"/>
              <w:rPr>
                <w:rFonts w:hint="eastAsia" w:ascii="宋体" w:hAnsi="宋体" w:eastAsia="宋体"/>
                <w:sz w:val="22"/>
              </w:rPr>
            </w:pPr>
            <w:r>
              <w:rPr>
                <w:rFonts w:hint="eastAsia" w:ascii="宋体" w:hAnsi="宋体" w:eastAsia="宋体"/>
                <w:sz w:val="22"/>
              </w:rPr>
              <w:t>学生活动费（</w:t>
            </w:r>
            <w:r>
              <w:rPr>
                <w:rFonts w:hint="eastAsia" w:ascii="宋体" w:hAnsi="宋体" w:eastAsia="宋体"/>
                <w:spacing w:val="-20"/>
                <w:sz w:val="22"/>
              </w:rPr>
              <w:t xml:space="preserve">包括 </w:t>
            </w:r>
            <w:r>
              <w:rPr>
                <w:sz w:val="22"/>
              </w:rPr>
              <w:t>3</w:t>
            </w:r>
            <w:r>
              <w:rPr>
                <w:spacing w:val="-8"/>
                <w:sz w:val="22"/>
              </w:rPr>
              <w:t xml:space="preserve"> </w:t>
            </w:r>
            <w:r>
              <w:rPr>
                <w:rFonts w:hint="eastAsia" w:ascii="宋体" w:hAnsi="宋体" w:eastAsia="宋体"/>
                <w:sz w:val="22"/>
              </w:rPr>
              <w:t>次集体用餐）</w:t>
            </w:r>
          </w:p>
          <w:p>
            <w:pPr>
              <w:pStyle w:val="8"/>
              <w:numPr>
                <w:ilvl w:val="0"/>
                <w:numId w:val="3"/>
              </w:numPr>
              <w:tabs>
                <w:tab w:val="left" w:pos="573"/>
                <w:tab w:val="left" w:pos="574"/>
              </w:tabs>
              <w:spacing w:before="0" w:after="0" w:line="280" w:lineRule="exact"/>
              <w:ind w:left="573" w:right="0" w:hanging="420"/>
              <w:jc w:val="left"/>
              <w:rPr>
                <w:rFonts w:hint="eastAsia" w:ascii="宋体" w:hAnsi="宋体" w:eastAsia="宋体"/>
                <w:sz w:val="22"/>
              </w:rPr>
            </w:pPr>
            <w:r>
              <w:rPr>
                <w:rFonts w:hint="eastAsia" w:ascii="宋体" w:hAnsi="宋体" w:eastAsia="宋体"/>
                <w:sz w:val="22"/>
              </w:rPr>
              <w:t>接机、送机大巴费</w:t>
            </w:r>
          </w:p>
          <w:p>
            <w:pPr>
              <w:pStyle w:val="8"/>
              <w:numPr>
                <w:ilvl w:val="0"/>
                <w:numId w:val="3"/>
              </w:numPr>
              <w:tabs>
                <w:tab w:val="left" w:pos="573"/>
                <w:tab w:val="left" w:pos="574"/>
              </w:tabs>
              <w:spacing w:before="0" w:after="0" w:line="280" w:lineRule="exact"/>
              <w:ind w:left="573" w:right="0" w:hanging="420"/>
              <w:jc w:val="left"/>
              <w:rPr>
                <w:rFonts w:hint="eastAsia" w:ascii="宋体" w:hAnsi="宋体" w:eastAsia="宋体"/>
                <w:sz w:val="22"/>
              </w:rPr>
            </w:pPr>
            <w:r>
              <w:rPr>
                <w:rFonts w:hint="eastAsia" w:ascii="宋体" w:hAnsi="宋体" w:eastAsia="宋体"/>
                <w:sz w:val="22"/>
              </w:rPr>
              <w:t>境外保险费</w:t>
            </w:r>
          </w:p>
          <w:p>
            <w:pPr>
              <w:pStyle w:val="8"/>
              <w:numPr>
                <w:ilvl w:val="0"/>
                <w:numId w:val="3"/>
              </w:numPr>
              <w:tabs>
                <w:tab w:val="left" w:pos="573"/>
                <w:tab w:val="left" w:pos="574"/>
              </w:tabs>
              <w:spacing w:before="0" w:after="0" w:line="255" w:lineRule="exact"/>
              <w:ind w:left="573" w:right="0" w:hanging="420"/>
              <w:jc w:val="left"/>
              <w:rPr>
                <w:rFonts w:hint="eastAsia" w:ascii="宋体" w:hAnsi="宋体" w:eastAsia="宋体"/>
                <w:sz w:val="22"/>
              </w:rPr>
            </w:pPr>
            <w:r>
              <w:rPr>
                <w:rFonts w:hint="eastAsia" w:ascii="宋体" w:hAnsi="宋体" w:eastAsia="宋体"/>
                <w:sz w:val="22"/>
              </w:rPr>
              <w:t>行政费（境外汇款银行手续费、邮费）</w:t>
            </w:r>
          </w:p>
        </w:tc>
        <w:tc>
          <w:tcPr>
            <w:tcW w:w="1848" w:type="dxa"/>
          </w:tcPr>
          <w:p>
            <w:pPr>
              <w:pStyle w:val="8"/>
              <w:ind w:left="0"/>
              <w:rPr>
                <w:rFonts w:ascii="宋体"/>
                <w:b/>
                <w:sz w:val="24"/>
              </w:rPr>
            </w:pPr>
          </w:p>
          <w:p>
            <w:pPr>
              <w:pStyle w:val="8"/>
              <w:ind w:left="0"/>
              <w:rPr>
                <w:rFonts w:ascii="宋体"/>
                <w:b/>
                <w:sz w:val="24"/>
              </w:rPr>
            </w:pPr>
          </w:p>
          <w:p>
            <w:pPr>
              <w:pStyle w:val="8"/>
              <w:spacing w:before="8"/>
              <w:ind w:left="0"/>
              <w:rPr>
                <w:rFonts w:ascii="宋体"/>
                <w:b/>
                <w:sz w:val="18"/>
              </w:rPr>
            </w:pPr>
          </w:p>
          <w:p>
            <w:pPr>
              <w:pStyle w:val="8"/>
              <w:ind w:left="103" w:right="95"/>
              <w:jc w:val="center"/>
              <w:rPr>
                <w:sz w:val="22"/>
              </w:rPr>
            </w:pPr>
            <w:r>
              <w:rPr>
                <w:w w:val="90"/>
                <w:sz w:val="22"/>
              </w:rPr>
              <w:t>RMB27500</w:t>
            </w:r>
          </w:p>
        </w:tc>
        <w:tc>
          <w:tcPr>
            <w:tcW w:w="1985" w:type="dxa"/>
          </w:tcPr>
          <w:p>
            <w:pPr>
              <w:pStyle w:val="8"/>
              <w:ind w:left="0"/>
              <w:rPr>
                <w:rFonts w:ascii="宋体"/>
                <w:b/>
                <w:sz w:val="22"/>
              </w:rPr>
            </w:pPr>
          </w:p>
          <w:p>
            <w:pPr>
              <w:pStyle w:val="8"/>
              <w:ind w:left="0"/>
              <w:rPr>
                <w:rFonts w:ascii="宋体"/>
                <w:b/>
                <w:sz w:val="22"/>
              </w:rPr>
            </w:pPr>
          </w:p>
          <w:p>
            <w:pPr>
              <w:pStyle w:val="8"/>
              <w:spacing w:before="6"/>
              <w:ind w:left="0"/>
              <w:rPr>
                <w:rFonts w:ascii="宋体"/>
                <w:b/>
                <w:sz w:val="21"/>
              </w:rPr>
            </w:pPr>
          </w:p>
          <w:p>
            <w:pPr>
              <w:pStyle w:val="8"/>
              <w:ind w:left="420" w:right="415"/>
              <w:jc w:val="center"/>
              <w:rPr>
                <w:rFonts w:hint="eastAsia" w:ascii="宋体" w:eastAsia="宋体"/>
                <w:sz w:val="22"/>
              </w:rPr>
            </w:pPr>
            <w:r>
              <w:rPr>
                <w:rFonts w:hint="eastAsia" w:ascii="宋体" w:eastAsia="宋体"/>
                <w:sz w:val="22"/>
              </w:rPr>
              <w:t>哈佛大学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974" w:type="dxa"/>
            <w:vMerge w:val="continue"/>
            <w:tcBorders>
              <w:top w:val="nil"/>
            </w:tcBorders>
          </w:tcPr>
          <w:p>
            <w:pPr>
              <w:rPr>
                <w:sz w:val="2"/>
                <w:szCs w:val="2"/>
              </w:rPr>
            </w:pPr>
          </w:p>
        </w:tc>
        <w:tc>
          <w:tcPr>
            <w:tcW w:w="4584" w:type="dxa"/>
          </w:tcPr>
          <w:p>
            <w:pPr>
              <w:pStyle w:val="8"/>
              <w:numPr>
                <w:ilvl w:val="0"/>
                <w:numId w:val="4"/>
              </w:numPr>
              <w:tabs>
                <w:tab w:val="left" w:pos="572"/>
                <w:tab w:val="left" w:pos="573"/>
              </w:tabs>
              <w:spacing w:before="22" w:after="0" w:line="240" w:lineRule="auto"/>
              <w:ind w:left="572" w:right="0" w:hanging="420"/>
              <w:jc w:val="left"/>
              <w:rPr>
                <w:rFonts w:hint="eastAsia" w:ascii="宋体" w:hAnsi="宋体" w:eastAsia="宋体"/>
                <w:sz w:val="22"/>
              </w:rPr>
            </w:pPr>
            <w:r>
              <w:rPr>
                <w:sz w:val="22"/>
              </w:rPr>
              <w:t>I</w:t>
            </w:r>
            <w:r>
              <w:rPr>
                <w:rFonts w:hint="eastAsia" w:eastAsia="宋体"/>
                <w:sz w:val="22"/>
                <w:lang w:val="en-US" w:eastAsia="zh-CN"/>
              </w:rPr>
              <w:t>AS</w:t>
            </w:r>
            <w:r>
              <w:rPr>
                <w:spacing w:val="-8"/>
                <w:sz w:val="22"/>
              </w:rPr>
              <w:t xml:space="preserve"> </w:t>
            </w:r>
            <w:r>
              <w:rPr>
                <w:rFonts w:hint="eastAsia" w:ascii="宋体" w:hAnsi="宋体" w:eastAsia="宋体"/>
                <w:sz w:val="22"/>
              </w:rPr>
              <w:t>服务费</w:t>
            </w:r>
          </w:p>
        </w:tc>
        <w:tc>
          <w:tcPr>
            <w:tcW w:w="1848" w:type="dxa"/>
          </w:tcPr>
          <w:p>
            <w:pPr>
              <w:pStyle w:val="8"/>
              <w:spacing w:before="37"/>
              <w:ind w:left="103" w:right="96"/>
              <w:jc w:val="center"/>
              <w:rPr>
                <w:sz w:val="22"/>
              </w:rPr>
            </w:pPr>
            <w:r>
              <w:rPr>
                <w:w w:val="90"/>
                <w:sz w:val="22"/>
              </w:rPr>
              <w:t>RMB3500</w:t>
            </w:r>
          </w:p>
        </w:tc>
        <w:tc>
          <w:tcPr>
            <w:tcW w:w="1985" w:type="dxa"/>
          </w:tcPr>
          <w:p>
            <w:pPr>
              <w:pStyle w:val="8"/>
              <w:spacing w:before="37"/>
              <w:ind w:left="420" w:right="411"/>
              <w:jc w:val="center"/>
              <w:rPr>
                <w:rFonts w:hint="eastAsia" w:eastAsia="宋体"/>
                <w:sz w:val="22"/>
                <w:lang w:eastAsia="zh-CN"/>
              </w:rPr>
            </w:pPr>
            <w:r>
              <w:rPr>
                <w:rFonts w:hint="eastAsia" w:eastAsia="宋体"/>
                <w:w w:val="90"/>
                <w:sz w:val="22"/>
                <w:lang w:val="en-US" w:eastAsia="zh-CN"/>
              </w:rPr>
              <w:t>IAS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558" w:type="dxa"/>
            <w:gridSpan w:val="2"/>
          </w:tcPr>
          <w:p>
            <w:pPr>
              <w:pStyle w:val="8"/>
              <w:spacing w:before="22"/>
              <w:ind w:left="107"/>
              <w:rPr>
                <w:rFonts w:hint="eastAsia" w:ascii="宋体" w:eastAsia="宋体"/>
                <w:b/>
                <w:sz w:val="22"/>
              </w:rPr>
            </w:pPr>
            <w:r>
              <w:rPr>
                <w:rFonts w:hint="eastAsia" w:ascii="宋体" w:eastAsia="宋体"/>
                <w:b/>
                <w:sz w:val="22"/>
              </w:rPr>
              <w:t>项目外其它费用</w:t>
            </w:r>
          </w:p>
        </w:tc>
        <w:tc>
          <w:tcPr>
            <w:tcW w:w="1848" w:type="dxa"/>
          </w:tcPr>
          <w:p>
            <w:pPr>
              <w:pStyle w:val="8"/>
              <w:ind w:left="0"/>
              <w:rPr>
                <w:rFonts w:ascii="Times New Roman"/>
                <w:sz w:val="20"/>
              </w:rPr>
            </w:pPr>
          </w:p>
        </w:tc>
        <w:tc>
          <w:tcPr>
            <w:tcW w:w="1985" w:type="dxa"/>
          </w:tcPr>
          <w:p>
            <w:pPr>
              <w:pStyle w:val="8"/>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974" w:type="dxa"/>
            <w:vMerge w:val="restart"/>
          </w:tcPr>
          <w:p>
            <w:pPr>
              <w:pStyle w:val="8"/>
              <w:ind w:left="0"/>
              <w:rPr>
                <w:rFonts w:ascii="Times New Roman"/>
                <w:sz w:val="20"/>
              </w:rPr>
            </w:pPr>
          </w:p>
        </w:tc>
        <w:tc>
          <w:tcPr>
            <w:tcW w:w="4584" w:type="dxa"/>
          </w:tcPr>
          <w:p>
            <w:pPr>
              <w:pStyle w:val="8"/>
              <w:numPr>
                <w:ilvl w:val="0"/>
                <w:numId w:val="5"/>
              </w:numPr>
              <w:tabs>
                <w:tab w:val="left" w:pos="572"/>
                <w:tab w:val="left" w:pos="573"/>
              </w:tabs>
              <w:spacing w:before="22" w:after="0" w:line="240" w:lineRule="auto"/>
              <w:ind w:left="572" w:right="0" w:hanging="420"/>
              <w:jc w:val="left"/>
              <w:rPr>
                <w:rFonts w:hint="eastAsia" w:ascii="宋体" w:hAnsi="宋体" w:eastAsia="宋体"/>
                <w:sz w:val="22"/>
              </w:rPr>
            </w:pPr>
            <w:r>
              <w:rPr>
                <w:rFonts w:hint="eastAsia" w:ascii="宋体" w:hAnsi="宋体" w:eastAsia="宋体"/>
                <w:sz w:val="22"/>
              </w:rPr>
              <w:t>签证费</w:t>
            </w:r>
          </w:p>
        </w:tc>
        <w:tc>
          <w:tcPr>
            <w:tcW w:w="1848" w:type="dxa"/>
          </w:tcPr>
          <w:p>
            <w:pPr>
              <w:pStyle w:val="8"/>
              <w:spacing w:before="37"/>
              <w:ind w:left="103" w:right="95"/>
              <w:jc w:val="center"/>
              <w:rPr>
                <w:sz w:val="22"/>
              </w:rPr>
            </w:pPr>
            <w:r>
              <w:rPr>
                <w:w w:val="90"/>
                <w:sz w:val="22"/>
              </w:rPr>
              <w:t>USD360</w:t>
            </w:r>
          </w:p>
        </w:tc>
        <w:tc>
          <w:tcPr>
            <w:tcW w:w="1985" w:type="dxa"/>
          </w:tcPr>
          <w:p>
            <w:pPr>
              <w:pStyle w:val="8"/>
              <w:spacing w:before="22"/>
              <w:ind w:left="420" w:right="415"/>
              <w:jc w:val="center"/>
              <w:rPr>
                <w:rFonts w:hint="eastAsia" w:ascii="宋体" w:eastAsia="宋体"/>
                <w:sz w:val="22"/>
              </w:rPr>
            </w:pPr>
            <w:r>
              <w:rPr>
                <w:rFonts w:hint="eastAsia" w:ascii="宋体" w:eastAsia="宋体"/>
                <w:sz w:val="22"/>
              </w:rPr>
              <w:t>美国签证处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974" w:type="dxa"/>
            <w:vMerge w:val="continue"/>
            <w:tcBorders>
              <w:top w:val="nil"/>
            </w:tcBorders>
          </w:tcPr>
          <w:p>
            <w:pPr>
              <w:rPr>
                <w:sz w:val="2"/>
                <w:szCs w:val="2"/>
              </w:rPr>
            </w:pPr>
          </w:p>
        </w:tc>
        <w:tc>
          <w:tcPr>
            <w:tcW w:w="4584" w:type="dxa"/>
          </w:tcPr>
          <w:p>
            <w:pPr>
              <w:pStyle w:val="8"/>
              <w:numPr>
                <w:ilvl w:val="0"/>
                <w:numId w:val="6"/>
              </w:numPr>
              <w:tabs>
                <w:tab w:val="left" w:pos="572"/>
                <w:tab w:val="left" w:pos="573"/>
              </w:tabs>
              <w:spacing w:before="22" w:after="0" w:line="240" w:lineRule="auto"/>
              <w:ind w:left="572" w:right="0" w:hanging="420"/>
              <w:jc w:val="left"/>
              <w:rPr>
                <w:sz w:val="22"/>
              </w:rPr>
            </w:pPr>
            <w:r>
              <w:rPr>
                <w:rFonts w:hint="eastAsia" w:ascii="宋体" w:hAnsi="宋体" w:eastAsia="宋体"/>
                <w:sz w:val="22"/>
              </w:rPr>
              <w:t>机票</w:t>
            </w:r>
            <w:r>
              <w:rPr>
                <w:sz w:val="22"/>
              </w:rPr>
              <w:t>(</w:t>
            </w:r>
            <w:r>
              <w:rPr>
                <w:rFonts w:hint="eastAsia" w:ascii="宋体" w:hAnsi="宋体" w:eastAsia="宋体"/>
                <w:sz w:val="22"/>
              </w:rPr>
              <w:t>预估</w:t>
            </w:r>
            <w:r>
              <w:rPr>
                <w:sz w:val="22"/>
              </w:rPr>
              <w:t>)</w:t>
            </w:r>
          </w:p>
        </w:tc>
        <w:tc>
          <w:tcPr>
            <w:tcW w:w="1848" w:type="dxa"/>
          </w:tcPr>
          <w:p>
            <w:pPr>
              <w:pStyle w:val="8"/>
              <w:spacing w:before="37"/>
              <w:ind w:left="103" w:right="95"/>
              <w:jc w:val="center"/>
              <w:rPr>
                <w:sz w:val="22"/>
              </w:rPr>
            </w:pPr>
            <w:r>
              <w:rPr>
                <w:w w:val="90"/>
                <w:sz w:val="22"/>
              </w:rPr>
              <w:t>RMB8500</w:t>
            </w:r>
          </w:p>
        </w:tc>
        <w:tc>
          <w:tcPr>
            <w:tcW w:w="1985" w:type="dxa"/>
          </w:tcPr>
          <w:p>
            <w:pPr>
              <w:pStyle w:val="8"/>
              <w:spacing w:before="22"/>
              <w:ind w:left="420" w:right="415"/>
              <w:jc w:val="center"/>
              <w:rPr>
                <w:rFonts w:hint="eastAsia" w:ascii="宋体" w:eastAsia="宋体"/>
                <w:sz w:val="22"/>
              </w:rPr>
            </w:pPr>
            <w:r>
              <w:rPr>
                <w:rFonts w:hint="eastAsia" w:ascii="宋体" w:eastAsia="宋体"/>
                <w:sz w:val="22"/>
              </w:rPr>
              <w:t>航空公司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974" w:type="dxa"/>
            <w:vMerge w:val="continue"/>
            <w:tcBorders>
              <w:top w:val="nil"/>
            </w:tcBorders>
          </w:tcPr>
          <w:p>
            <w:pPr>
              <w:rPr>
                <w:sz w:val="2"/>
                <w:szCs w:val="2"/>
              </w:rPr>
            </w:pPr>
          </w:p>
        </w:tc>
        <w:tc>
          <w:tcPr>
            <w:tcW w:w="4584" w:type="dxa"/>
          </w:tcPr>
          <w:p>
            <w:pPr>
              <w:pStyle w:val="8"/>
              <w:numPr>
                <w:ilvl w:val="0"/>
                <w:numId w:val="7"/>
              </w:numPr>
              <w:tabs>
                <w:tab w:val="left" w:pos="572"/>
                <w:tab w:val="left" w:pos="573"/>
              </w:tabs>
              <w:spacing w:before="22" w:after="0" w:line="240" w:lineRule="auto"/>
              <w:ind w:left="572" w:right="0" w:hanging="420"/>
              <w:jc w:val="left"/>
              <w:rPr>
                <w:sz w:val="22"/>
              </w:rPr>
            </w:pPr>
            <w:r>
              <w:rPr>
                <w:rFonts w:hint="eastAsia" w:ascii="宋体" w:hAnsi="宋体" w:eastAsia="宋体"/>
                <w:sz w:val="22"/>
              </w:rPr>
              <w:t>学生个人零花</w:t>
            </w:r>
            <w:r>
              <w:rPr>
                <w:sz w:val="22"/>
              </w:rPr>
              <w:t>(</w:t>
            </w:r>
            <w:r>
              <w:rPr>
                <w:rFonts w:hint="eastAsia" w:ascii="宋体" w:hAnsi="宋体" w:eastAsia="宋体"/>
                <w:sz w:val="22"/>
              </w:rPr>
              <w:t>预估</w:t>
            </w:r>
            <w:r>
              <w:rPr>
                <w:sz w:val="22"/>
              </w:rPr>
              <w:t>)</w:t>
            </w:r>
          </w:p>
        </w:tc>
        <w:tc>
          <w:tcPr>
            <w:tcW w:w="1848" w:type="dxa"/>
          </w:tcPr>
          <w:p>
            <w:pPr>
              <w:pStyle w:val="8"/>
              <w:spacing w:before="37"/>
              <w:ind w:left="103" w:right="95"/>
              <w:jc w:val="center"/>
              <w:rPr>
                <w:sz w:val="22"/>
              </w:rPr>
            </w:pPr>
            <w:r>
              <w:rPr>
                <w:w w:val="90"/>
                <w:sz w:val="22"/>
              </w:rPr>
              <w:t>RMB2000</w:t>
            </w:r>
          </w:p>
        </w:tc>
        <w:tc>
          <w:tcPr>
            <w:tcW w:w="1985" w:type="dxa"/>
          </w:tcPr>
          <w:p>
            <w:pPr>
              <w:pStyle w:val="8"/>
              <w:spacing w:before="22"/>
              <w:ind w:left="420" w:right="415"/>
              <w:jc w:val="center"/>
              <w:rPr>
                <w:rFonts w:hint="eastAsia" w:ascii="宋体" w:eastAsia="宋体"/>
                <w:sz w:val="22"/>
              </w:rPr>
            </w:pPr>
            <w:r>
              <w:rPr>
                <w:rFonts w:hint="eastAsia" w:ascii="宋体" w:eastAsia="宋体"/>
                <w:sz w:val="22"/>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974" w:type="dxa"/>
            <w:vMerge w:val="continue"/>
            <w:tcBorders>
              <w:top w:val="nil"/>
            </w:tcBorders>
          </w:tcPr>
          <w:p>
            <w:pPr>
              <w:rPr>
                <w:sz w:val="2"/>
                <w:szCs w:val="2"/>
              </w:rPr>
            </w:pPr>
          </w:p>
        </w:tc>
        <w:tc>
          <w:tcPr>
            <w:tcW w:w="4584" w:type="dxa"/>
          </w:tcPr>
          <w:p>
            <w:pPr>
              <w:pStyle w:val="8"/>
              <w:numPr>
                <w:ilvl w:val="0"/>
                <w:numId w:val="8"/>
              </w:numPr>
              <w:tabs>
                <w:tab w:val="left" w:pos="572"/>
                <w:tab w:val="left" w:pos="573"/>
              </w:tabs>
              <w:spacing w:before="22" w:after="0" w:line="240" w:lineRule="auto"/>
              <w:ind w:left="572" w:right="0" w:hanging="420"/>
              <w:jc w:val="left"/>
              <w:rPr>
                <w:sz w:val="22"/>
              </w:rPr>
            </w:pPr>
            <w:r>
              <w:rPr>
                <w:rFonts w:hint="eastAsia" w:ascii="宋体" w:hAnsi="宋体" w:eastAsia="宋体"/>
                <w:sz w:val="22"/>
              </w:rPr>
              <w:t>学生项目中除集体用餐外的餐食</w:t>
            </w:r>
            <w:r>
              <w:rPr>
                <w:sz w:val="22"/>
              </w:rPr>
              <w:t>(</w:t>
            </w:r>
            <w:r>
              <w:rPr>
                <w:rFonts w:hint="eastAsia" w:ascii="宋体" w:hAnsi="宋体" w:eastAsia="宋体"/>
                <w:sz w:val="22"/>
              </w:rPr>
              <w:t>预估</w:t>
            </w:r>
            <w:r>
              <w:rPr>
                <w:sz w:val="22"/>
              </w:rPr>
              <w:t>)</w:t>
            </w:r>
          </w:p>
        </w:tc>
        <w:tc>
          <w:tcPr>
            <w:tcW w:w="1848" w:type="dxa"/>
          </w:tcPr>
          <w:p>
            <w:pPr>
              <w:pStyle w:val="8"/>
              <w:spacing w:before="37"/>
              <w:ind w:left="103" w:right="95"/>
              <w:jc w:val="center"/>
              <w:rPr>
                <w:sz w:val="22"/>
              </w:rPr>
            </w:pPr>
            <w:r>
              <w:rPr>
                <w:w w:val="90"/>
                <w:sz w:val="22"/>
              </w:rPr>
              <w:t>RMB1500</w:t>
            </w:r>
          </w:p>
        </w:tc>
        <w:tc>
          <w:tcPr>
            <w:tcW w:w="1985" w:type="dxa"/>
          </w:tcPr>
          <w:p>
            <w:pPr>
              <w:pStyle w:val="8"/>
              <w:spacing w:before="22"/>
              <w:ind w:left="420" w:right="415"/>
              <w:jc w:val="center"/>
              <w:rPr>
                <w:rFonts w:hint="eastAsia" w:ascii="宋体" w:eastAsia="宋体"/>
                <w:sz w:val="22"/>
              </w:rPr>
            </w:pPr>
            <w:r>
              <w:rPr>
                <w:rFonts w:hint="eastAsia" w:ascii="宋体" w:eastAsia="宋体"/>
                <w:sz w:val="22"/>
              </w:rPr>
              <w:t>其它</w:t>
            </w:r>
          </w:p>
        </w:tc>
      </w:tr>
    </w:tbl>
    <w:p>
      <w:pPr>
        <w:pStyle w:val="3"/>
        <w:spacing w:before="4" w:line="281" w:lineRule="exact"/>
        <w:ind w:left="781"/>
      </w:pPr>
      <w:r>
        <w:t>注：</w:t>
      </w:r>
    </w:p>
    <w:p>
      <w:pPr>
        <w:pStyle w:val="7"/>
        <w:numPr>
          <w:ilvl w:val="0"/>
          <w:numId w:val="9"/>
        </w:numPr>
        <w:tabs>
          <w:tab w:val="left" w:pos="1065"/>
        </w:tabs>
        <w:spacing w:before="0" w:after="0" w:line="240" w:lineRule="auto"/>
        <w:ind w:left="1064" w:right="218" w:hanging="277"/>
        <w:jc w:val="left"/>
        <w:rPr>
          <w:sz w:val="22"/>
        </w:rPr>
      </w:pPr>
      <w:r>
        <w:rPr>
          <w:rFonts w:hint="eastAsia" w:ascii="Arial"/>
          <w:w w:val="95"/>
          <w:sz w:val="22"/>
          <w:lang w:eastAsia="zh-CN"/>
        </w:rPr>
        <w:t>IAS</w:t>
      </w:r>
      <w:r>
        <w:rPr>
          <w:rFonts w:ascii="Arial" w:eastAsia="Arial"/>
          <w:spacing w:val="22"/>
          <w:w w:val="95"/>
          <w:sz w:val="22"/>
        </w:rPr>
        <w:t xml:space="preserve"> </w:t>
      </w:r>
      <w:r>
        <w:rPr>
          <w:spacing w:val="-7"/>
          <w:w w:val="95"/>
          <w:sz w:val="22"/>
        </w:rPr>
        <w:t>采取阳光化、透明化的项目收费原则。</w:t>
      </w:r>
      <w:r>
        <w:rPr>
          <w:rFonts w:hint="eastAsia" w:ascii="Arial"/>
          <w:w w:val="95"/>
          <w:sz w:val="22"/>
          <w:lang w:eastAsia="zh-CN"/>
        </w:rPr>
        <w:t>IAS</w:t>
      </w:r>
      <w:r>
        <w:rPr>
          <w:rFonts w:ascii="Arial" w:eastAsia="Arial"/>
          <w:spacing w:val="22"/>
          <w:w w:val="95"/>
          <w:sz w:val="22"/>
        </w:rPr>
        <w:t xml:space="preserve"> </w:t>
      </w:r>
      <w:r>
        <w:rPr>
          <w:spacing w:val="-4"/>
          <w:w w:val="95"/>
          <w:sz w:val="22"/>
        </w:rPr>
        <w:t xml:space="preserve">自身只收取 </w:t>
      </w:r>
      <w:r>
        <w:rPr>
          <w:rFonts w:ascii="Arial" w:eastAsia="Arial"/>
          <w:w w:val="95"/>
          <w:sz w:val="22"/>
        </w:rPr>
        <w:t>3500</w:t>
      </w:r>
      <w:r>
        <w:rPr>
          <w:rFonts w:ascii="Arial" w:eastAsia="Arial"/>
          <w:spacing w:val="20"/>
          <w:w w:val="95"/>
          <w:sz w:val="22"/>
        </w:rPr>
        <w:t xml:space="preserve"> </w:t>
      </w:r>
      <w:r>
        <w:rPr>
          <w:spacing w:val="-4"/>
          <w:w w:val="95"/>
          <w:sz w:val="22"/>
        </w:rPr>
        <w:t xml:space="preserve">元人民币的 </w:t>
      </w:r>
      <w:r>
        <w:rPr>
          <w:rFonts w:hint="eastAsia" w:ascii="Arial"/>
          <w:w w:val="95"/>
          <w:sz w:val="22"/>
          <w:lang w:eastAsia="zh-CN"/>
        </w:rPr>
        <w:t>IAS</w:t>
      </w:r>
      <w:r>
        <w:rPr>
          <w:rFonts w:ascii="Arial" w:eastAsia="Arial"/>
          <w:spacing w:val="22"/>
          <w:w w:val="95"/>
          <w:sz w:val="22"/>
        </w:rPr>
        <w:t xml:space="preserve"> </w:t>
      </w:r>
      <w:r>
        <w:rPr>
          <w:w w:val="95"/>
          <w:sz w:val="22"/>
        </w:rPr>
        <w:t>服务费用于维</w:t>
      </w:r>
      <w:r>
        <w:rPr>
          <w:spacing w:val="-29"/>
          <w:sz w:val="22"/>
        </w:rPr>
        <w:t xml:space="preserve">持 </w:t>
      </w:r>
      <w:r>
        <w:rPr>
          <w:rFonts w:hint="eastAsia" w:ascii="Arial"/>
          <w:sz w:val="22"/>
          <w:lang w:eastAsia="zh-CN"/>
        </w:rPr>
        <w:t>IAS</w:t>
      </w:r>
      <w:r>
        <w:rPr>
          <w:rFonts w:ascii="Arial" w:eastAsia="Arial"/>
          <w:spacing w:val="-8"/>
          <w:sz w:val="22"/>
        </w:rPr>
        <w:t xml:space="preserve"> </w:t>
      </w:r>
      <w:r>
        <w:rPr>
          <w:sz w:val="22"/>
        </w:rPr>
        <w:t>自身机构运行，</w:t>
      </w:r>
      <w:r>
        <w:rPr>
          <w:rFonts w:hint="eastAsia" w:ascii="Arial"/>
          <w:sz w:val="22"/>
          <w:lang w:eastAsia="zh-CN"/>
        </w:rPr>
        <w:t>IAS</w:t>
      </w:r>
      <w:r>
        <w:rPr>
          <w:rFonts w:ascii="Arial" w:eastAsia="Arial"/>
          <w:spacing w:val="-8"/>
          <w:sz w:val="22"/>
        </w:rPr>
        <w:t xml:space="preserve"> </w:t>
      </w:r>
      <w:r>
        <w:rPr>
          <w:sz w:val="22"/>
        </w:rPr>
        <w:t>承诺不收取其它任何隐形费用。</w:t>
      </w:r>
    </w:p>
    <w:p>
      <w:pPr>
        <w:pStyle w:val="7"/>
        <w:numPr>
          <w:ilvl w:val="0"/>
          <w:numId w:val="9"/>
        </w:numPr>
        <w:tabs>
          <w:tab w:val="left" w:pos="1065"/>
        </w:tabs>
        <w:spacing w:before="0" w:after="0" w:line="277" w:lineRule="exact"/>
        <w:ind w:left="1064" w:right="0" w:hanging="277"/>
        <w:jc w:val="left"/>
        <w:rPr>
          <w:sz w:val="22"/>
        </w:rPr>
      </w:pPr>
      <w:r>
        <w:rPr>
          <w:sz w:val="22"/>
        </w:rPr>
        <w:t>项目费用中，哈佛校方医学院所收取的费用学生直接通过国际电汇转款到对方对公账户。</w:t>
      </w:r>
    </w:p>
    <w:p>
      <w:pPr>
        <w:pStyle w:val="7"/>
        <w:numPr>
          <w:ilvl w:val="0"/>
          <w:numId w:val="9"/>
        </w:numPr>
        <w:tabs>
          <w:tab w:val="left" w:pos="1065"/>
        </w:tabs>
        <w:spacing w:before="0" w:after="0" w:line="281" w:lineRule="exact"/>
        <w:ind w:left="1064" w:right="0" w:hanging="277"/>
        <w:jc w:val="left"/>
        <w:rPr>
          <w:sz w:val="18"/>
        </w:rPr>
      </w:pPr>
      <w:r>
        <w:rPr>
          <w:sz w:val="22"/>
        </w:rPr>
        <w:t>如果学生操作国际电汇有困难，</w:t>
      </w:r>
      <w:r>
        <w:rPr>
          <w:rFonts w:hint="eastAsia" w:ascii="Arial"/>
          <w:sz w:val="22"/>
          <w:lang w:eastAsia="zh-CN"/>
        </w:rPr>
        <w:t>IAS</w:t>
      </w:r>
      <w:r>
        <w:rPr>
          <w:rFonts w:ascii="Arial" w:eastAsia="Arial"/>
          <w:spacing w:val="-7"/>
          <w:sz w:val="22"/>
        </w:rPr>
        <w:t xml:space="preserve"> </w:t>
      </w:r>
      <w:r>
        <w:rPr>
          <w:sz w:val="22"/>
        </w:rPr>
        <w:t>可以提供代收代付服务</w:t>
      </w:r>
      <w:r>
        <w:rPr>
          <w:rFonts w:hint="eastAsia"/>
          <w:sz w:val="22"/>
          <w:lang w:eastAsia="zh-CN"/>
        </w:rPr>
        <w:t>。</w:t>
      </w:r>
    </w:p>
    <w:p>
      <w:pPr>
        <w:pStyle w:val="2"/>
        <w:numPr>
          <w:ilvl w:val="0"/>
          <w:numId w:val="1"/>
        </w:numPr>
        <w:tabs>
          <w:tab w:val="left" w:pos="499"/>
        </w:tabs>
        <w:spacing w:before="1" w:after="0" w:line="240" w:lineRule="auto"/>
        <w:ind w:left="498" w:right="0" w:hanging="284"/>
        <w:jc w:val="left"/>
      </w:pPr>
      <w:r>
        <w:t>项目规模</w:t>
      </w:r>
      <w:r>
        <w:rPr>
          <w:rFonts w:hint="eastAsia"/>
          <w:lang w:eastAsia="zh-CN"/>
        </w:rPr>
        <w:t>：</w:t>
      </w:r>
      <w:r>
        <w:t xml:space="preserve">项目总规模为 </w:t>
      </w:r>
      <w:r>
        <w:rPr>
          <w:rFonts w:ascii="Arial" w:eastAsia="Arial"/>
        </w:rPr>
        <w:t xml:space="preserve">50 </w:t>
      </w:r>
      <w:r>
        <w:t>人。</w:t>
      </w:r>
    </w:p>
    <w:p>
      <w:pPr>
        <w:pStyle w:val="2"/>
        <w:numPr>
          <w:ilvl w:val="0"/>
          <w:numId w:val="1"/>
        </w:numPr>
        <w:tabs>
          <w:tab w:val="left" w:pos="499"/>
        </w:tabs>
        <w:spacing w:before="106" w:after="0" w:line="240" w:lineRule="auto"/>
        <w:ind w:left="498" w:right="0" w:hanging="284"/>
        <w:jc w:val="left"/>
        <w:rPr>
          <w:sz w:val="22"/>
        </w:rPr>
      </w:pPr>
      <w:r>
        <w:rPr>
          <w:rFonts w:hint="eastAsia"/>
          <w:lang w:val="en-US" w:eastAsia="zh-CN"/>
        </w:rPr>
        <w:t>录取</w:t>
      </w:r>
      <w:r>
        <w:t>要求</w:t>
      </w:r>
      <w:r>
        <w:rPr>
          <w:rFonts w:hint="eastAsia"/>
          <w:lang w:eastAsia="zh-CN"/>
        </w:rPr>
        <w:t>：</w:t>
      </w:r>
      <w:r>
        <w:rPr>
          <w:sz w:val="22"/>
        </w:rPr>
        <w:t>在校全日制本科生、研究生</w:t>
      </w:r>
    </w:p>
    <w:p>
      <w:pPr>
        <w:pStyle w:val="7"/>
        <w:numPr>
          <w:ilvl w:val="1"/>
          <w:numId w:val="1"/>
        </w:numPr>
        <w:tabs>
          <w:tab w:val="left" w:pos="782"/>
        </w:tabs>
        <w:spacing w:before="0" w:after="0" w:line="280" w:lineRule="exact"/>
        <w:ind w:left="781" w:right="0" w:hanging="278"/>
        <w:jc w:val="left"/>
        <w:rPr>
          <w:sz w:val="22"/>
        </w:rPr>
      </w:pPr>
      <w:r>
        <w:rPr>
          <w:sz w:val="22"/>
        </w:rPr>
        <w:t>中方大学学校或学院出具的学生学术水平适宜参加本项目的推荐函</w:t>
      </w:r>
    </w:p>
    <w:p>
      <w:pPr>
        <w:pStyle w:val="7"/>
        <w:numPr>
          <w:ilvl w:val="2"/>
          <w:numId w:val="1"/>
        </w:numPr>
        <w:tabs>
          <w:tab w:val="left" w:pos="1201"/>
          <w:tab w:val="left" w:pos="1202"/>
        </w:tabs>
        <w:spacing w:before="0" w:after="0" w:line="281" w:lineRule="exact"/>
        <w:ind w:left="1201" w:right="0" w:hanging="420"/>
        <w:jc w:val="left"/>
        <w:rPr>
          <w:sz w:val="22"/>
        </w:rPr>
      </w:pPr>
      <w:r>
        <w:rPr>
          <w:sz w:val="22"/>
        </w:rPr>
        <w:t>英语</w:t>
      </w:r>
      <w:r>
        <w:rPr>
          <w:rFonts w:hint="eastAsia"/>
          <w:sz w:val="22"/>
          <w:lang w:eastAsia="zh-CN"/>
        </w:rPr>
        <w:t>：</w:t>
      </w:r>
      <w:r>
        <w:rPr>
          <w:sz w:val="22"/>
        </w:rPr>
        <w:t>由学校或学院所出具的认为学生具备参加项目外语水平的证明。</w:t>
      </w:r>
    </w:p>
    <w:p>
      <w:pPr>
        <w:pStyle w:val="3"/>
        <w:spacing w:before="11"/>
        <w:rPr>
          <w:sz w:val="18"/>
        </w:rPr>
      </w:pPr>
    </w:p>
    <w:p>
      <w:pPr>
        <w:pStyle w:val="2"/>
        <w:numPr>
          <w:ilvl w:val="0"/>
          <w:numId w:val="1"/>
        </w:numPr>
        <w:tabs>
          <w:tab w:val="left" w:pos="499"/>
        </w:tabs>
        <w:spacing w:before="0" w:after="0" w:line="240" w:lineRule="auto"/>
        <w:ind w:left="498" w:right="0" w:hanging="285"/>
        <w:jc w:val="left"/>
      </w:pPr>
      <w:r>
        <w:t>申请材料</w:t>
      </w:r>
    </w:p>
    <w:p>
      <w:pPr>
        <w:pStyle w:val="7"/>
        <w:numPr>
          <w:ilvl w:val="1"/>
          <w:numId w:val="1"/>
        </w:numPr>
        <w:tabs>
          <w:tab w:val="left" w:pos="782"/>
        </w:tabs>
        <w:spacing w:before="18" w:after="0" w:line="281" w:lineRule="exact"/>
        <w:ind w:left="781" w:right="0" w:hanging="278"/>
        <w:jc w:val="left"/>
        <w:rPr>
          <w:sz w:val="22"/>
        </w:rPr>
      </w:pPr>
      <w:r>
        <w:rPr>
          <w:sz w:val="22"/>
        </w:rPr>
        <w:t>中英文成绩单（学校、学院开具的均可）</w:t>
      </w:r>
    </w:p>
    <w:p>
      <w:pPr>
        <w:pStyle w:val="7"/>
        <w:numPr>
          <w:ilvl w:val="1"/>
          <w:numId w:val="1"/>
        </w:numPr>
        <w:tabs>
          <w:tab w:val="left" w:pos="782"/>
        </w:tabs>
        <w:spacing w:before="0" w:after="0" w:line="280" w:lineRule="exact"/>
        <w:ind w:left="781" w:right="0" w:hanging="278"/>
        <w:jc w:val="left"/>
        <w:rPr>
          <w:sz w:val="22"/>
        </w:rPr>
      </w:pPr>
      <w:r>
        <w:rPr>
          <w:sz w:val="22"/>
        </w:rPr>
        <w:t>英文水平证明</w:t>
      </w:r>
    </w:p>
    <w:p>
      <w:pPr>
        <w:pStyle w:val="7"/>
        <w:numPr>
          <w:ilvl w:val="1"/>
          <w:numId w:val="1"/>
        </w:numPr>
        <w:tabs>
          <w:tab w:val="left" w:pos="782"/>
        </w:tabs>
        <w:spacing w:before="0" w:after="0" w:line="280" w:lineRule="exact"/>
        <w:ind w:left="781" w:right="0" w:hanging="278"/>
        <w:jc w:val="left"/>
        <w:rPr>
          <w:sz w:val="22"/>
        </w:rPr>
      </w:pPr>
      <w:r>
        <w:rPr>
          <w:sz w:val="22"/>
        </w:rPr>
        <w:t>护照（</w:t>
      </w:r>
      <w:r>
        <w:rPr>
          <w:spacing w:val="-6"/>
          <w:sz w:val="22"/>
        </w:rPr>
        <w:t xml:space="preserve">项目结束后需要还有 </w:t>
      </w:r>
      <w:r>
        <w:rPr>
          <w:rFonts w:ascii="Arial" w:hAnsi="Arial" w:eastAsia="Arial"/>
          <w:sz w:val="22"/>
        </w:rPr>
        <w:t>6</w:t>
      </w:r>
      <w:r>
        <w:rPr>
          <w:rFonts w:ascii="Arial" w:hAnsi="Arial" w:eastAsia="Arial"/>
          <w:spacing w:val="-7"/>
          <w:sz w:val="22"/>
        </w:rPr>
        <w:t xml:space="preserve"> </w:t>
      </w:r>
      <w:r>
        <w:rPr>
          <w:sz w:val="22"/>
        </w:rPr>
        <w:t>个月有效期）</w:t>
      </w:r>
    </w:p>
    <w:p>
      <w:pPr>
        <w:pStyle w:val="7"/>
        <w:numPr>
          <w:ilvl w:val="1"/>
          <w:numId w:val="1"/>
        </w:numPr>
        <w:tabs>
          <w:tab w:val="left" w:pos="782"/>
        </w:tabs>
        <w:spacing w:before="0" w:after="0" w:line="280" w:lineRule="exact"/>
        <w:ind w:left="781" w:right="0" w:hanging="278"/>
        <w:jc w:val="left"/>
        <w:rPr>
          <w:sz w:val="22"/>
        </w:rPr>
      </w:pPr>
      <w:r>
        <w:rPr>
          <w:spacing w:val="-19"/>
          <w:sz w:val="22"/>
        </w:rPr>
        <w:t xml:space="preserve">两张 </w:t>
      </w:r>
      <w:r>
        <w:rPr>
          <w:rFonts w:ascii="Arial" w:hAnsi="Arial" w:eastAsia="Arial"/>
          <w:sz w:val="22"/>
        </w:rPr>
        <w:t>2</w:t>
      </w:r>
      <w:r>
        <w:rPr>
          <w:rFonts w:ascii="Arial" w:hAnsi="Arial" w:eastAsia="Arial"/>
          <w:spacing w:val="-7"/>
          <w:sz w:val="22"/>
        </w:rPr>
        <w:t xml:space="preserve"> </w:t>
      </w:r>
      <w:r>
        <w:rPr>
          <w:sz w:val="22"/>
        </w:rPr>
        <w:t>寸免冠照片</w:t>
      </w:r>
    </w:p>
    <w:p>
      <w:pPr>
        <w:pStyle w:val="2"/>
        <w:spacing w:before="79"/>
        <w:ind w:left="0" w:leftChars="0" w:right="4145" w:firstLine="0" w:firstLineChars="0"/>
        <w:jc w:val="both"/>
        <w:rPr>
          <w:rFonts w:hint="eastAsia"/>
          <w:sz w:val="22"/>
          <w:lang w:val="en-US" w:eastAsia="zh-CN"/>
        </w:rPr>
      </w:pPr>
      <w:r>
        <w:rPr>
          <w:sz w:val="22"/>
        </w:rPr>
        <w:t>银行存款证明（</w:t>
      </w:r>
      <w:r>
        <w:rPr>
          <w:rFonts w:ascii="Arial" w:hAnsi="Arial" w:eastAsia="Arial"/>
          <w:sz w:val="22"/>
        </w:rPr>
        <w:t>5</w:t>
      </w:r>
      <w:r>
        <w:rPr>
          <w:rFonts w:ascii="Arial" w:hAnsi="Arial" w:eastAsia="Arial"/>
          <w:spacing w:val="-8"/>
          <w:sz w:val="22"/>
        </w:rPr>
        <w:t xml:space="preserve"> </w:t>
      </w:r>
      <w:r>
        <w:rPr>
          <w:sz w:val="22"/>
        </w:rPr>
        <w:t>万人民</w:t>
      </w:r>
      <w:r>
        <w:rPr>
          <w:rFonts w:hint="eastAsia"/>
          <w:sz w:val="22"/>
          <w:lang w:val="en-US" w:eastAsia="zh-CN"/>
        </w:rPr>
        <w:t>币）</w:t>
      </w:r>
    </w:p>
    <w:p>
      <w:pPr>
        <w:pStyle w:val="2"/>
        <w:spacing w:before="79"/>
        <w:ind w:left="0" w:leftChars="0" w:right="4145" w:firstLine="0" w:firstLineChars="0"/>
        <w:jc w:val="both"/>
        <w:rPr>
          <w:rFonts w:hint="eastAsia"/>
          <w:sz w:val="22"/>
          <w:lang w:val="en-US" w:eastAsia="zh-CN"/>
        </w:rPr>
      </w:pPr>
    </w:p>
    <w:p>
      <w:pPr>
        <w:pStyle w:val="2"/>
        <w:spacing w:before="79"/>
        <w:ind w:left="0" w:leftChars="0" w:right="4145" w:firstLine="0" w:firstLineChars="0"/>
        <w:jc w:val="both"/>
        <w:rPr>
          <w:rFonts w:hint="eastAsia"/>
          <w:sz w:val="22"/>
          <w:lang w:val="en-US" w:eastAsia="zh-CN"/>
        </w:rPr>
      </w:pPr>
    </w:p>
    <w:p>
      <w:pPr>
        <w:pStyle w:val="2"/>
        <w:spacing w:before="79"/>
        <w:ind w:left="0" w:leftChars="0" w:right="4145" w:firstLine="0" w:firstLineChars="0"/>
        <w:jc w:val="both"/>
        <w:rPr>
          <w:rFonts w:hint="eastAsia"/>
          <w:sz w:val="22"/>
          <w:lang w:val="en-US" w:eastAsia="zh-CN"/>
        </w:rPr>
      </w:pPr>
    </w:p>
    <w:p>
      <w:pPr>
        <w:pStyle w:val="2"/>
        <w:spacing w:before="79"/>
        <w:ind w:left="0" w:leftChars="0" w:right="4145" w:firstLine="0" w:firstLineChars="0"/>
        <w:jc w:val="both"/>
        <w:rPr>
          <w:rFonts w:hint="eastAsia"/>
          <w:sz w:val="22"/>
          <w:lang w:val="en-US" w:eastAsia="zh-CN"/>
        </w:rPr>
      </w:pPr>
    </w:p>
    <w:p>
      <w:pPr>
        <w:pStyle w:val="2"/>
        <w:spacing w:before="79"/>
        <w:ind w:left="0" w:leftChars="0" w:right="4145" w:firstLine="0" w:firstLineChars="0"/>
        <w:jc w:val="both"/>
        <w:rPr>
          <w:rFonts w:hint="eastAsia"/>
          <w:sz w:val="22"/>
          <w:lang w:val="en-US" w:eastAsia="zh-CN"/>
        </w:rPr>
      </w:pPr>
    </w:p>
    <w:p>
      <w:pPr>
        <w:pStyle w:val="2"/>
        <w:spacing w:before="79"/>
        <w:ind w:left="0" w:leftChars="0" w:right="4145" w:firstLine="0" w:firstLineChars="0"/>
        <w:jc w:val="both"/>
        <w:rPr>
          <w:rFonts w:hint="eastAsia"/>
          <w:sz w:val="22"/>
          <w:lang w:val="en-US" w:eastAsia="zh-CN"/>
        </w:rPr>
      </w:pPr>
    </w:p>
    <w:p>
      <w:pPr>
        <w:pStyle w:val="2"/>
        <w:spacing w:before="79"/>
        <w:ind w:left="0" w:leftChars="0" w:right="4145" w:firstLine="0" w:firstLineChars="0"/>
        <w:jc w:val="both"/>
      </w:pPr>
      <w:r>
        <w:rPr>
          <w:rFonts w:hint="eastAsia"/>
          <w:lang w:val="en-US" w:eastAsia="zh-CN"/>
        </w:rPr>
        <w:t>附</w:t>
      </w:r>
      <w:bookmarkStart w:id="0" w:name="_GoBack"/>
      <w:bookmarkEnd w:id="0"/>
      <w:r>
        <w:t xml:space="preserve">件 </w:t>
      </w:r>
      <w:r>
        <w:rPr>
          <w:rFonts w:ascii="Arial" w:eastAsia="Arial"/>
        </w:rPr>
        <w:t xml:space="preserve">1. </w:t>
      </w:r>
      <w:r>
        <w:t>课程表</w:t>
      </w:r>
    </w:p>
    <w:p>
      <w:pPr>
        <w:pStyle w:val="3"/>
        <w:spacing w:before="11"/>
        <w:rPr>
          <w:b/>
          <w:sz w:val="19"/>
        </w:rPr>
      </w:pPr>
    </w:p>
    <w:tbl>
      <w:tblPr>
        <w:tblStyle w:val="5"/>
        <w:tblW w:w="984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9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1 </w:t>
            </w:r>
            <w:r>
              <w:rPr>
                <w:rFonts w:hint="eastAsia" w:ascii="宋体" w:eastAsia="宋体"/>
                <w:sz w:val="18"/>
              </w:rPr>
              <w:t>天</w:t>
            </w:r>
          </w:p>
        </w:tc>
        <w:tc>
          <w:tcPr>
            <w:tcW w:w="9031" w:type="dxa"/>
          </w:tcPr>
          <w:p>
            <w:pPr>
              <w:pStyle w:val="8"/>
              <w:spacing w:before="11"/>
              <w:ind w:left="424"/>
              <w:rPr>
                <w:rFonts w:hint="eastAsia" w:ascii="宋体" w:eastAsia="宋体"/>
                <w:sz w:val="18"/>
              </w:rPr>
            </w:pPr>
            <w:r>
              <w:rPr>
                <w:sz w:val="18"/>
              </w:rPr>
              <w:t>Arrival and Rest</w:t>
            </w:r>
            <w:r>
              <w:rPr>
                <w:rFonts w:hint="eastAsia" w:ascii="宋体" w:eastAsia="宋体"/>
                <w:sz w:val="18"/>
              </w:rPr>
              <w:t>，到达，入住，休整</w:t>
            </w:r>
          </w:p>
          <w:p>
            <w:pPr>
              <w:pStyle w:val="8"/>
              <w:spacing w:before="10" w:line="208" w:lineRule="exact"/>
              <w:ind w:left="424"/>
              <w:rPr>
                <w:rFonts w:hint="eastAsia" w:ascii="宋体" w:eastAsia="宋体"/>
                <w:sz w:val="18"/>
              </w:rPr>
            </w:pPr>
            <w:r>
              <w:rPr>
                <w:sz w:val="18"/>
              </w:rPr>
              <w:t xml:space="preserve">Dinner Reception with Course Directors </w:t>
            </w:r>
            <w:r>
              <w:rPr>
                <w:rFonts w:hint="eastAsia" w:ascii="宋体" w:eastAsia="宋体"/>
                <w:sz w:val="18"/>
              </w:rPr>
              <w:t>课程主任晚宴接待，介绍课程安排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2 </w:t>
            </w:r>
            <w:r>
              <w:rPr>
                <w:rFonts w:hint="eastAsia" w:ascii="宋体" w:eastAsia="宋体"/>
                <w:sz w:val="18"/>
              </w:rPr>
              <w:t>天</w:t>
            </w:r>
          </w:p>
        </w:tc>
        <w:tc>
          <w:tcPr>
            <w:tcW w:w="9031" w:type="dxa"/>
          </w:tcPr>
          <w:p>
            <w:pPr>
              <w:pStyle w:val="8"/>
              <w:spacing w:before="11"/>
              <w:rPr>
                <w:rFonts w:hint="eastAsia" w:ascii="宋体" w:eastAsia="宋体"/>
                <w:sz w:val="18"/>
              </w:rPr>
            </w:pPr>
            <w:r>
              <w:rPr>
                <w:sz w:val="18"/>
              </w:rPr>
              <w:t xml:space="preserve">9AM-12N Welcome remark and course introduction </w:t>
            </w:r>
            <w:r>
              <w:rPr>
                <w:rFonts w:hint="eastAsia" w:ascii="宋体" w:eastAsia="宋体"/>
                <w:sz w:val="18"/>
              </w:rPr>
              <w:t>开幕词及介绍工作团队</w:t>
            </w:r>
          </w:p>
          <w:p>
            <w:pPr>
              <w:pStyle w:val="8"/>
              <w:spacing w:before="10"/>
              <w:ind w:left="849"/>
              <w:rPr>
                <w:rFonts w:hint="eastAsia" w:ascii="宋体" w:hAnsi="宋体" w:eastAsia="宋体"/>
                <w:sz w:val="18"/>
              </w:rPr>
            </w:pPr>
            <w:r>
              <w:rPr>
                <w:sz w:val="18"/>
              </w:rPr>
              <w:t xml:space="preserve">“Medical School and Hospital system in USA-An Overview” </w:t>
            </w:r>
            <w:r>
              <w:rPr>
                <w:rFonts w:hint="eastAsia" w:ascii="宋体" w:hAnsi="宋体" w:eastAsia="宋体"/>
                <w:sz w:val="18"/>
              </w:rPr>
              <w:t>介绍美国医学院及医院概况</w:t>
            </w:r>
          </w:p>
          <w:p>
            <w:pPr>
              <w:pStyle w:val="8"/>
              <w:spacing w:before="9"/>
              <w:ind w:left="849"/>
              <w:rPr>
                <w:rFonts w:hint="eastAsia" w:ascii="宋体" w:hAnsi="宋体" w:eastAsia="宋体"/>
                <w:sz w:val="18"/>
              </w:rPr>
            </w:pPr>
            <w:r>
              <w:rPr>
                <w:sz w:val="18"/>
              </w:rPr>
              <w:t xml:space="preserve">“Overview of HMS and its affiliated hospitals” </w:t>
            </w:r>
            <w:r>
              <w:rPr>
                <w:rFonts w:hint="eastAsia" w:ascii="宋体" w:hAnsi="宋体" w:eastAsia="宋体"/>
                <w:sz w:val="18"/>
              </w:rPr>
              <w:t>介绍哈佛医学院及附属医院</w:t>
            </w:r>
          </w:p>
          <w:p>
            <w:pPr>
              <w:pStyle w:val="8"/>
              <w:spacing w:before="10"/>
              <w:ind w:left="849"/>
              <w:rPr>
                <w:rFonts w:hint="eastAsia" w:ascii="宋体" w:hAnsi="宋体" w:eastAsia="宋体"/>
                <w:sz w:val="18"/>
              </w:rPr>
            </w:pPr>
            <w:r>
              <w:rPr>
                <w:w w:val="90"/>
                <w:sz w:val="18"/>
              </w:rPr>
              <w:t xml:space="preserve">“How to prepare English research manuscript for submission to international journals” </w:t>
            </w:r>
            <w:r>
              <w:rPr>
                <w:rFonts w:hint="eastAsia" w:ascii="宋体" w:hAnsi="宋体" w:eastAsia="宋体"/>
                <w:w w:val="90"/>
                <w:sz w:val="18"/>
              </w:rPr>
              <w:t>如何书写英文论文及投稿</w:t>
            </w:r>
          </w:p>
          <w:p>
            <w:pPr>
              <w:pStyle w:val="8"/>
              <w:spacing w:before="9"/>
              <w:rPr>
                <w:rFonts w:hint="eastAsia" w:ascii="宋体" w:eastAsia="宋体"/>
                <w:sz w:val="18"/>
              </w:rPr>
            </w:pPr>
            <w:r>
              <w:rPr>
                <w:sz w:val="18"/>
              </w:rPr>
              <w:t xml:space="preserve">12N-1PM Lunch </w:t>
            </w:r>
            <w:r>
              <w:rPr>
                <w:rFonts w:hint="eastAsia" w:ascii="宋体" w:eastAsia="宋体"/>
                <w:sz w:val="18"/>
              </w:rPr>
              <w:t>午 餐</w:t>
            </w:r>
          </w:p>
          <w:p>
            <w:pPr>
              <w:pStyle w:val="8"/>
              <w:spacing w:before="9" w:line="208" w:lineRule="exact"/>
              <w:rPr>
                <w:rFonts w:hint="eastAsia" w:ascii="宋体" w:eastAsia="宋体"/>
                <w:sz w:val="18"/>
              </w:rPr>
            </w:pPr>
            <w:r>
              <w:rPr>
                <w:sz w:val="18"/>
              </w:rPr>
              <w:t xml:space="preserve">1:30-5PM Tour of HMS and Affiliated Hospitals </w:t>
            </w:r>
            <w:r>
              <w:rPr>
                <w:rFonts w:hint="eastAsia" w:ascii="宋体" w:eastAsia="宋体"/>
                <w:sz w:val="18"/>
              </w:rPr>
              <w:t>参观哈佛医学院及附属医院</w:t>
            </w:r>
            <w:r>
              <w:rPr>
                <w:sz w:val="18"/>
              </w:rPr>
              <w:t xml:space="preserve">Longwood </w:t>
            </w:r>
            <w:r>
              <w:rPr>
                <w:rFonts w:hint="eastAsia" w:ascii="宋体" w:eastAsia="宋体"/>
                <w:sz w:val="18"/>
              </w:rPr>
              <w:t>校园区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3 </w:t>
            </w:r>
            <w:r>
              <w:rPr>
                <w:rFonts w:hint="eastAsia" w:ascii="宋体" w:eastAsia="宋体"/>
                <w:sz w:val="18"/>
              </w:rPr>
              <w:t>天</w:t>
            </w:r>
          </w:p>
        </w:tc>
        <w:tc>
          <w:tcPr>
            <w:tcW w:w="9031" w:type="dxa"/>
          </w:tcPr>
          <w:p>
            <w:pPr>
              <w:pStyle w:val="8"/>
              <w:spacing w:before="13"/>
              <w:rPr>
                <w:rFonts w:hint="eastAsia" w:ascii="宋体" w:hAnsi="宋体" w:eastAsia="宋体"/>
                <w:sz w:val="18"/>
              </w:rPr>
            </w:pPr>
            <w:r>
              <w:rPr>
                <w:sz w:val="18"/>
              </w:rPr>
              <w:t xml:space="preserve">9AM-12N “Patient care, education and research” </w:t>
            </w:r>
            <w:r>
              <w:rPr>
                <w:rFonts w:hint="eastAsia" w:ascii="宋体" w:hAnsi="宋体" w:eastAsia="宋体"/>
                <w:sz w:val="18"/>
              </w:rPr>
              <w:t>哈佛的医教研三位一体，关于科室管理</w:t>
            </w:r>
          </w:p>
          <w:p>
            <w:pPr>
              <w:pStyle w:val="8"/>
              <w:spacing w:before="9"/>
              <w:ind w:left="849"/>
              <w:rPr>
                <w:rFonts w:hint="eastAsia" w:ascii="宋体" w:hAnsi="宋体" w:eastAsia="宋体"/>
                <w:sz w:val="18"/>
              </w:rPr>
            </w:pPr>
            <w:r>
              <w:rPr>
                <w:sz w:val="18"/>
              </w:rPr>
              <w:t xml:space="preserve">“Research Administration in Harvard System” </w:t>
            </w:r>
            <w:r>
              <w:rPr>
                <w:rFonts w:hint="eastAsia" w:ascii="宋体" w:hAnsi="宋体" w:eastAsia="宋体"/>
                <w:sz w:val="18"/>
              </w:rPr>
              <w:t>哈佛的科研管理体系，成果及项目申报</w:t>
            </w:r>
          </w:p>
          <w:p>
            <w:pPr>
              <w:pStyle w:val="8"/>
              <w:spacing w:before="9"/>
              <w:ind w:left="141"/>
              <w:rPr>
                <w:rFonts w:hint="eastAsia" w:ascii="宋体" w:eastAsia="宋体"/>
                <w:sz w:val="18"/>
              </w:rPr>
            </w:pPr>
            <w:r>
              <w:rPr>
                <w:sz w:val="18"/>
              </w:rPr>
              <w:t xml:space="preserve">12N-1PM Lunch </w:t>
            </w:r>
            <w:r>
              <w:rPr>
                <w:rFonts w:hint="eastAsia" w:ascii="宋体" w:eastAsia="宋体"/>
                <w:sz w:val="18"/>
              </w:rPr>
              <w:t>午 餐</w:t>
            </w:r>
          </w:p>
          <w:p>
            <w:pPr>
              <w:pStyle w:val="8"/>
              <w:spacing w:before="10" w:line="208" w:lineRule="exact"/>
              <w:rPr>
                <w:rFonts w:hint="eastAsia" w:ascii="宋体" w:eastAsia="宋体"/>
                <w:sz w:val="18"/>
              </w:rPr>
            </w:pPr>
            <w:r>
              <w:rPr>
                <w:w w:val="95"/>
                <w:sz w:val="18"/>
              </w:rPr>
              <w:t xml:space="preserve">1PM-4PM Visit MGH, Famous </w:t>
            </w:r>
            <w:r>
              <w:rPr>
                <w:color w:val="323232"/>
                <w:w w:val="95"/>
                <w:sz w:val="18"/>
              </w:rPr>
              <w:t xml:space="preserve">enthen </w:t>
            </w:r>
            <w:r>
              <w:rPr>
                <w:w w:val="95"/>
                <w:sz w:val="18"/>
              </w:rPr>
              <w:t xml:space="preserve">Dome, Museum of Medicine </w:t>
            </w:r>
            <w:r>
              <w:rPr>
                <w:rFonts w:hint="eastAsia" w:ascii="宋体" w:eastAsia="宋体"/>
                <w:w w:val="95"/>
                <w:sz w:val="18"/>
              </w:rPr>
              <w:t>参观访问麻省总院</w:t>
            </w:r>
            <w:r>
              <w:rPr>
                <w:w w:val="95"/>
                <w:sz w:val="18"/>
              </w:rPr>
              <w:t>,</w:t>
            </w:r>
            <w:r>
              <w:rPr>
                <w:rFonts w:hint="eastAsia" w:ascii="宋体" w:eastAsia="宋体"/>
                <w:w w:val="95"/>
                <w:sz w:val="18"/>
              </w:rPr>
              <w:t>著名的乙醚厅及医学博物馆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4 </w:t>
            </w:r>
            <w:r>
              <w:rPr>
                <w:rFonts w:hint="eastAsia" w:ascii="宋体" w:eastAsia="宋体"/>
                <w:sz w:val="18"/>
              </w:rPr>
              <w:t>天</w:t>
            </w:r>
          </w:p>
        </w:tc>
        <w:tc>
          <w:tcPr>
            <w:tcW w:w="9031" w:type="dxa"/>
          </w:tcPr>
          <w:p>
            <w:pPr>
              <w:pStyle w:val="8"/>
              <w:spacing w:before="11" w:line="249" w:lineRule="auto"/>
              <w:ind w:left="849" w:right="1018" w:hanging="742"/>
              <w:rPr>
                <w:rFonts w:hint="eastAsia" w:ascii="宋体" w:hAnsi="宋体" w:eastAsia="宋体"/>
                <w:sz w:val="18"/>
              </w:rPr>
            </w:pPr>
            <w:r>
              <w:rPr>
                <w:w w:val="90"/>
                <w:sz w:val="18"/>
              </w:rPr>
              <w:t xml:space="preserve">9AM-12N “Career path as a medical doctor and Medical Researcher in USA” </w:t>
            </w:r>
            <w:r>
              <w:rPr>
                <w:rFonts w:hint="eastAsia" w:ascii="宋体" w:hAnsi="宋体" w:eastAsia="宋体"/>
                <w:w w:val="90"/>
                <w:sz w:val="18"/>
              </w:rPr>
              <w:t>美国医生及医学科学家职业之路</w:t>
            </w:r>
            <w:r>
              <w:rPr>
                <w:w w:val="90"/>
                <w:sz w:val="18"/>
              </w:rPr>
              <w:t xml:space="preserve">” </w:t>
            </w:r>
            <w:r>
              <w:rPr>
                <w:sz w:val="18"/>
              </w:rPr>
              <w:t xml:space="preserve">“Medical Education at Harvard Medical School” </w:t>
            </w:r>
            <w:r>
              <w:rPr>
                <w:rFonts w:hint="eastAsia" w:ascii="宋体" w:hAnsi="宋体" w:eastAsia="宋体"/>
                <w:sz w:val="18"/>
              </w:rPr>
              <w:t>哈佛医学院的医学教育</w:t>
            </w:r>
          </w:p>
          <w:p>
            <w:pPr>
              <w:pStyle w:val="8"/>
              <w:spacing w:before="1"/>
              <w:ind w:left="849"/>
              <w:rPr>
                <w:rFonts w:hint="eastAsia" w:ascii="宋体" w:hAnsi="宋体" w:eastAsia="宋体"/>
                <w:sz w:val="18"/>
              </w:rPr>
            </w:pPr>
            <w:r>
              <w:rPr>
                <w:sz w:val="18"/>
              </w:rPr>
              <w:t xml:space="preserve">“life as a medical student at Harvard Med School” </w:t>
            </w:r>
            <w:r>
              <w:rPr>
                <w:rFonts w:hint="eastAsia" w:ascii="宋体" w:hAnsi="宋体" w:eastAsia="宋体"/>
                <w:sz w:val="18"/>
              </w:rPr>
              <w:t>作为哈佛医学院学生的经历哈佛医学院学生座谈</w:t>
            </w:r>
          </w:p>
          <w:p>
            <w:pPr>
              <w:pStyle w:val="8"/>
              <w:tabs>
                <w:tab w:val="left" w:pos="1583"/>
              </w:tabs>
              <w:spacing w:before="9"/>
              <w:rPr>
                <w:rFonts w:hint="eastAsia" w:ascii="宋体" w:eastAsia="宋体"/>
                <w:sz w:val="18"/>
              </w:rPr>
            </w:pPr>
            <w:r>
              <w:rPr>
                <w:w w:val="95"/>
                <w:sz w:val="18"/>
              </w:rPr>
              <w:t>12N-1PM</w:t>
            </w:r>
            <w:r>
              <w:rPr>
                <w:spacing w:val="31"/>
                <w:w w:val="95"/>
                <w:sz w:val="18"/>
              </w:rPr>
              <w:t xml:space="preserve"> </w:t>
            </w:r>
            <w:r>
              <w:rPr>
                <w:w w:val="95"/>
                <w:sz w:val="18"/>
              </w:rPr>
              <w:t>Lunch</w:t>
            </w:r>
            <w:r>
              <w:rPr>
                <w:w w:val="95"/>
                <w:sz w:val="18"/>
              </w:rPr>
              <w:tab/>
            </w:r>
            <w:r>
              <w:rPr>
                <w:rFonts w:hint="eastAsia" w:ascii="宋体" w:eastAsia="宋体"/>
                <w:sz w:val="18"/>
              </w:rPr>
              <w:t>午餐</w:t>
            </w:r>
          </w:p>
          <w:p>
            <w:pPr>
              <w:pStyle w:val="8"/>
              <w:spacing w:before="21" w:line="197" w:lineRule="exact"/>
              <w:rPr>
                <w:sz w:val="18"/>
              </w:rPr>
            </w:pPr>
            <w:r>
              <w:rPr>
                <w:w w:val="90"/>
                <w:sz w:val="18"/>
              </w:rPr>
              <w:t>1PM-4PM Visit Brigham Woman’s Hospital, Simulation center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5 </w:t>
            </w:r>
            <w:r>
              <w:rPr>
                <w:rFonts w:hint="eastAsia" w:ascii="宋体" w:eastAsia="宋体"/>
                <w:sz w:val="18"/>
              </w:rPr>
              <w:t>天</w:t>
            </w:r>
          </w:p>
        </w:tc>
        <w:tc>
          <w:tcPr>
            <w:tcW w:w="9031" w:type="dxa"/>
          </w:tcPr>
          <w:p>
            <w:pPr>
              <w:pStyle w:val="8"/>
              <w:tabs>
                <w:tab w:val="left" w:pos="6046"/>
              </w:tabs>
              <w:spacing w:before="11" w:line="249" w:lineRule="auto"/>
              <w:ind w:left="918" w:right="42" w:hanging="810"/>
              <w:rPr>
                <w:sz w:val="18"/>
              </w:rPr>
            </w:pPr>
            <w:r>
              <w:rPr>
                <w:w w:val="85"/>
                <w:sz w:val="18"/>
              </w:rPr>
              <w:t>9AM-12N</w:t>
            </w:r>
            <w:r>
              <w:rPr>
                <w:spacing w:val="14"/>
                <w:w w:val="85"/>
                <w:sz w:val="18"/>
              </w:rPr>
              <w:t xml:space="preserve">  </w:t>
            </w:r>
            <w:r>
              <w:rPr>
                <w:w w:val="85"/>
                <w:sz w:val="18"/>
              </w:rPr>
              <w:t>Medical</w:t>
            </w:r>
            <w:r>
              <w:rPr>
                <w:spacing w:val="-17"/>
                <w:w w:val="85"/>
                <w:sz w:val="18"/>
              </w:rPr>
              <w:t xml:space="preserve"> </w:t>
            </w:r>
            <w:r>
              <w:rPr>
                <w:w w:val="85"/>
                <w:sz w:val="18"/>
              </w:rPr>
              <w:t>Information</w:t>
            </w:r>
            <w:r>
              <w:rPr>
                <w:spacing w:val="-16"/>
                <w:w w:val="85"/>
                <w:sz w:val="18"/>
              </w:rPr>
              <w:t xml:space="preserve"> </w:t>
            </w:r>
            <w:r>
              <w:rPr>
                <w:w w:val="85"/>
                <w:sz w:val="18"/>
              </w:rPr>
              <w:t>System</w:t>
            </w:r>
            <w:r>
              <w:rPr>
                <w:rFonts w:hint="eastAsia" w:ascii="宋体" w:hAnsi="宋体" w:eastAsia="宋体"/>
                <w:w w:val="85"/>
                <w:sz w:val="18"/>
              </w:rPr>
              <w:t>：</w:t>
            </w:r>
            <w:r>
              <w:rPr>
                <w:w w:val="85"/>
                <w:sz w:val="18"/>
              </w:rPr>
              <w:t>Connecting</w:t>
            </w:r>
            <w:r>
              <w:rPr>
                <w:spacing w:val="-17"/>
                <w:w w:val="85"/>
                <w:sz w:val="18"/>
              </w:rPr>
              <w:t xml:space="preserve"> </w:t>
            </w:r>
            <w:r>
              <w:rPr>
                <w:w w:val="85"/>
                <w:sz w:val="18"/>
              </w:rPr>
              <w:t>Payers</w:t>
            </w:r>
            <w:r>
              <w:rPr>
                <w:spacing w:val="-9"/>
                <w:w w:val="85"/>
                <w:sz w:val="18"/>
              </w:rPr>
              <w:t xml:space="preserve">, </w:t>
            </w:r>
            <w:r>
              <w:rPr>
                <w:w w:val="85"/>
                <w:sz w:val="18"/>
              </w:rPr>
              <w:t>Providers</w:t>
            </w:r>
            <w:r>
              <w:rPr>
                <w:spacing w:val="-16"/>
                <w:w w:val="85"/>
                <w:sz w:val="18"/>
              </w:rPr>
              <w:t xml:space="preserve"> </w:t>
            </w:r>
            <w:r>
              <w:rPr>
                <w:w w:val="85"/>
                <w:sz w:val="18"/>
              </w:rPr>
              <w:t>and</w:t>
            </w:r>
            <w:r>
              <w:rPr>
                <w:spacing w:val="-17"/>
                <w:w w:val="85"/>
                <w:sz w:val="18"/>
              </w:rPr>
              <w:t xml:space="preserve"> </w:t>
            </w:r>
            <w:r>
              <w:rPr>
                <w:w w:val="85"/>
                <w:sz w:val="18"/>
              </w:rPr>
              <w:t>Patients”</w:t>
            </w:r>
            <w:r>
              <w:rPr>
                <w:w w:val="85"/>
                <w:sz w:val="18"/>
              </w:rPr>
              <w:tab/>
            </w:r>
            <w:r>
              <w:rPr>
                <w:sz w:val="18"/>
              </w:rPr>
              <w:t>“</w:t>
            </w:r>
            <w:r>
              <w:rPr>
                <w:rFonts w:hint="eastAsia" w:ascii="宋体" w:hAnsi="宋体" w:eastAsia="宋体"/>
                <w:spacing w:val="-2"/>
                <w:sz w:val="18"/>
              </w:rPr>
              <w:t xml:space="preserve">美国医学信息系统：连接保险公司， </w:t>
            </w:r>
            <w:r>
              <w:rPr>
                <w:rFonts w:hint="eastAsia" w:ascii="宋体" w:hAnsi="宋体" w:eastAsia="宋体"/>
                <w:sz w:val="18"/>
              </w:rPr>
              <w:t>医生及病人</w:t>
            </w:r>
            <w:r>
              <w:rPr>
                <w:sz w:val="18"/>
              </w:rPr>
              <w:t>”</w:t>
            </w:r>
          </w:p>
          <w:p>
            <w:pPr>
              <w:pStyle w:val="8"/>
              <w:spacing w:before="1"/>
              <w:ind w:left="991"/>
              <w:rPr>
                <w:rFonts w:hint="eastAsia" w:ascii="宋体" w:eastAsia="宋体"/>
                <w:sz w:val="18"/>
              </w:rPr>
            </w:pPr>
            <w:r>
              <w:rPr>
                <w:sz w:val="18"/>
              </w:rPr>
              <w:t xml:space="preserve">"EMR analysis tends in Big Data arena" </w:t>
            </w:r>
            <w:r>
              <w:rPr>
                <w:rFonts w:hint="eastAsia" w:ascii="宋体" w:eastAsia="宋体"/>
                <w:sz w:val="18"/>
              </w:rPr>
              <w:t>在大数据时代的医学病例分析</w:t>
            </w:r>
          </w:p>
          <w:p>
            <w:pPr>
              <w:pStyle w:val="8"/>
              <w:spacing w:before="9"/>
              <w:rPr>
                <w:rFonts w:hint="eastAsia" w:ascii="宋体" w:eastAsia="宋体"/>
                <w:sz w:val="18"/>
              </w:rPr>
            </w:pPr>
            <w:r>
              <w:rPr>
                <w:sz w:val="18"/>
              </w:rPr>
              <w:t xml:space="preserve">12N-1PM Lunch </w:t>
            </w:r>
            <w:r>
              <w:rPr>
                <w:rFonts w:hint="eastAsia" w:ascii="宋体" w:eastAsia="宋体"/>
                <w:sz w:val="18"/>
              </w:rPr>
              <w:t>午 餐</w:t>
            </w:r>
          </w:p>
          <w:p>
            <w:pPr>
              <w:pStyle w:val="8"/>
              <w:spacing w:before="10" w:line="208" w:lineRule="exact"/>
              <w:rPr>
                <w:rFonts w:hint="eastAsia" w:ascii="宋体" w:eastAsia="宋体"/>
                <w:sz w:val="18"/>
              </w:rPr>
            </w:pPr>
            <w:r>
              <w:rPr>
                <w:sz w:val="18"/>
              </w:rPr>
              <w:t xml:space="preserve">1PM-4PM Observe research lab </w:t>
            </w:r>
            <w:r>
              <w:rPr>
                <w:rFonts w:hint="eastAsia" w:ascii="宋体" w:eastAsia="宋体"/>
                <w:sz w:val="18"/>
              </w:rPr>
              <w:t>分组科研见习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6 </w:t>
            </w:r>
            <w:r>
              <w:rPr>
                <w:rFonts w:hint="eastAsia" w:ascii="宋体" w:eastAsia="宋体"/>
                <w:sz w:val="18"/>
              </w:rPr>
              <w:t>天</w:t>
            </w:r>
          </w:p>
        </w:tc>
        <w:tc>
          <w:tcPr>
            <w:tcW w:w="9031" w:type="dxa"/>
          </w:tcPr>
          <w:p>
            <w:pPr>
              <w:pStyle w:val="8"/>
              <w:spacing w:before="13" w:line="249" w:lineRule="auto"/>
              <w:ind w:left="939" w:right="1053" w:hanging="832"/>
              <w:rPr>
                <w:rFonts w:hint="eastAsia" w:ascii="宋体" w:hAnsi="宋体" w:eastAsia="宋体"/>
                <w:sz w:val="18"/>
              </w:rPr>
            </w:pPr>
            <w:r>
              <w:rPr>
                <w:w w:val="90"/>
                <w:sz w:val="18"/>
              </w:rPr>
              <w:t>9AM-12N "Updates from the Medical Literature: Impacting your Practice" “</w:t>
            </w:r>
            <w:r>
              <w:rPr>
                <w:rFonts w:hint="eastAsia" w:ascii="宋体" w:hAnsi="宋体" w:eastAsia="宋体"/>
                <w:w w:val="90"/>
                <w:sz w:val="18"/>
              </w:rPr>
              <w:t>医学文献检索对于临床实践的影响</w:t>
            </w:r>
            <w:r>
              <w:rPr>
                <w:w w:val="90"/>
                <w:sz w:val="18"/>
              </w:rPr>
              <w:t xml:space="preserve">” </w:t>
            </w:r>
            <w:r>
              <w:rPr>
                <w:w w:val="95"/>
                <w:sz w:val="18"/>
              </w:rPr>
              <w:t xml:space="preserve">“Experimental Designs, IRB Application and data analysis” </w:t>
            </w:r>
            <w:r>
              <w:rPr>
                <w:rFonts w:hint="eastAsia" w:ascii="宋体" w:hAnsi="宋体" w:eastAsia="宋体"/>
                <w:w w:val="95"/>
                <w:sz w:val="18"/>
              </w:rPr>
              <w:t>实验设计，伦理申请，分析资料</w:t>
            </w:r>
          </w:p>
          <w:p>
            <w:pPr>
              <w:pStyle w:val="8"/>
              <w:rPr>
                <w:rFonts w:hint="eastAsia" w:ascii="宋体" w:eastAsia="宋体"/>
                <w:sz w:val="18"/>
              </w:rPr>
            </w:pPr>
            <w:r>
              <w:rPr>
                <w:sz w:val="18"/>
              </w:rPr>
              <w:t xml:space="preserve">12N-1PM Lunch </w:t>
            </w:r>
            <w:r>
              <w:rPr>
                <w:rFonts w:hint="eastAsia" w:ascii="宋体" w:eastAsia="宋体"/>
                <w:sz w:val="18"/>
              </w:rPr>
              <w:t>午 餐</w:t>
            </w:r>
          </w:p>
          <w:p>
            <w:pPr>
              <w:pStyle w:val="8"/>
              <w:tabs>
                <w:tab w:val="left" w:pos="942"/>
              </w:tabs>
              <w:spacing w:before="9" w:line="208" w:lineRule="exact"/>
              <w:rPr>
                <w:rFonts w:hint="eastAsia" w:ascii="宋体" w:eastAsia="宋体"/>
                <w:sz w:val="18"/>
              </w:rPr>
            </w:pPr>
            <w:r>
              <w:rPr>
                <w:sz w:val="18"/>
              </w:rPr>
              <w:t>1</w:t>
            </w:r>
            <w:r>
              <w:rPr>
                <w:spacing w:val="-35"/>
                <w:sz w:val="18"/>
              </w:rPr>
              <w:t xml:space="preserve"> </w:t>
            </w:r>
            <w:r>
              <w:rPr>
                <w:sz w:val="18"/>
              </w:rPr>
              <w:t>-4PM</w:t>
            </w:r>
            <w:r>
              <w:rPr>
                <w:sz w:val="18"/>
              </w:rPr>
              <w:tab/>
            </w:r>
            <w:r>
              <w:rPr>
                <w:sz w:val="18"/>
              </w:rPr>
              <w:t>Observe</w:t>
            </w:r>
            <w:r>
              <w:rPr>
                <w:spacing w:val="-12"/>
                <w:sz w:val="18"/>
              </w:rPr>
              <w:t xml:space="preserve"> </w:t>
            </w:r>
            <w:r>
              <w:rPr>
                <w:sz w:val="18"/>
              </w:rPr>
              <w:t>Research</w:t>
            </w:r>
            <w:r>
              <w:rPr>
                <w:spacing w:val="-12"/>
                <w:sz w:val="18"/>
              </w:rPr>
              <w:t xml:space="preserve"> </w:t>
            </w:r>
            <w:r>
              <w:rPr>
                <w:sz w:val="18"/>
              </w:rPr>
              <w:t>Lab</w:t>
            </w:r>
            <w:r>
              <w:rPr>
                <w:spacing w:val="19"/>
                <w:sz w:val="18"/>
              </w:rPr>
              <w:t xml:space="preserve"> </w:t>
            </w:r>
            <w:r>
              <w:rPr>
                <w:rFonts w:hint="eastAsia" w:ascii="宋体" w:eastAsia="宋体"/>
                <w:sz w:val="18"/>
              </w:rPr>
              <w:t>分组科研见习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7 </w:t>
            </w:r>
            <w:r>
              <w:rPr>
                <w:rFonts w:hint="eastAsia" w:ascii="宋体" w:eastAsia="宋体"/>
                <w:sz w:val="18"/>
              </w:rPr>
              <w:t>天</w:t>
            </w:r>
          </w:p>
        </w:tc>
        <w:tc>
          <w:tcPr>
            <w:tcW w:w="9031" w:type="dxa"/>
          </w:tcPr>
          <w:p>
            <w:pPr>
              <w:pStyle w:val="8"/>
              <w:spacing w:before="11"/>
              <w:rPr>
                <w:rFonts w:hint="eastAsia" w:ascii="宋体" w:eastAsia="宋体"/>
                <w:sz w:val="18"/>
              </w:rPr>
            </w:pPr>
            <w:r>
              <w:rPr>
                <w:sz w:val="18"/>
              </w:rPr>
              <w:t xml:space="preserve">9AM-12N Tour of Harvard </w:t>
            </w:r>
            <w:r>
              <w:rPr>
                <w:rFonts w:hint="eastAsia" w:ascii="宋体" w:eastAsia="宋体"/>
                <w:sz w:val="18"/>
              </w:rPr>
              <w:t>全体参观哈佛大学，自然与生物博物馆</w:t>
            </w:r>
          </w:p>
          <w:p>
            <w:pPr>
              <w:pStyle w:val="8"/>
              <w:spacing w:before="10"/>
              <w:rPr>
                <w:rFonts w:hint="eastAsia" w:ascii="宋体" w:eastAsia="宋体"/>
                <w:sz w:val="18"/>
              </w:rPr>
            </w:pPr>
            <w:r>
              <w:rPr>
                <w:sz w:val="18"/>
              </w:rPr>
              <w:t xml:space="preserve">12N-1PM Lunch </w:t>
            </w:r>
            <w:r>
              <w:rPr>
                <w:rFonts w:hint="eastAsia" w:ascii="宋体" w:eastAsia="宋体"/>
                <w:sz w:val="18"/>
              </w:rPr>
              <w:t>午 餐</w:t>
            </w:r>
          </w:p>
          <w:p>
            <w:pPr>
              <w:pStyle w:val="8"/>
              <w:tabs>
                <w:tab w:val="left" w:pos="886"/>
              </w:tabs>
              <w:spacing w:before="9" w:line="208" w:lineRule="exact"/>
              <w:ind w:left="141"/>
              <w:rPr>
                <w:rFonts w:hint="eastAsia" w:ascii="宋体" w:eastAsia="宋体"/>
                <w:sz w:val="18"/>
              </w:rPr>
            </w:pPr>
            <w:r>
              <w:rPr>
                <w:sz w:val="18"/>
              </w:rPr>
              <w:t>1</w:t>
            </w:r>
            <w:r>
              <w:rPr>
                <w:spacing w:val="-35"/>
                <w:sz w:val="18"/>
              </w:rPr>
              <w:t xml:space="preserve"> </w:t>
            </w:r>
            <w:r>
              <w:rPr>
                <w:sz w:val="18"/>
              </w:rPr>
              <w:t>-4PM</w:t>
            </w:r>
            <w:r>
              <w:rPr>
                <w:sz w:val="18"/>
              </w:rPr>
              <w:tab/>
            </w:r>
            <w:r>
              <w:rPr>
                <w:sz w:val="18"/>
              </w:rPr>
              <w:t>Tour</w:t>
            </w:r>
            <w:r>
              <w:rPr>
                <w:spacing w:val="-9"/>
                <w:sz w:val="18"/>
              </w:rPr>
              <w:t xml:space="preserve"> </w:t>
            </w:r>
            <w:r>
              <w:rPr>
                <w:sz w:val="18"/>
              </w:rPr>
              <w:t>of</w:t>
            </w:r>
            <w:r>
              <w:rPr>
                <w:spacing w:val="-10"/>
                <w:sz w:val="18"/>
              </w:rPr>
              <w:t xml:space="preserve"> </w:t>
            </w:r>
            <w:r>
              <w:rPr>
                <w:sz w:val="18"/>
              </w:rPr>
              <w:t>MIT</w:t>
            </w:r>
            <w:r>
              <w:rPr>
                <w:spacing w:val="37"/>
                <w:sz w:val="18"/>
              </w:rPr>
              <w:t xml:space="preserve"> </w:t>
            </w:r>
            <w:r>
              <w:rPr>
                <w:rFonts w:hint="eastAsia" w:ascii="宋体" w:eastAsia="宋体"/>
                <w:sz w:val="18"/>
              </w:rPr>
              <w:t>全体参观麻省理工学院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817" w:type="dxa"/>
          </w:tcPr>
          <w:p>
            <w:pPr>
              <w:pStyle w:val="8"/>
              <w:spacing w:before="76" w:line="223" w:lineRule="exact"/>
              <w:ind w:left="37" w:right="97"/>
              <w:jc w:val="center"/>
              <w:rPr>
                <w:rFonts w:hint="eastAsia" w:ascii="宋体" w:eastAsia="宋体"/>
                <w:sz w:val="18"/>
              </w:rPr>
            </w:pPr>
            <w:r>
              <w:rPr>
                <w:rFonts w:hint="eastAsia" w:ascii="宋体" w:eastAsia="宋体"/>
                <w:sz w:val="18"/>
              </w:rPr>
              <w:t xml:space="preserve">第 </w:t>
            </w:r>
            <w:r>
              <w:rPr>
                <w:sz w:val="18"/>
              </w:rPr>
              <w:t xml:space="preserve">8 </w:t>
            </w:r>
            <w:r>
              <w:rPr>
                <w:rFonts w:hint="eastAsia" w:ascii="宋体" w:eastAsia="宋体"/>
                <w:sz w:val="18"/>
              </w:rPr>
              <w:t>天</w:t>
            </w:r>
          </w:p>
        </w:tc>
        <w:tc>
          <w:tcPr>
            <w:tcW w:w="9031" w:type="dxa"/>
          </w:tcPr>
          <w:p>
            <w:pPr>
              <w:pStyle w:val="8"/>
              <w:tabs>
                <w:tab w:val="left" w:pos="861"/>
              </w:tabs>
              <w:spacing w:before="11"/>
              <w:rPr>
                <w:rFonts w:hint="eastAsia" w:ascii="宋体" w:eastAsia="宋体"/>
                <w:sz w:val="18"/>
              </w:rPr>
            </w:pPr>
            <w:r>
              <w:rPr>
                <w:sz w:val="18"/>
              </w:rPr>
              <w:t>Rest</w:t>
            </w:r>
            <w:r>
              <w:rPr>
                <w:sz w:val="18"/>
              </w:rPr>
              <w:tab/>
            </w:r>
            <w:r>
              <w:rPr>
                <w:rFonts w:hint="eastAsia" w:ascii="宋体" w:eastAsia="宋体"/>
                <w:sz w:val="18"/>
              </w:rPr>
              <w:t>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17" w:type="dxa"/>
          </w:tcPr>
          <w:p>
            <w:pPr>
              <w:pStyle w:val="8"/>
              <w:spacing w:before="76"/>
              <w:ind w:left="37" w:right="97"/>
              <w:jc w:val="center"/>
              <w:rPr>
                <w:rFonts w:hint="eastAsia" w:ascii="宋体" w:eastAsia="宋体"/>
                <w:sz w:val="18"/>
              </w:rPr>
            </w:pPr>
            <w:r>
              <w:rPr>
                <w:rFonts w:hint="eastAsia" w:ascii="宋体" w:eastAsia="宋体"/>
                <w:sz w:val="18"/>
              </w:rPr>
              <w:t xml:space="preserve">第 </w:t>
            </w:r>
            <w:r>
              <w:rPr>
                <w:sz w:val="18"/>
              </w:rPr>
              <w:t xml:space="preserve">9 </w:t>
            </w:r>
            <w:r>
              <w:rPr>
                <w:rFonts w:hint="eastAsia" w:ascii="宋体" w:eastAsia="宋体"/>
                <w:sz w:val="18"/>
              </w:rPr>
              <w:t>天</w:t>
            </w:r>
          </w:p>
        </w:tc>
        <w:tc>
          <w:tcPr>
            <w:tcW w:w="9031" w:type="dxa"/>
          </w:tcPr>
          <w:p>
            <w:pPr>
              <w:pStyle w:val="8"/>
              <w:spacing w:before="11" w:line="249" w:lineRule="auto"/>
              <w:ind w:left="918" w:right="88" w:hanging="810"/>
              <w:rPr>
                <w:rFonts w:hint="eastAsia" w:ascii="宋体" w:eastAsia="宋体"/>
                <w:sz w:val="18"/>
              </w:rPr>
            </w:pPr>
            <w:r>
              <w:rPr>
                <w:w w:val="85"/>
                <w:sz w:val="18"/>
              </w:rPr>
              <w:t xml:space="preserve">9AM-12N Visit Imaging Center and Neuroscience of MGH including Synapse multidisciplinary Autism Program  </w:t>
            </w:r>
            <w:r>
              <w:rPr>
                <w:rFonts w:hint="eastAsia" w:ascii="宋体" w:eastAsia="宋体"/>
                <w:w w:val="85"/>
                <w:sz w:val="18"/>
              </w:rPr>
              <w:t>参观访问麻省总</w:t>
            </w:r>
            <w:r>
              <w:rPr>
                <w:rFonts w:hint="eastAsia" w:ascii="宋体" w:eastAsia="宋体"/>
                <w:sz w:val="18"/>
              </w:rPr>
              <w:t>医院影像中心及脑科学中心包括</w:t>
            </w:r>
            <w:r>
              <w:rPr>
                <w:sz w:val="18"/>
              </w:rPr>
              <w:t xml:space="preserve">Synapse </w:t>
            </w:r>
            <w:r>
              <w:rPr>
                <w:rFonts w:hint="eastAsia" w:ascii="宋体" w:eastAsia="宋体"/>
                <w:sz w:val="18"/>
              </w:rPr>
              <w:t>多学科合作的自闭症研究项目</w:t>
            </w:r>
          </w:p>
          <w:p>
            <w:pPr>
              <w:pStyle w:val="8"/>
              <w:spacing w:before="1"/>
              <w:rPr>
                <w:rFonts w:hint="eastAsia" w:ascii="宋体" w:eastAsia="宋体"/>
                <w:sz w:val="18"/>
              </w:rPr>
            </w:pPr>
            <w:r>
              <w:rPr>
                <w:sz w:val="18"/>
              </w:rPr>
              <w:t xml:space="preserve">12N-1PM Lunch </w:t>
            </w:r>
            <w:r>
              <w:rPr>
                <w:rFonts w:hint="eastAsia" w:ascii="宋体" w:eastAsia="宋体"/>
                <w:sz w:val="18"/>
              </w:rPr>
              <w:t>午 餐</w:t>
            </w:r>
          </w:p>
          <w:p>
            <w:pPr>
              <w:pStyle w:val="8"/>
              <w:tabs>
                <w:tab w:val="left" w:pos="851"/>
              </w:tabs>
              <w:spacing w:before="9" w:line="208" w:lineRule="exact"/>
              <w:rPr>
                <w:rFonts w:hint="eastAsia" w:ascii="宋体" w:eastAsia="宋体"/>
                <w:sz w:val="18"/>
              </w:rPr>
            </w:pPr>
            <w:r>
              <w:rPr>
                <w:sz w:val="18"/>
              </w:rPr>
              <w:t>1</w:t>
            </w:r>
            <w:r>
              <w:rPr>
                <w:spacing w:val="-35"/>
                <w:sz w:val="18"/>
              </w:rPr>
              <w:t xml:space="preserve"> </w:t>
            </w:r>
            <w:r>
              <w:rPr>
                <w:sz w:val="18"/>
              </w:rPr>
              <w:t>-4PM</w:t>
            </w:r>
            <w:r>
              <w:rPr>
                <w:sz w:val="18"/>
              </w:rPr>
              <w:tab/>
            </w:r>
            <w:r>
              <w:rPr>
                <w:sz w:val="18"/>
              </w:rPr>
              <w:t>Visit</w:t>
            </w:r>
            <w:r>
              <w:rPr>
                <w:spacing w:val="-35"/>
                <w:sz w:val="18"/>
              </w:rPr>
              <w:t xml:space="preserve"> </w:t>
            </w:r>
            <w:r>
              <w:rPr>
                <w:sz w:val="18"/>
              </w:rPr>
              <w:t>OT/PT</w:t>
            </w:r>
            <w:r>
              <w:rPr>
                <w:spacing w:val="-35"/>
                <w:sz w:val="18"/>
              </w:rPr>
              <w:t xml:space="preserve"> </w:t>
            </w:r>
            <w:r>
              <w:rPr>
                <w:sz w:val="18"/>
              </w:rPr>
              <w:t>in</w:t>
            </w:r>
            <w:r>
              <w:rPr>
                <w:spacing w:val="-34"/>
                <w:sz w:val="18"/>
              </w:rPr>
              <w:t xml:space="preserve"> </w:t>
            </w:r>
            <w:r>
              <w:rPr>
                <w:sz w:val="18"/>
              </w:rPr>
              <w:t>Spaulding</w:t>
            </w:r>
            <w:r>
              <w:rPr>
                <w:spacing w:val="-35"/>
                <w:sz w:val="18"/>
              </w:rPr>
              <w:t xml:space="preserve"> </w:t>
            </w:r>
            <w:r>
              <w:rPr>
                <w:sz w:val="18"/>
              </w:rPr>
              <w:t>Rehab</w:t>
            </w:r>
            <w:r>
              <w:rPr>
                <w:spacing w:val="-35"/>
                <w:sz w:val="18"/>
              </w:rPr>
              <w:t xml:space="preserve"> </w:t>
            </w:r>
            <w:r>
              <w:rPr>
                <w:sz w:val="18"/>
              </w:rPr>
              <w:t>Center</w:t>
            </w:r>
            <w:r>
              <w:rPr>
                <w:spacing w:val="-35"/>
                <w:sz w:val="18"/>
              </w:rPr>
              <w:t xml:space="preserve"> </w:t>
            </w:r>
            <w:r>
              <w:rPr>
                <w:sz w:val="18"/>
              </w:rPr>
              <w:t>and</w:t>
            </w:r>
            <w:r>
              <w:rPr>
                <w:spacing w:val="-34"/>
                <w:sz w:val="18"/>
              </w:rPr>
              <w:t xml:space="preserve"> </w:t>
            </w:r>
            <w:r>
              <w:rPr>
                <w:sz w:val="18"/>
              </w:rPr>
              <w:t>research</w:t>
            </w:r>
            <w:r>
              <w:rPr>
                <w:spacing w:val="-35"/>
                <w:sz w:val="18"/>
              </w:rPr>
              <w:t xml:space="preserve"> </w:t>
            </w:r>
            <w:r>
              <w:rPr>
                <w:sz w:val="18"/>
              </w:rPr>
              <w:t>lab</w:t>
            </w:r>
            <w:r>
              <w:rPr>
                <w:spacing w:val="17"/>
                <w:sz w:val="18"/>
              </w:rPr>
              <w:t xml:space="preserve"> </w:t>
            </w:r>
            <w:r>
              <w:rPr>
                <w:rFonts w:hint="eastAsia" w:ascii="宋体" w:eastAsia="宋体"/>
                <w:sz w:val="18"/>
              </w:rPr>
              <w:t>参观哈佛附属</w:t>
            </w:r>
            <w:r>
              <w:rPr>
                <w:sz w:val="18"/>
              </w:rPr>
              <w:t>Spaulding</w:t>
            </w:r>
            <w:r>
              <w:rPr>
                <w:spacing w:val="-17"/>
                <w:sz w:val="18"/>
              </w:rPr>
              <w:t xml:space="preserve"> </w:t>
            </w:r>
            <w:r>
              <w:rPr>
                <w:rFonts w:hint="eastAsia" w:ascii="宋体" w:eastAsia="宋体"/>
                <w:sz w:val="18"/>
              </w:rPr>
              <w:t>康复中心及研究中心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tcPr>
          <w:p>
            <w:pPr>
              <w:pStyle w:val="8"/>
              <w:spacing w:before="76"/>
              <w:ind w:left="36" w:right="28"/>
              <w:jc w:val="center"/>
              <w:rPr>
                <w:rFonts w:hint="eastAsia" w:ascii="宋体" w:eastAsia="宋体"/>
                <w:sz w:val="18"/>
              </w:rPr>
            </w:pPr>
            <w:r>
              <w:rPr>
                <w:rFonts w:hint="eastAsia" w:ascii="宋体" w:eastAsia="宋体"/>
                <w:sz w:val="18"/>
              </w:rPr>
              <w:t xml:space="preserve">第 </w:t>
            </w:r>
            <w:r>
              <w:rPr>
                <w:sz w:val="18"/>
              </w:rPr>
              <w:t xml:space="preserve">10 </w:t>
            </w:r>
            <w:r>
              <w:rPr>
                <w:rFonts w:hint="eastAsia" w:ascii="宋体" w:eastAsia="宋体"/>
                <w:sz w:val="18"/>
              </w:rPr>
              <w:t>天</w:t>
            </w:r>
          </w:p>
        </w:tc>
        <w:tc>
          <w:tcPr>
            <w:tcW w:w="9031" w:type="dxa"/>
          </w:tcPr>
          <w:p>
            <w:pPr>
              <w:pStyle w:val="8"/>
              <w:tabs>
                <w:tab w:val="left" w:pos="3109"/>
              </w:tabs>
              <w:spacing w:before="13" w:line="249" w:lineRule="auto"/>
              <w:ind w:left="107" w:right="3111"/>
              <w:rPr>
                <w:rFonts w:hint="eastAsia" w:ascii="宋体" w:hAnsi="宋体" w:eastAsia="宋体"/>
                <w:sz w:val="18"/>
              </w:rPr>
            </w:pPr>
            <w:r>
              <w:rPr>
                <w:w w:val="90"/>
                <w:sz w:val="18"/>
              </w:rPr>
              <w:t>9Am-12N 10-11“Stem Cell</w:t>
            </w:r>
            <w:r>
              <w:rPr>
                <w:spacing w:val="-16"/>
                <w:w w:val="90"/>
                <w:sz w:val="18"/>
              </w:rPr>
              <w:t xml:space="preserve">, </w:t>
            </w:r>
            <w:r>
              <w:rPr>
                <w:w w:val="90"/>
                <w:sz w:val="18"/>
              </w:rPr>
              <w:t>what’s</w:t>
            </w:r>
            <w:r>
              <w:rPr>
                <w:spacing w:val="-29"/>
                <w:w w:val="90"/>
                <w:sz w:val="18"/>
              </w:rPr>
              <w:t xml:space="preserve"> </w:t>
            </w:r>
            <w:r>
              <w:rPr>
                <w:w w:val="90"/>
                <w:sz w:val="18"/>
              </w:rPr>
              <w:t>new”</w:t>
            </w:r>
            <w:r>
              <w:rPr>
                <w:w w:val="90"/>
                <w:sz w:val="18"/>
              </w:rPr>
              <w:tab/>
            </w:r>
            <w:r>
              <w:rPr>
                <w:w w:val="95"/>
                <w:sz w:val="18"/>
              </w:rPr>
              <w:t>“</w:t>
            </w:r>
            <w:r>
              <w:rPr>
                <w:rFonts w:hint="eastAsia" w:ascii="宋体" w:hAnsi="宋体" w:eastAsia="宋体"/>
                <w:w w:val="95"/>
                <w:sz w:val="18"/>
              </w:rPr>
              <w:t>干细胞研究进展</w:t>
            </w:r>
            <w:r>
              <w:rPr>
                <w:w w:val="95"/>
                <w:sz w:val="18"/>
              </w:rPr>
              <w:t>”</w:t>
            </w:r>
            <w:r>
              <w:rPr>
                <w:rFonts w:hint="eastAsia" w:ascii="宋体" w:hAnsi="宋体" w:eastAsia="宋体"/>
                <w:spacing w:val="-2"/>
                <w:w w:val="95"/>
                <w:sz w:val="18"/>
              </w:rPr>
              <w:t>参观干细胞实验室</w:t>
            </w:r>
            <w:r>
              <w:rPr>
                <w:sz w:val="18"/>
              </w:rPr>
              <w:t>12N-1PM</w:t>
            </w:r>
            <w:r>
              <w:rPr>
                <w:spacing w:val="15"/>
                <w:sz w:val="18"/>
              </w:rPr>
              <w:t xml:space="preserve"> </w:t>
            </w:r>
            <w:r>
              <w:rPr>
                <w:sz w:val="18"/>
              </w:rPr>
              <w:t xml:space="preserve">Lunch </w:t>
            </w:r>
            <w:r>
              <w:rPr>
                <w:rFonts w:hint="eastAsia" w:ascii="宋体" w:hAnsi="宋体" w:eastAsia="宋体"/>
                <w:sz w:val="18"/>
              </w:rPr>
              <w:t>午 餐</w:t>
            </w:r>
          </w:p>
          <w:p>
            <w:pPr>
              <w:pStyle w:val="8"/>
              <w:tabs>
                <w:tab w:val="left" w:pos="900"/>
              </w:tabs>
              <w:spacing w:line="208" w:lineRule="exact"/>
              <w:ind w:left="107"/>
              <w:rPr>
                <w:rFonts w:hint="eastAsia" w:ascii="宋体" w:hAnsi="宋体" w:eastAsia="宋体"/>
                <w:sz w:val="18"/>
              </w:rPr>
            </w:pPr>
            <w:r>
              <w:rPr>
                <w:w w:val="95"/>
                <w:sz w:val="18"/>
              </w:rPr>
              <w:t>1-4PM</w:t>
            </w:r>
            <w:r>
              <w:rPr>
                <w:w w:val="95"/>
                <w:sz w:val="18"/>
              </w:rPr>
              <w:tab/>
            </w:r>
            <w:r>
              <w:rPr>
                <w:w w:val="90"/>
                <w:sz w:val="18"/>
              </w:rPr>
              <w:t>Genetically</w:t>
            </w:r>
            <w:r>
              <w:rPr>
                <w:spacing w:val="-1"/>
                <w:w w:val="90"/>
                <w:sz w:val="18"/>
              </w:rPr>
              <w:t xml:space="preserve"> </w:t>
            </w:r>
            <w:r>
              <w:rPr>
                <w:w w:val="90"/>
                <w:sz w:val="18"/>
              </w:rPr>
              <w:t>engineered animal model</w:t>
            </w:r>
            <w:r>
              <w:rPr>
                <w:spacing w:val="-2"/>
                <w:w w:val="90"/>
                <w:sz w:val="18"/>
              </w:rPr>
              <w:t xml:space="preserve"> </w:t>
            </w:r>
            <w:r>
              <w:rPr>
                <w:w w:val="90"/>
                <w:sz w:val="18"/>
              </w:rPr>
              <w:t>for human</w:t>
            </w:r>
            <w:r>
              <w:rPr>
                <w:spacing w:val="-1"/>
                <w:w w:val="90"/>
                <w:sz w:val="18"/>
              </w:rPr>
              <w:t xml:space="preserve"> </w:t>
            </w:r>
            <w:r>
              <w:rPr>
                <w:w w:val="90"/>
                <w:sz w:val="18"/>
              </w:rPr>
              <w:t>disease</w:t>
            </w:r>
            <w:r>
              <w:rPr>
                <w:spacing w:val="4"/>
                <w:w w:val="90"/>
                <w:sz w:val="18"/>
              </w:rPr>
              <w:t xml:space="preserve">” </w:t>
            </w:r>
            <w:r>
              <w:rPr>
                <w:rFonts w:hint="eastAsia" w:ascii="宋体" w:hAnsi="宋体" w:eastAsia="宋体"/>
                <w:w w:val="90"/>
                <w:sz w:val="18"/>
              </w:rPr>
              <w:t>人类疾病的基因工程模型参观神经病理及动物实验室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817" w:type="dxa"/>
          </w:tcPr>
          <w:p>
            <w:pPr>
              <w:pStyle w:val="8"/>
              <w:spacing w:before="76"/>
              <w:ind w:left="37" w:right="28"/>
              <w:jc w:val="center"/>
              <w:rPr>
                <w:rFonts w:hint="eastAsia" w:ascii="宋体" w:eastAsia="宋体"/>
                <w:sz w:val="18"/>
              </w:rPr>
            </w:pPr>
            <w:r>
              <w:rPr>
                <w:rFonts w:hint="eastAsia" w:ascii="宋体" w:eastAsia="宋体"/>
                <w:sz w:val="18"/>
              </w:rPr>
              <w:t xml:space="preserve">第 </w:t>
            </w:r>
            <w:r>
              <w:rPr>
                <w:sz w:val="18"/>
              </w:rPr>
              <w:t xml:space="preserve">11 </w:t>
            </w:r>
            <w:r>
              <w:rPr>
                <w:rFonts w:hint="eastAsia" w:ascii="宋体" w:eastAsia="宋体"/>
                <w:sz w:val="18"/>
              </w:rPr>
              <w:t>天</w:t>
            </w:r>
          </w:p>
        </w:tc>
        <w:tc>
          <w:tcPr>
            <w:tcW w:w="9031" w:type="dxa"/>
          </w:tcPr>
          <w:p>
            <w:pPr>
              <w:pStyle w:val="8"/>
              <w:spacing w:before="11"/>
              <w:ind w:left="107"/>
              <w:rPr>
                <w:rFonts w:hint="eastAsia" w:ascii="宋体" w:hAnsi="宋体" w:eastAsia="宋体"/>
                <w:sz w:val="18"/>
              </w:rPr>
            </w:pPr>
            <w:r>
              <w:rPr>
                <w:w w:val="90"/>
                <w:sz w:val="18"/>
              </w:rPr>
              <w:t>9Am-12N “Translational</w:t>
            </w:r>
            <w:r>
              <w:rPr>
                <w:spacing w:val="-25"/>
                <w:w w:val="90"/>
                <w:sz w:val="18"/>
              </w:rPr>
              <w:t xml:space="preserve"> </w:t>
            </w:r>
            <w:r>
              <w:rPr>
                <w:w w:val="90"/>
                <w:sz w:val="18"/>
              </w:rPr>
              <w:t>research</w:t>
            </w:r>
            <w:r>
              <w:rPr>
                <w:spacing w:val="-12"/>
                <w:w w:val="90"/>
                <w:sz w:val="18"/>
              </w:rPr>
              <w:t xml:space="preserve">: </w:t>
            </w:r>
            <w:r>
              <w:rPr>
                <w:w w:val="90"/>
                <w:sz w:val="18"/>
              </w:rPr>
              <w:t>The</w:t>
            </w:r>
            <w:r>
              <w:rPr>
                <w:spacing w:val="-24"/>
                <w:w w:val="90"/>
                <w:sz w:val="18"/>
              </w:rPr>
              <w:t xml:space="preserve"> </w:t>
            </w:r>
            <w:r>
              <w:rPr>
                <w:w w:val="90"/>
                <w:sz w:val="18"/>
              </w:rPr>
              <w:t>example</w:t>
            </w:r>
            <w:r>
              <w:rPr>
                <w:spacing w:val="-24"/>
                <w:w w:val="90"/>
                <w:sz w:val="18"/>
              </w:rPr>
              <w:t xml:space="preserve"> </w:t>
            </w:r>
            <w:r>
              <w:rPr>
                <w:w w:val="90"/>
                <w:sz w:val="18"/>
              </w:rPr>
              <w:t>of</w:t>
            </w:r>
            <w:r>
              <w:rPr>
                <w:spacing w:val="-25"/>
                <w:w w:val="90"/>
                <w:sz w:val="18"/>
              </w:rPr>
              <w:t xml:space="preserve"> </w:t>
            </w:r>
            <w:r>
              <w:rPr>
                <w:w w:val="90"/>
                <w:sz w:val="18"/>
              </w:rPr>
              <w:t>Kisspeptin</w:t>
            </w:r>
            <w:r>
              <w:rPr>
                <w:spacing w:val="-24"/>
                <w:w w:val="90"/>
                <w:sz w:val="18"/>
              </w:rPr>
              <w:t xml:space="preserve"> </w:t>
            </w:r>
            <w:r>
              <w:rPr>
                <w:w w:val="90"/>
                <w:sz w:val="18"/>
              </w:rPr>
              <w:t>in</w:t>
            </w:r>
            <w:r>
              <w:rPr>
                <w:spacing w:val="-24"/>
                <w:w w:val="90"/>
                <w:sz w:val="18"/>
              </w:rPr>
              <w:t xml:space="preserve"> </w:t>
            </w:r>
            <w:r>
              <w:rPr>
                <w:w w:val="90"/>
                <w:sz w:val="18"/>
              </w:rPr>
              <w:t>the</w:t>
            </w:r>
            <w:r>
              <w:rPr>
                <w:spacing w:val="-25"/>
                <w:w w:val="90"/>
                <w:sz w:val="18"/>
              </w:rPr>
              <w:t xml:space="preserve"> </w:t>
            </w:r>
            <w:r>
              <w:rPr>
                <w:w w:val="90"/>
                <w:sz w:val="18"/>
              </w:rPr>
              <w:t>control</w:t>
            </w:r>
            <w:r>
              <w:rPr>
                <w:spacing w:val="-24"/>
                <w:w w:val="90"/>
                <w:sz w:val="18"/>
              </w:rPr>
              <w:t xml:space="preserve"> </w:t>
            </w:r>
            <w:r>
              <w:rPr>
                <w:w w:val="90"/>
                <w:sz w:val="18"/>
              </w:rPr>
              <w:t>of</w:t>
            </w:r>
            <w:r>
              <w:rPr>
                <w:spacing w:val="-25"/>
                <w:w w:val="90"/>
                <w:sz w:val="18"/>
              </w:rPr>
              <w:t xml:space="preserve"> </w:t>
            </w:r>
            <w:r>
              <w:rPr>
                <w:w w:val="90"/>
                <w:sz w:val="18"/>
              </w:rPr>
              <w:t>Puberty</w:t>
            </w:r>
            <w:r>
              <w:rPr>
                <w:spacing w:val="-24"/>
                <w:w w:val="90"/>
                <w:sz w:val="18"/>
              </w:rPr>
              <w:t xml:space="preserve"> </w:t>
            </w:r>
            <w:r>
              <w:rPr>
                <w:w w:val="90"/>
                <w:sz w:val="18"/>
              </w:rPr>
              <w:t>and</w:t>
            </w:r>
            <w:r>
              <w:rPr>
                <w:spacing w:val="-25"/>
                <w:w w:val="90"/>
                <w:sz w:val="18"/>
              </w:rPr>
              <w:t xml:space="preserve"> </w:t>
            </w:r>
            <w:r>
              <w:rPr>
                <w:w w:val="90"/>
                <w:sz w:val="18"/>
              </w:rPr>
              <w:t>Reproduction”</w:t>
            </w:r>
            <w:r>
              <w:rPr>
                <w:rFonts w:hint="eastAsia" w:ascii="宋体" w:hAnsi="宋体" w:eastAsia="宋体"/>
                <w:w w:val="90"/>
                <w:sz w:val="18"/>
              </w:rPr>
              <w:t>：转化医学研究：以</w:t>
            </w:r>
          </w:p>
          <w:p>
            <w:pPr>
              <w:pStyle w:val="8"/>
              <w:spacing w:before="10"/>
              <w:ind w:left="918"/>
              <w:rPr>
                <w:rFonts w:hint="eastAsia" w:ascii="宋体" w:eastAsia="宋体"/>
                <w:sz w:val="18"/>
              </w:rPr>
            </w:pPr>
            <w:r>
              <w:rPr>
                <w:sz w:val="18"/>
              </w:rPr>
              <w:t xml:space="preserve">Kisspeptin </w:t>
            </w:r>
            <w:r>
              <w:rPr>
                <w:rFonts w:hint="eastAsia" w:ascii="宋体" w:eastAsia="宋体"/>
                <w:sz w:val="18"/>
              </w:rPr>
              <w:t>控制性成熟及生育为例</w:t>
            </w:r>
          </w:p>
          <w:p>
            <w:pPr>
              <w:pStyle w:val="8"/>
              <w:spacing w:before="9"/>
              <w:ind w:left="864"/>
              <w:rPr>
                <w:rFonts w:hint="eastAsia" w:ascii="宋体" w:hAnsi="宋体" w:eastAsia="宋体"/>
                <w:sz w:val="18"/>
              </w:rPr>
            </w:pPr>
            <w:r>
              <w:rPr>
                <w:sz w:val="18"/>
              </w:rPr>
              <w:t xml:space="preserve">“Ethnic variation of Metabolic Syndrome” </w:t>
            </w:r>
            <w:r>
              <w:rPr>
                <w:rFonts w:hint="eastAsia" w:ascii="宋体" w:hAnsi="宋体" w:eastAsia="宋体"/>
                <w:sz w:val="18"/>
              </w:rPr>
              <w:t>代谢综合症的人种差异</w:t>
            </w:r>
          </w:p>
          <w:p>
            <w:pPr>
              <w:pStyle w:val="8"/>
              <w:spacing w:before="10"/>
              <w:rPr>
                <w:rFonts w:hint="eastAsia" w:ascii="宋体" w:eastAsia="宋体"/>
                <w:sz w:val="18"/>
              </w:rPr>
            </w:pPr>
            <w:r>
              <w:rPr>
                <w:sz w:val="18"/>
              </w:rPr>
              <w:t xml:space="preserve">12N-1PM Lunch </w:t>
            </w:r>
            <w:r>
              <w:rPr>
                <w:rFonts w:hint="eastAsia" w:ascii="宋体" w:eastAsia="宋体"/>
                <w:sz w:val="18"/>
              </w:rPr>
              <w:t>午 餐</w:t>
            </w:r>
          </w:p>
          <w:p>
            <w:pPr>
              <w:pStyle w:val="8"/>
              <w:tabs>
                <w:tab w:val="left" w:pos="901"/>
              </w:tabs>
              <w:spacing w:line="240" w:lineRule="atLeast"/>
              <w:ind w:left="849" w:right="166" w:hanging="742"/>
              <w:rPr>
                <w:rFonts w:hint="eastAsia" w:ascii="宋体" w:eastAsia="宋体"/>
                <w:sz w:val="18"/>
              </w:rPr>
            </w:pPr>
            <w:r>
              <w:rPr>
                <w:w w:val="95"/>
                <w:sz w:val="18"/>
              </w:rPr>
              <w:t>1-4PM</w:t>
            </w:r>
            <w:r>
              <w:rPr>
                <w:w w:val="95"/>
                <w:sz w:val="18"/>
              </w:rPr>
              <w:tab/>
            </w:r>
            <w:r>
              <w:rPr>
                <w:w w:val="95"/>
                <w:sz w:val="18"/>
              </w:rPr>
              <w:tab/>
            </w:r>
            <w:r>
              <w:rPr>
                <w:w w:val="90"/>
                <w:sz w:val="18"/>
              </w:rPr>
              <w:t>tour</w:t>
            </w:r>
            <w:r>
              <w:rPr>
                <w:spacing w:val="-12"/>
                <w:w w:val="90"/>
                <w:sz w:val="18"/>
              </w:rPr>
              <w:t xml:space="preserve"> </w:t>
            </w:r>
            <w:r>
              <w:rPr>
                <w:w w:val="90"/>
                <w:sz w:val="18"/>
              </w:rPr>
              <w:t>of</w:t>
            </w:r>
            <w:r>
              <w:rPr>
                <w:spacing w:val="-12"/>
                <w:w w:val="90"/>
                <w:sz w:val="18"/>
              </w:rPr>
              <w:t xml:space="preserve"> </w:t>
            </w:r>
            <w:r>
              <w:rPr>
                <w:w w:val="90"/>
                <w:sz w:val="18"/>
              </w:rPr>
              <w:t>Division</w:t>
            </w:r>
            <w:r>
              <w:rPr>
                <w:spacing w:val="-13"/>
                <w:w w:val="90"/>
                <w:sz w:val="18"/>
              </w:rPr>
              <w:t xml:space="preserve"> </w:t>
            </w:r>
            <w:r>
              <w:rPr>
                <w:w w:val="90"/>
                <w:sz w:val="18"/>
              </w:rPr>
              <w:t>of</w:t>
            </w:r>
            <w:r>
              <w:rPr>
                <w:spacing w:val="-13"/>
                <w:w w:val="90"/>
                <w:sz w:val="18"/>
              </w:rPr>
              <w:t xml:space="preserve"> </w:t>
            </w:r>
            <w:r>
              <w:rPr>
                <w:w w:val="90"/>
                <w:sz w:val="18"/>
              </w:rPr>
              <w:t>Endocrinology</w:t>
            </w:r>
            <w:r>
              <w:rPr>
                <w:spacing w:val="-7"/>
                <w:w w:val="90"/>
                <w:sz w:val="18"/>
              </w:rPr>
              <w:t xml:space="preserve">, </w:t>
            </w:r>
            <w:r>
              <w:rPr>
                <w:w w:val="90"/>
                <w:sz w:val="18"/>
              </w:rPr>
              <w:t>Diabetes</w:t>
            </w:r>
            <w:r>
              <w:rPr>
                <w:spacing w:val="-11"/>
                <w:w w:val="90"/>
                <w:sz w:val="18"/>
              </w:rPr>
              <w:t xml:space="preserve"> </w:t>
            </w:r>
            <w:r>
              <w:rPr>
                <w:w w:val="90"/>
                <w:sz w:val="18"/>
              </w:rPr>
              <w:t>and</w:t>
            </w:r>
            <w:r>
              <w:rPr>
                <w:spacing w:val="-13"/>
                <w:w w:val="90"/>
                <w:sz w:val="18"/>
              </w:rPr>
              <w:t xml:space="preserve"> </w:t>
            </w:r>
            <w:r>
              <w:rPr>
                <w:w w:val="90"/>
                <w:sz w:val="18"/>
              </w:rPr>
              <w:t>Hypertension</w:t>
            </w:r>
            <w:r>
              <w:rPr>
                <w:spacing w:val="-12"/>
                <w:w w:val="90"/>
                <w:sz w:val="18"/>
              </w:rPr>
              <w:t xml:space="preserve"> </w:t>
            </w:r>
            <w:r>
              <w:rPr>
                <w:w w:val="90"/>
                <w:sz w:val="18"/>
              </w:rPr>
              <w:t>at</w:t>
            </w:r>
            <w:r>
              <w:rPr>
                <w:spacing w:val="-13"/>
                <w:w w:val="90"/>
                <w:sz w:val="18"/>
              </w:rPr>
              <w:t xml:space="preserve"> </w:t>
            </w:r>
            <w:r>
              <w:rPr>
                <w:w w:val="90"/>
                <w:sz w:val="18"/>
              </w:rPr>
              <w:t>BWH</w:t>
            </w:r>
            <w:r>
              <w:rPr>
                <w:spacing w:val="10"/>
                <w:w w:val="90"/>
                <w:sz w:val="18"/>
              </w:rPr>
              <w:t xml:space="preserve"> </w:t>
            </w:r>
            <w:r>
              <w:rPr>
                <w:rFonts w:hint="eastAsia" w:ascii="宋体" w:eastAsia="宋体"/>
                <w:w w:val="90"/>
                <w:sz w:val="18"/>
              </w:rPr>
              <w:t>参观布鲁根妇女医院内分泌，糖尿病及高</w:t>
            </w:r>
            <w:r>
              <w:rPr>
                <w:rFonts w:hint="eastAsia" w:ascii="宋体" w:eastAsia="宋体"/>
                <w:sz w:val="18"/>
              </w:rPr>
              <w:t>血压中心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6" w:hRule="atLeast"/>
        </w:trPr>
        <w:tc>
          <w:tcPr>
            <w:tcW w:w="817" w:type="dxa"/>
          </w:tcPr>
          <w:p>
            <w:pPr>
              <w:pStyle w:val="8"/>
              <w:spacing w:before="73"/>
              <w:ind w:left="36" w:right="28"/>
              <w:jc w:val="center"/>
              <w:rPr>
                <w:rFonts w:hint="eastAsia" w:ascii="宋体" w:eastAsia="宋体"/>
                <w:sz w:val="18"/>
              </w:rPr>
            </w:pPr>
            <w:r>
              <w:rPr>
                <w:rFonts w:hint="eastAsia" w:ascii="宋体" w:eastAsia="宋体"/>
                <w:sz w:val="18"/>
              </w:rPr>
              <w:t xml:space="preserve">第 </w:t>
            </w:r>
            <w:r>
              <w:rPr>
                <w:sz w:val="18"/>
              </w:rPr>
              <w:t xml:space="preserve">12 </w:t>
            </w:r>
            <w:r>
              <w:rPr>
                <w:rFonts w:hint="eastAsia" w:ascii="宋体" w:eastAsia="宋体"/>
                <w:sz w:val="18"/>
              </w:rPr>
              <w:t>天</w:t>
            </w:r>
          </w:p>
        </w:tc>
        <w:tc>
          <w:tcPr>
            <w:tcW w:w="9031" w:type="dxa"/>
          </w:tcPr>
          <w:p>
            <w:pPr>
              <w:pStyle w:val="8"/>
              <w:spacing w:before="9" w:line="249" w:lineRule="auto"/>
              <w:ind w:right="275" w:firstLine="89"/>
              <w:rPr>
                <w:rFonts w:hint="eastAsia" w:ascii="宋体" w:eastAsia="宋体"/>
                <w:sz w:val="18"/>
              </w:rPr>
            </w:pPr>
            <w:r>
              <w:rPr>
                <w:w w:val="90"/>
                <w:sz w:val="18"/>
              </w:rPr>
              <w:t xml:space="preserve">Precision Medicine in Modern Therapy and visit Genetic Testing lab </w:t>
            </w:r>
            <w:r>
              <w:rPr>
                <w:rFonts w:hint="eastAsia" w:ascii="宋体" w:eastAsia="宋体"/>
                <w:w w:val="90"/>
                <w:sz w:val="18"/>
              </w:rPr>
              <w:t>现代精准医学</w:t>
            </w:r>
            <w:r>
              <w:rPr>
                <w:w w:val="90"/>
                <w:sz w:val="18"/>
              </w:rPr>
              <w:t>/</w:t>
            </w:r>
            <w:r>
              <w:rPr>
                <w:rFonts w:hint="eastAsia" w:ascii="宋体" w:eastAsia="宋体"/>
                <w:w w:val="90"/>
                <w:sz w:val="18"/>
              </w:rPr>
              <w:t>分子病理及基因检测</w:t>
            </w:r>
            <w:r>
              <w:rPr>
                <w:w w:val="90"/>
                <w:sz w:val="18"/>
              </w:rPr>
              <w:t xml:space="preserve">, </w:t>
            </w:r>
            <w:r>
              <w:rPr>
                <w:rFonts w:hint="eastAsia" w:ascii="宋体" w:eastAsia="宋体"/>
                <w:w w:val="90"/>
                <w:sz w:val="18"/>
              </w:rPr>
              <w:t>参观基因检测</w:t>
            </w:r>
            <w:r>
              <w:rPr>
                <w:rFonts w:hint="eastAsia" w:ascii="宋体" w:eastAsia="宋体"/>
                <w:sz w:val="18"/>
              </w:rPr>
              <w:t>中心</w:t>
            </w:r>
          </w:p>
          <w:p>
            <w:pPr>
              <w:pStyle w:val="8"/>
              <w:rPr>
                <w:rFonts w:hint="eastAsia" w:ascii="宋体" w:eastAsia="宋体"/>
                <w:sz w:val="18"/>
              </w:rPr>
            </w:pPr>
            <w:r>
              <w:rPr>
                <w:w w:val="95"/>
                <w:sz w:val="18"/>
              </w:rPr>
              <w:t xml:space="preserve">Advanced technology in Cardiology Research and visit the lab </w:t>
            </w:r>
            <w:r>
              <w:rPr>
                <w:rFonts w:hint="eastAsia" w:ascii="宋体" w:eastAsia="宋体"/>
                <w:w w:val="95"/>
                <w:sz w:val="18"/>
              </w:rPr>
              <w:t>心血管实验室参观</w:t>
            </w:r>
          </w:p>
          <w:p>
            <w:pPr>
              <w:pStyle w:val="8"/>
              <w:spacing w:before="9" w:line="208" w:lineRule="exact"/>
              <w:rPr>
                <w:rFonts w:hint="eastAsia" w:ascii="宋体" w:eastAsia="宋体"/>
                <w:sz w:val="18"/>
              </w:rPr>
            </w:pPr>
            <w:r>
              <w:rPr>
                <w:sz w:val="18"/>
              </w:rPr>
              <w:t xml:space="preserve">Sleep medicine Center and its research lab </w:t>
            </w:r>
            <w:r>
              <w:rPr>
                <w:rFonts w:hint="eastAsia" w:ascii="宋体" w:eastAsia="宋体"/>
                <w:sz w:val="18"/>
              </w:rPr>
              <w:t>睡眠研究中心参观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17" w:type="dxa"/>
          </w:tcPr>
          <w:p>
            <w:pPr>
              <w:pStyle w:val="8"/>
              <w:spacing w:before="76"/>
              <w:ind w:left="36" w:right="28"/>
              <w:jc w:val="center"/>
              <w:rPr>
                <w:rFonts w:hint="eastAsia" w:ascii="宋体" w:eastAsia="宋体"/>
                <w:sz w:val="18"/>
              </w:rPr>
            </w:pPr>
            <w:r>
              <w:rPr>
                <w:rFonts w:hint="eastAsia" w:ascii="宋体" w:eastAsia="宋体"/>
                <w:sz w:val="18"/>
              </w:rPr>
              <w:t xml:space="preserve">第 </w:t>
            </w:r>
            <w:r>
              <w:rPr>
                <w:sz w:val="18"/>
              </w:rPr>
              <w:t xml:space="preserve">13 </w:t>
            </w:r>
            <w:r>
              <w:rPr>
                <w:rFonts w:hint="eastAsia" w:ascii="宋体" w:eastAsia="宋体"/>
                <w:sz w:val="18"/>
              </w:rPr>
              <w:t>天</w:t>
            </w:r>
          </w:p>
        </w:tc>
        <w:tc>
          <w:tcPr>
            <w:tcW w:w="9031" w:type="dxa"/>
          </w:tcPr>
          <w:p>
            <w:pPr>
              <w:pStyle w:val="8"/>
              <w:spacing w:before="13"/>
              <w:rPr>
                <w:rFonts w:hint="eastAsia" w:ascii="宋体" w:eastAsia="宋体"/>
                <w:sz w:val="18"/>
              </w:rPr>
            </w:pPr>
            <w:r>
              <w:rPr>
                <w:sz w:val="18"/>
              </w:rPr>
              <w:t xml:space="preserve">Research paper preparation and peer review </w:t>
            </w:r>
            <w:r>
              <w:rPr>
                <w:rFonts w:hint="eastAsia" w:ascii="宋体" w:eastAsia="宋体"/>
                <w:sz w:val="18"/>
              </w:rPr>
              <w:t>论文写作辅导</w:t>
            </w:r>
            <w:r>
              <w:rPr>
                <w:sz w:val="18"/>
              </w:rPr>
              <w:t>,</w:t>
            </w:r>
            <w:r>
              <w:rPr>
                <w:rFonts w:hint="eastAsia" w:ascii="宋体" w:eastAsia="宋体"/>
                <w:sz w:val="18"/>
              </w:rPr>
              <w:t>同行评议</w:t>
            </w:r>
          </w:p>
          <w:p>
            <w:pPr>
              <w:pStyle w:val="8"/>
              <w:spacing w:before="9" w:line="208" w:lineRule="exact"/>
              <w:rPr>
                <w:rFonts w:hint="eastAsia" w:ascii="宋体" w:eastAsia="宋体"/>
                <w:sz w:val="18"/>
              </w:rPr>
            </w:pPr>
            <w:r>
              <w:rPr>
                <w:sz w:val="18"/>
              </w:rPr>
              <w:t xml:space="preserve">Transcranial Electric Stimulation Research at MGH </w:t>
            </w:r>
            <w:r>
              <w:rPr>
                <w:rFonts w:hint="eastAsia" w:ascii="宋体" w:eastAsia="宋体"/>
                <w:sz w:val="18"/>
              </w:rPr>
              <w:t>经颅脑刺激，麻省总医院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7" w:type="dxa"/>
          </w:tcPr>
          <w:p>
            <w:pPr>
              <w:pStyle w:val="8"/>
              <w:spacing w:before="76"/>
              <w:ind w:left="36" w:right="28"/>
              <w:jc w:val="center"/>
              <w:rPr>
                <w:rFonts w:hint="eastAsia" w:ascii="宋体" w:eastAsia="宋体"/>
                <w:sz w:val="18"/>
              </w:rPr>
            </w:pPr>
            <w:r>
              <w:rPr>
                <w:rFonts w:hint="eastAsia" w:ascii="宋体" w:eastAsia="宋体"/>
                <w:sz w:val="18"/>
              </w:rPr>
              <w:t xml:space="preserve">第 </w:t>
            </w:r>
            <w:r>
              <w:rPr>
                <w:sz w:val="18"/>
              </w:rPr>
              <w:t xml:space="preserve">14 </w:t>
            </w:r>
            <w:r>
              <w:rPr>
                <w:rFonts w:hint="eastAsia" w:ascii="宋体" w:eastAsia="宋体"/>
                <w:sz w:val="18"/>
              </w:rPr>
              <w:t>天</w:t>
            </w:r>
          </w:p>
        </w:tc>
        <w:tc>
          <w:tcPr>
            <w:tcW w:w="9031" w:type="dxa"/>
          </w:tcPr>
          <w:p>
            <w:pPr>
              <w:pStyle w:val="8"/>
              <w:spacing w:before="2" w:line="240" w:lineRule="atLeast"/>
              <w:ind w:right="4126"/>
              <w:rPr>
                <w:rFonts w:hint="eastAsia" w:ascii="宋体" w:eastAsia="宋体"/>
                <w:sz w:val="18"/>
              </w:rPr>
            </w:pPr>
            <w:r>
              <w:rPr>
                <w:w w:val="90"/>
                <w:sz w:val="18"/>
              </w:rPr>
              <w:t xml:space="preserve">9AM-12N Graduation Presentation </w:t>
            </w:r>
            <w:r>
              <w:rPr>
                <w:rFonts w:hint="eastAsia" w:ascii="宋体" w:eastAsia="宋体"/>
                <w:w w:val="90"/>
                <w:sz w:val="18"/>
              </w:rPr>
              <w:t>结业汇报讲演，优秀论文评选</w:t>
            </w:r>
            <w:r>
              <w:rPr>
                <w:rFonts w:hint="eastAsia" w:ascii="宋体" w:eastAsia="宋体"/>
                <w:sz w:val="18"/>
              </w:rPr>
              <w:t>午餐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817" w:type="dxa"/>
          </w:tcPr>
          <w:p>
            <w:pPr>
              <w:pStyle w:val="8"/>
              <w:spacing w:before="74" w:line="223" w:lineRule="exact"/>
              <w:ind w:left="36" w:right="28"/>
              <w:jc w:val="center"/>
              <w:rPr>
                <w:rFonts w:hint="eastAsia" w:ascii="宋体" w:eastAsia="宋体"/>
                <w:sz w:val="18"/>
              </w:rPr>
            </w:pPr>
            <w:r>
              <w:rPr>
                <w:rFonts w:hint="eastAsia" w:ascii="宋体" w:eastAsia="宋体"/>
                <w:sz w:val="18"/>
              </w:rPr>
              <w:t xml:space="preserve">第 </w:t>
            </w:r>
            <w:r>
              <w:rPr>
                <w:sz w:val="18"/>
              </w:rPr>
              <w:t xml:space="preserve">15 </w:t>
            </w:r>
            <w:r>
              <w:rPr>
                <w:rFonts w:hint="eastAsia" w:ascii="宋体" w:eastAsia="宋体"/>
                <w:sz w:val="18"/>
              </w:rPr>
              <w:t>天</w:t>
            </w:r>
          </w:p>
        </w:tc>
        <w:tc>
          <w:tcPr>
            <w:tcW w:w="9031" w:type="dxa"/>
          </w:tcPr>
          <w:p>
            <w:pPr>
              <w:pStyle w:val="8"/>
              <w:spacing w:before="9"/>
              <w:rPr>
                <w:rFonts w:hint="eastAsia" w:ascii="宋体" w:eastAsia="宋体"/>
                <w:sz w:val="18"/>
              </w:rPr>
            </w:pPr>
            <w:r>
              <w:rPr>
                <w:rFonts w:hint="eastAsia" w:ascii="宋体" w:eastAsia="宋体"/>
                <w:sz w:val="18"/>
              </w:rPr>
              <w:t>回国</w:t>
            </w:r>
          </w:p>
        </w:tc>
      </w:tr>
    </w:tbl>
    <w:p/>
    <w:sectPr>
      <w:headerReference r:id="rId3" w:type="default"/>
      <w:footerReference r:id="rId4" w:type="default"/>
      <w:pgSz w:w="11910" w:h="16840"/>
      <w:pgMar w:top="1060" w:right="920" w:bottom="740" w:left="920" w:header="457" w:footer="55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305216" behindDoc="1" locked="0" layoutInCell="1" allowOverlap="1">
              <wp:simplePos x="0" y="0"/>
              <wp:positionH relativeFrom="page">
                <wp:posOffset>727075</wp:posOffset>
              </wp:positionH>
              <wp:positionV relativeFrom="page">
                <wp:posOffset>10170160</wp:posOffset>
              </wp:positionV>
              <wp:extent cx="6132195" cy="0"/>
              <wp:effectExtent l="0" t="0" r="0" b="0"/>
              <wp:wrapNone/>
              <wp:docPr id="3" name="直线 2"/>
              <wp:cNvGraphicFramePr/>
              <a:graphic xmlns:a="http://schemas.openxmlformats.org/drawingml/2006/main">
                <a:graphicData uri="http://schemas.microsoft.com/office/word/2010/wordprocessingShape">
                  <wps:wsp>
                    <wps:cNvSpPr/>
                    <wps:spPr>
                      <a:xfrm>
                        <a:off x="0" y="0"/>
                        <a:ext cx="61321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7.25pt;margin-top:800.8pt;height:0pt;width:482.85pt;mso-position-horizontal-relative:page;mso-position-vertical-relative:page;z-index:-11264;mso-width-relative:page;mso-height-relative:page;" filled="f" stroked="t" coordsize="21600,21600" o:gfxdata="UEsDBAoAAAAAAIdO4kAAAAAAAAAAAAAAAAAEAAAAZHJzL1BLAwQUAAAACACHTuJAjU1BN9cAAAAO&#10;AQAADwAAAGRycy9kb3ducmV2LnhtbE2PzU7DQAyE70i8w8pIXKp2NwGiKmTTA5AbFwqoVzcxSUTW&#10;m2a3P/D0uAcEN489Gn9TrE5uUAeaQu/ZQrIwoIhr3/TcWnh7reZLUCEiNzh4JgtfFGBVXl4UmDf+&#10;yC90WMdWSQiHHC10MY651qHuyGFY+JFYbh9+chhFTq1uJjxKuBt0akymHfYsHzoc6aGj+nO9dxZC&#10;9U676ntWz8zmpvWU7h6fn9Da66vE3IOKdIp/ZjjjCzqUwrT1e26CGkQnt3dilSEzSQbqbDFLk4La&#10;/u50Wej/NcofUEsDBBQAAAAIAIdO4kB7uWyuzQEAAI0DAAAOAAAAZHJzL2Uyb0RvYy54bWytU0tu&#10;2zAQ3RfoHQjua1kKEjSC5SzqppuiDZD2AGN+JAL8gcNY9ll6ja666XFyjQ5px+lnUxT1gh5yhm/e&#10;exytbvbOsp1KaIIfeLtYcqa8CNL4ceCfP92+es0ZZvASbPBq4AeF/Gb98sVqjr3qwhSsVIkRiMd+&#10;jgOfco5906CYlANchKg8JXVIDjJt09jIBDOhO9t0y+VVM4ckYwpCIdLp5pjk64qvtRL5o9aoMrMD&#10;J265rqmu27I26xX0Y4I4GXGiAf/AwoHx1PQMtYEM7CGZP6CcESlg0HkhgmuC1kaoqoHUtMvf1NxP&#10;EFXVQuZgPNuE/w9WfNjdJWbkwC848+DoiR6/fH389p11xZs5Yk8l9/EunXZIYRG618mVf5LA9tXP&#10;w9lPtc9M0OFVe9G115eciadc83wxJszvVHCsBAO3xhep0MPuPWZqRqVPJeXYejYP/PqyK3BAk6It&#10;ZApdJO7ox3oXgzXy1lhbbmAat29sYjsob19/RRLh/lJWmmwAp2NdTR2nYlIg33rJ8iGSK57GlxcK&#10;TknOrKJpLxEBQp/B2L+ppNbWE4Pi6tHHEm2DPNAbPMRkxomcaCvLkqE3r3xP81mG6ud9RXr+i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1NQTfXAAAADgEAAA8AAAAAAAAAAQAgAAAAIgAAAGRy&#10;cy9kb3ducmV2LnhtbFBLAQIUABQAAAAIAIdO4kB7uWyuzQEAAI0DAAAOAAAAAAAAAAEAIAAAACY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503305216" behindDoc="1" locked="0" layoutInCell="1" allowOverlap="1">
              <wp:simplePos x="0" y="0"/>
              <wp:positionH relativeFrom="page">
                <wp:posOffset>775335</wp:posOffset>
              </wp:positionH>
              <wp:positionV relativeFrom="page">
                <wp:posOffset>10194290</wp:posOffset>
              </wp:positionV>
              <wp:extent cx="1405890" cy="15367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405890" cy="153670"/>
                      </a:xfrm>
                      <a:prstGeom prst="rect">
                        <a:avLst/>
                      </a:prstGeom>
                      <a:noFill/>
                      <a:ln w="9525">
                        <a:noFill/>
                      </a:ln>
                    </wps:spPr>
                    <wps:txbx>
                      <w:txbxContent>
                        <w:p>
                          <w:pPr>
                            <w:spacing w:before="3"/>
                            <w:ind w:left="20" w:right="0" w:firstLine="0"/>
                            <w:jc w:val="left"/>
                            <w:rPr>
                              <w:rFonts w:hint="eastAsia" w:ascii="宋体" w:hAnsi="宋体" w:eastAsia="宋体"/>
                              <w:sz w:val="18"/>
                            </w:rPr>
                          </w:pPr>
                          <w:r>
                            <w:rPr>
                              <w:sz w:val="18"/>
                            </w:rPr>
                            <w:t>*</w:t>
                          </w:r>
                          <w:r>
                            <w:rPr>
                              <w:rFonts w:hint="eastAsia" w:ascii="宋体" w:hAnsi="宋体" w:eastAsia="宋体"/>
                              <w:sz w:val="18"/>
                            </w:rPr>
                            <w:t>注：</w:t>
                          </w:r>
                          <w:r>
                            <w:rPr>
                              <w:rFonts w:hint="eastAsia" w:ascii="MS Gothic" w:hAnsi="MS Gothic" w:eastAsia="MS Gothic"/>
                              <w:spacing w:val="-37"/>
                              <w:sz w:val="18"/>
                            </w:rPr>
                            <w:t xml:space="preserve">ⓒ </w:t>
                          </w:r>
                          <w:r>
                            <w:rPr>
                              <w:sz w:val="18"/>
                            </w:rPr>
                            <w:t>I</w:t>
                          </w:r>
                          <w:r>
                            <w:rPr>
                              <w:rFonts w:hint="eastAsia" w:eastAsia="宋体"/>
                              <w:sz w:val="18"/>
                              <w:lang w:val="en-US" w:eastAsia="zh-CN"/>
                            </w:rPr>
                            <w:t>AS</w:t>
                          </w:r>
                          <w:r>
                            <w:rPr>
                              <w:spacing w:val="-32"/>
                              <w:sz w:val="18"/>
                            </w:rPr>
                            <w:t xml:space="preserve"> </w:t>
                          </w:r>
                          <w:r>
                            <w:rPr>
                              <w:rFonts w:hint="eastAsia" w:ascii="宋体" w:hAnsi="宋体" w:eastAsia="宋体"/>
                              <w:sz w:val="18"/>
                            </w:rPr>
                            <w:t>拥有最终解释权</w:t>
                          </w:r>
                        </w:p>
                      </w:txbxContent>
                    </wps:txbx>
                    <wps:bodyPr lIns="0" tIns="0" rIns="0" bIns="0" upright="1"/>
                  </wps:wsp>
                </a:graphicData>
              </a:graphic>
            </wp:anchor>
          </w:drawing>
        </mc:Choice>
        <mc:Fallback>
          <w:pict>
            <v:shape id="文本框 3" o:spid="_x0000_s1026" o:spt="202" type="#_x0000_t202" style="position:absolute;left:0pt;margin-left:61.05pt;margin-top:802.7pt;height:12.1pt;width:110.7pt;mso-position-horizontal-relative:page;mso-position-vertical-relative:page;z-index:-11264;mso-width-relative:page;mso-height-relative:page;" filled="f" stroked="f" coordsize="21600,21600" o:gfxdata="UEsDBAoAAAAAAIdO4kAAAAAAAAAAAAAAAAAEAAAAZHJzL1BLAwQUAAAACACHTuJA2LA7ZtsAAAAN&#10;AQAADwAAAGRycy9kb3ducmV2LnhtbE2PzU7DMBCE70i8g7WVuFE7aRvRNE6FEJyQEGk4cHRiN7Ea&#10;r0Ps/vD2bE/ltrM7mv2m2F7cwE5mCtajhGQugBlsvbbYSfiq3x6fgIWoUKvBo5HwawJsy/u7QuXa&#10;n7Eyp13sGIVgyJWEPsYx5zy0vXEqzP1okG57PzkVSU4d15M6U7gbeCpExp2ySB96NZqX3rSH3dFJ&#10;eP7G6tX+fDSf1b6ydb0W+J4dpHyYJWIDLJpLvJnhik/oUBJT44+oAxtIp2lCVhoysVoCI8tiuVgB&#10;a66rdJ0BLwv+v0X5B1BLAwQUAAAACACHTuJAEkOYBagBAAAtAwAADgAAAGRycy9lMm9Eb2MueG1s&#10;rVLBbhMxEL0j8Q+W72Q3aVPaVTaVUFWEhACp8AGO185asj3W2M1ufgD+gBMX7nxXvqNjN5tW5Ya4&#10;2GPPzPN7b7y6Hp1lO4XRgG/5fFZzpryEzvhty799vX1zyVlMwnfCglct36vIr9evX62G0KgF9GA7&#10;hYxAfGyG0PI+pdBUVZS9ciLOIChPSQ3oRKIjbqsOxUDozlaLur6oBsAuIEgVI93ePCb5uuBrrWT6&#10;rHVUidmWE7dUVizrJq/VeiWaLYrQG3mkIf6BhRPG06MnqBuRBLtH8xeUMxIhgk4zCa4CrY1URQOp&#10;mdcv1Nz1IqiihcyJ4WRT/H+w8tPuCzLTtfycMy8cjejw88fh15/D7+/sLNszhNhQ1V2gujS+g5HG&#10;PN1HusyqR40u76SHUZ6M3p/MVWNiMjed18vLK0pJys2XZxdvi/vVU3fAmN4rcCwHLUcaXvFU7D7G&#10;REyodCrJj3m4NdaWAVrPhpZfLRfL0nDKUIf11Jg1PHLNURo341HYBro96bIfPHma/8cU4BRspuA+&#10;oNn2xKuoL5A0k8Lq+H/y0J+fy8NPv3z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iwO2bbAAAA&#10;DQEAAA8AAAAAAAAAAQAgAAAAIgAAAGRycy9kb3ducmV2LnhtbFBLAQIUABQAAAAIAIdO4kASQ5gF&#10;qAEAAC0DAAAOAAAAAAAAAAEAIAAAACoBAABkcnMvZTJvRG9jLnhtbFBLBQYAAAAABgAGAFkBAABE&#10;BQAAAAA=&#10;">
              <v:fill on="f" focussize="0,0"/>
              <v:stroke on="f"/>
              <v:imagedata o:title=""/>
              <o:lock v:ext="edit" aspectratio="f"/>
              <v:textbox inset="0mm,0mm,0mm,0mm">
                <w:txbxContent>
                  <w:p>
                    <w:pPr>
                      <w:spacing w:before="3"/>
                      <w:ind w:left="20" w:right="0" w:firstLine="0"/>
                      <w:jc w:val="left"/>
                      <w:rPr>
                        <w:rFonts w:hint="eastAsia" w:ascii="宋体" w:hAnsi="宋体" w:eastAsia="宋体"/>
                        <w:sz w:val="18"/>
                      </w:rPr>
                    </w:pPr>
                    <w:r>
                      <w:rPr>
                        <w:sz w:val="18"/>
                      </w:rPr>
                      <w:t>*</w:t>
                    </w:r>
                    <w:r>
                      <w:rPr>
                        <w:rFonts w:hint="eastAsia" w:ascii="宋体" w:hAnsi="宋体" w:eastAsia="宋体"/>
                        <w:sz w:val="18"/>
                      </w:rPr>
                      <w:t>注：</w:t>
                    </w:r>
                    <w:r>
                      <w:rPr>
                        <w:rFonts w:hint="eastAsia" w:ascii="MS Gothic" w:hAnsi="MS Gothic" w:eastAsia="MS Gothic"/>
                        <w:spacing w:val="-37"/>
                        <w:sz w:val="18"/>
                      </w:rPr>
                      <w:t xml:space="preserve">ⓒ </w:t>
                    </w:r>
                    <w:r>
                      <w:rPr>
                        <w:sz w:val="18"/>
                      </w:rPr>
                      <w:t>I</w:t>
                    </w:r>
                    <w:r>
                      <w:rPr>
                        <w:rFonts w:hint="eastAsia" w:eastAsia="宋体"/>
                        <w:sz w:val="18"/>
                        <w:lang w:val="en-US" w:eastAsia="zh-CN"/>
                      </w:rPr>
                      <w:t>AS</w:t>
                    </w:r>
                    <w:r>
                      <w:rPr>
                        <w:spacing w:val="-32"/>
                        <w:sz w:val="18"/>
                      </w:rPr>
                      <w:t xml:space="preserve"> </w:t>
                    </w:r>
                    <w:r>
                      <w:rPr>
                        <w:rFonts w:hint="eastAsia" w:ascii="宋体" w:hAnsi="宋体" w:eastAsia="宋体"/>
                        <w:sz w:val="18"/>
                      </w:rPr>
                      <w:t>拥有最终解释权</w:t>
                    </w:r>
                  </w:p>
                </w:txbxContent>
              </v:textbox>
            </v:shape>
          </w:pict>
        </mc:Fallback>
      </mc:AlternateContent>
    </w:r>
    <w:r>
      <mc:AlternateContent>
        <mc:Choice Requires="wps">
          <w:drawing>
            <wp:anchor distT="0" distB="0" distL="114300" distR="114300" simplePos="0" relativeHeight="503305216" behindDoc="1" locked="0" layoutInCell="1" allowOverlap="1">
              <wp:simplePos x="0" y="0"/>
              <wp:positionH relativeFrom="page">
                <wp:posOffset>6563995</wp:posOffset>
              </wp:positionH>
              <wp:positionV relativeFrom="page">
                <wp:posOffset>10193655</wp:posOffset>
              </wp:positionV>
              <wp:extent cx="220345" cy="15367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20345" cy="153670"/>
                      </a:xfrm>
                      <a:prstGeom prst="rect">
                        <a:avLst/>
                      </a:prstGeom>
                      <a:noFill/>
                      <a:ln w="9525">
                        <a:noFill/>
                      </a:ln>
                    </wps:spPr>
                    <wps:txbx>
                      <w:txbxContent>
                        <w:p>
                          <w:pPr>
                            <w:spacing w:before="14"/>
                            <w:ind w:left="40" w:right="0" w:firstLine="0"/>
                            <w:jc w:val="left"/>
                            <w:rPr>
                              <w:b/>
                              <w:sz w:val="18"/>
                            </w:rPr>
                          </w:pPr>
                          <w:r>
                            <w:fldChar w:fldCharType="begin"/>
                          </w:r>
                          <w:r>
                            <w:rPr>
                              <w:b/>
                              <w:w w:val="90"/>
                              <w:sz w:val="18"/>
                            </w:rPr>
                            <w:instrText xml:space="preserve"> PAGE </w:instrText>
                          </w:r>
                          <w:r>
                            <w:fldChar w:fldCharType="separate"/>
                          </w:r>
                          <w:r>
                            <w:t>1</w:t>
                          </w:r>
                          <w:r>
                            <w:fldChar w:fldCharType="end"/>
                          </w:r>
                          <w:r>
                            <w:rPr>
                              <w:b/>
                              <w:w w:val="90"/>
                              <w:sz w:val="18"/>
                            </w:rPr>
                            <w:t xml:space="preserve"> </w:t>
                          </w:r>
                          <w:r>
                            <w:rPr>
                              <w:w w:val="90"/>
                              <w:sz w:val="18"/>
                            </w:rPr>
                            <w:t>/</w:t>
                          </w:r>
                          <w:r>
                            <w:rPr>
                              <w:spacing w:val="-26"/>
                              <w:w w:val="90"/>
                              <w:sz w:val="18"/>
                            </w:rPr>
                            <w:t xml:space="preserve"> </w:t>
                          </w:r>
                          <w:r>
                            <w:rPr>
                              <w:b/>
                              <w:w w:val="90"/>
                              <w:sz w:val="18"/>
                            </w:rPr>
                            <w:t>4</w:t>
                          </w:r>
                        </w:p>
                      </w:txbxContent>
                    </wps:txbx>
                    <wps:bodyPr lIns="0" tIns="0" rIns="0" bIns="0" upright="1"/>
                  </wps:wsp>
                </a:graphicData>
              </a:graphic>
            </wp:anchor>
          </w:drawing>
        </mc:Choice>
        <mc:Fallback>
          <w:pict>
            <v:shape id="文本框 4" o:spid="_x0000_s1026" o:spt="202" type="#_x0000_t202" style="position:absolute;left:0pt;margin-left:516.85pt;margin-top:802.65pt;height:12.1pt;width:17.35pt;mso-position-horizontal-relative:page;mso-position-vertical-relative:page;z-index:-11264;mso-width-relative:page;mso-height-relative:page;" filled="f" stroked="f" coordsize="21600,21600" o:gfxdata="UEsDBAoAAAAAAIdO4kAAAAAAAAAAAAAAAAAEAAAAZHJzL1BLAwQUAAAACACHTuJAf9iGUdwAAAAP&#10;AQAADwAAAGRycy9kb3ducmV2LnhtbE2PzU7DMBCE70i8g7VI3KjdhoY2jVMhBCckRBoOPTqxm1iN&#10;1yF2f3h7Nie47eyOZr/Jt1fXs7MZg/UoYT4TwAw2XltsJXxVbw8rYCEq1Kr3aCT8mADb4vYmV5n2&#10;FyzNeRdbRiEYMiWhi3HIOA9NZ5wKMz8YpNvBj05FkmPL9aguFO56vhAi5U5ZpA+dGsxLZ5rj7uQk&#10;PO+xfLXfH/VneShtVa0FvqdHKe/v5mIDLJpr/DPDhE/oUBBT7U+oA+tJiyR5Ii9NqVgmwCaPSFeP&#10;wOppt1gvgRc5/9+j+AVQSwMEFAAAAAgAh07iQPeemlinAQAALAMAAA4AAABkcnMvZTJvRG9jLnht&#10;bK1SzW4TMRC+I/EOlu9kN9umwCqbSqgqQkKAVHgAx2tnLdkea+xmNy8Ab8CJC3eeK8/RsZtNEdwQ&#10;F3s8P9/M943X15OzbK8wGvAdXy5qzpSX0Bu/6/iXz7cvXnEWk/C9sOBVxw8q8uvN82frMbSqgQFs&#10;r5ARiI/tGDo+pBTaqopyUE7EBQTlKagBnUj0xF3VoxgJ3dmqqeuragTsA4JUMZL35jHINwVfayXT&#10;R62jSsx2nGZL5cRybvNZbdai3aEIg5GnMcQ/TOGE8dT0DHUjkmD3aP6CckYiRNBpIcFVoLWRqnAg&#10;Nsv6DzZ3gwiqcCFxYjjLFP8frPyw/4TM9B1fceaFoxUdv387/vh1/PmVXWZ5xhBbyroLlJemNzDR&#10;mmd/JGdmPWl0+SY+jOIk9OEsrpoSk+RsmvrikppICi1XF1cvi/jVU3HAmN4qcCwbHUfaXZFU7N/H&#10;RINQ6pySe3m4NdaW/VnPxo6/XjWrUnCOUIX1VJgpPI6arTRtpxOvLfQHomXfeZI0f4/ZwNnYzsZ9&#10;QLMbaK5CvkDSSspUp++Td/77uzR++uSb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hlHcAAAA&#10;DwEAAA8AAAAAAAAAAQAgAAAAIgAAAGRycy9kb3ducmV2LnhtbFBLAQIUABQAAAAIAIdO4kD3nppY&#10;pwEAACwDAAAOAAAAAAAAAAEAIAAAACsBAABkcnMvZTJvRG9jLnhtbFBLBQYAAAAABgAGAFkBAABE&#10;BQAAAAA=&#10;">
              <v:fill on="f" focussize="0,0"/>
              <v:stroke on="f"/>
              <v:imagedata o:title=""/>
              <o:lock v:ext="edit" aspectratio="f"/>
              <v:textbox inset="0mm,0mm,0mm,0mm">
                <w:txbxContent>
                  <w:p>
                    <w:pPr>
                      <w:spacing w:before="14"/>
                      <w:ind w:left="40" w:right="0" w:firstLine="0"/>
                      <w:jc w:val="left"/>
                      <w:rPr>
                        <w:b/>
                        <w:sz w:val="18"/>
                      </w:rPr>
                    </w:pPr>
                    <w:r>
                      <w:fldChar w:fldCharType="begin"/>
                    </w:r>
                    <w:r>
                      <w:rPr>
                        <w:b/>
                        <w:w w:val="90"/>
                        <w:sz w:val="18"/>
                      </w:rPr>
                      <w:instrText xml:space="preserve"> PAGE </w:instrText>
                    </w:r>
                    <w:r>
                      <w:fldChar w:fldCharType="separate"/>
                    </w:r>
                    <w:r>
                      <w:t>1</w:t>
                    </w:r>
                    <w:r>
                      <w:fldChar w:fldCharType="end"/>
                    </w:r>
                    <w:r>
                      <w:rPr>
                        <w:b/>
                        <w:w w:val="90"/>
                        <w:sz w:val="18"/>
                      </w:rPr>
                      <w:t xml:space="preserve"> </w:t>
                    </w:r>
                    <w:r>
                      <w:rPr>
                        <w:w w:val="90"/>
                        <w:sz w:val="18"/>
                      </w:rPr>
                      <w:t>/</w:t>
                    </w:r>
                    <w:r>
                      <w:rPr>
                        <w:spacing w:val="-26"/>
                        <w:w w:val="90"/>
                        <w:sz w:val="18"/>
                      </w:rPr>
                      <w:t xml:space="preserve"> </w:t>
                    </w:r>
                    <w:r>
                      <w:rPr>
                        <w:b/>
                        <w:w w:val="90"/>
                        <w:sz w:val="18"/>
                      </w:rPr>
                      <w:t>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1"/>
      <w:ind w:left="2762" w:right="0" w:firstLine="0"/>
      <w:jc w:val="left"/>
      <w:rPr>
        <w:rFonts w:hint="eastAsia" w:ascii="宋体" w:eastAsia="宋体"/>
        <w:b/>
        <w:sz w:val="32"/>
      </w:rPr>
    </w:pPr>
    <w:r>
      <w:rPr>
        <w:rFonts w:hint="eastAsia" w:ascii="宋体" w:eastAsia="宋体"/>
        <w:b/>
        <w:sz w:val="32"/>
      </w:rPr>
      <w:t xml:space="preserve">哈佛大学 </w:t>
    </w:r>
    <w:r>
      <w:rPr>
        <w:b/>
        <w:sz w:val="32"/>
      </w:rPr>
      <w:t xml:space="preserve">2018 </w:t>
    </w:r>
    <w:r>
      <w:rPr>
        <w:rFonts w:hint="eastAsia" w:ascii="宋体" w:eastAsia="宋体"/>
        <w:b/>
        <w:sz w:val="32"/>
      </w:rPr>
      <w:t>暑期医学科研项目</w:t>
    </w:r>
  </w:p>
  <w:p>
    <w:pPr>
      <w:pStyle w:val="3"/>
      <w:spacing w:line="14" w:lineRule="auto"/>
      <w:rPr>
        <w:sz w:val="20"/>
      </w:rPr>
    </w:pPr>
    <w:r>
      <mc:AlternateContent>
        <mc:Choice Requires="wps">
          <w:drawing>
            <wp:anchor distT="0" distB="0" distL="114300" distR="114300" simplePos="0" relativeHeight="503305216" behindDoc="1" locked="0" layoutInCell="1" allowOverlap="1">
              <wp:simplePos x="0" y="0"/>
              <wp:positionH relativeFrom="page">
                <wp:posOffset>688340</wp:posOffset>
              </wp:positionH>
              <wp:positionV relativeFrom="page">
                <wp:posOffset>551180</wp:posOffset>
              </wp:positionV>
              <wp:extent cx="6161405" cy="1390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6161405" cy="139065"/>
                      </a:xfrm>
                      <a:prstGeom prst="rect">
                        <a:avLst/>
                      </a:prstGeom>
                      <a:noFill/>
                      <a:ln w="9525">
                        <a:noFill/>
                      </a:ln>
                    </wps:spPr>
                    <wps:txbx>
                      <w:txbxContent>
                        <w:p>
                          <w:pPr>
                            <w:tabs>
                              <w:tab w:val="left" w:pos="8170"/>
                            </w:tabs>
                            <w:spacing w:before="4"/>
                            <w:ind w:left="20" w:right="0" w:firstLine="0"/>
                            <w:jc w:val="left"/>
                            <w:rPr>
                              <w:sz w:val="16"/>
                            </w:rPr>
                          </w:pPr>
                          <w:r>
                            <w:rPr>
                              <w:color w:val="4F4F4F"/>
                              <w:w w:val="81"/>
                              <w:sz w:val="16"/>
                              <w:u w:val="single" w:color="000000"/>
                            </w:rPr>
                            <w:t xml:space="preserve"> </w:t>
                          </w:r>
                          <w:r>
                            <w:rPr>
                              <w:color w:val="4F4F4F"/>
                              <w:sz w:val="16"/>
                              <w:u w:val="single" w:color="000000"/>
                            </w:rPr>
                            <w:tab/>
                          </w:r>
                          <w:r>
                            <w:rPr>
                              <w:color w:val="4F4F4F"/>
                              <w:w w:val="90"/>
                              <w:sz w:val="16"/>
                              <w:u w:val="single" w:color="000000"/>
                            </w:rPr>
                            <w:t>Document</w:t>
                          </w:r>
                          <w:r>
                            <w:rPr>
                              <w:color w:val="4F4F4F"/>
                              <w:spacing w:val="-22"/>
                              <w:w w:val="90"/>
                              <w:sz w:val="16"/>
                              <w:u w:val="single" w:color="000000"/>
                            </w:rPr>
                            <w:t xml:space="preserve"> </w:t>
                          </w:r>
                          <w:r>
                            <w:rPr>
                              <w:rFonts w:hint="eastAsia" w:ascii="宋体" w:eastAsia="宋体"/>
                              <w:color w:val="4F4F4F"/>
                              <w:spacing w:val="-12"/>
                              <w:w w:val="90"/>
                              <w:sz w:val="16"/>
                              <w:u w:val="single" w:color="000000"/>
                            </w:rPr>
                            <w:t xml:space="preserve">文档 </w:t>
                          </w:r>
                          <w:r>
                            <w:rPr>
                              <w:color w:val="4F4F4F"/>
                              <w:w w:val="90"/>
                              <w:sz w:val="16"/>
                              <w:u w:val="single" w:color="000000"/>
                            </w:rPr>
                            <w:t>D2.3A.6</w:t>
                          </w:r>
                        </w:p>
                      </w:txbxContent>
                    </wps:txbx>
                    <wps:bodyPr lIns="0" tIns="0" rIns="0" bIns="0" upright="1"/>
                  </wps:wsp>
                </a:graphicData>
              </a:graphic>
            </wp:anchor>
          </w:drawing>
        </mc:Choice>
        <mc:Fallback>
          <w:pict>
            <v:shape id="文本框 1" o:spid="_x0000_s1026" o:spt="202" type="#_x0000_t202" style="position:absolute;left:0pt;margin-left:54.2pt;margin-top:43.4pt;height:10.95pt;width:485.15pt;mso-position-horizontal-relative:page;mso-position-vertical-relative:page;z-index:-11264;mso-width-relative:page;mso-height-relative:page;" filled="f" stroked="f" coordsize="21600,21600" o:gfxdata="UEsDBAoAAAAAAIdO4kAAAAAAAAAAAAAAAAAEAAAAZHJzL1BLAwQUAAAACACHTuJAhyjv/NcAAAAL&#10;AQAADwAAAGRycy9kb3ducmV2LnhtbE2PzU7DMBCE70i8g7VI3KhdhJI0jVMhBCckRBoOHJ1km1iN&#10;1yF2f3h7tlzgOJrRzDfF5uxGccQ5WE8algsFAqn1naVew0f9cpeBCNFQZ0ZPqOEbA2zK66vC5J0/&#10;UYXHbewFl1DIjYYhximXMrQDOhMWfkJib+dnZyLLuZfdbE5c7kZ5r1QinbHEC4OZ8GnAdr89OA2P&#10;n1Q926+35r3aVbauV4pek73WtzdLtQYR8Rz/wnDBZ3QomanxB+qCGFmr7IGjGrKEL1wCKs1SEM2v&#10;lYIsC/n/Q/kDUEsDBBQAAAAIAIdO4kBGeNLlqAEAAC0DAAAOAAAAZHJzL2Uyb0RvYy54bWytUs1O&#10;GzEQviPxDpbvze6mJIJVNkgVAiFVpRLwAI7Xzlryn8Ymu3mB9g164sKd58pzdOxkQwU31Mt4PDP+&#10;Zr5vvLgcjCYbAUE529BqUlIiLHetsuuGPj5cfzmnJERmW6adFQ3dikAvl6cni97XYuo6p1sBBEFs&#10;qHvf0C5GXxdF4J0wLEycFxaT0oFhEa+wLlpgPaIbXUzLcl70DloPjosQMHq1T9JlxpdS8HgnZRCR&#10;6IbibDFbyHaVbLFcsHoNzHeKH8Zgn5jCMGWx6RHqikVGnkB9gDKKgwtOxgl3pnBSKi4yB2RTle/Y&#10;3HfMi8wFxQn+KFP4f7D8x+YnENU2dEqJZQZXtPvze/f8unv5RaokT+9DjVX3Huvi8M0NuOYxHjCY&#10;WA8STDqRD8E8Cr09iiuGSDgG59W8OitnlHDMVV8vyvkswRRvrz2EeCOcIclpKODysqZs8z3EfelY&#10;kppZd620zgvUlvQNvZhNZ/nBMYPg2mKPxGE/a/LisBoOxFau3SIvfWtR0/Q/RgdGZzU6Tx7UusO5&#10;MvsMiTvJBA7/Jy3933tu/PbL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yjv/NcAAAALAQAA&#10;DwAAAAAAAAABACAAAAAiAAAAZHJzL2Rvd25yZXYueG1sUEsBAhQAFAAAAAgAh07iQEZ40uWoAQAA&#10;LQMAAA4AAAAAAAAAAQAgAAAAJgEAAGRycy9lMm9Eb2MueG1sUEsFBgAAAAAGAAYAWQEAAEAFAAAA&#10;AA==&#10;">
              <v:fill on="f" focussize="0,0"/>
              <v:stroke on="f"/>
              <v:imagedata o:title=""/>
              <o:lock v:ext="edit" aspectratio="f"/>
              <v:textbox inset="0mm,0mm,0mm,0mm">
                <w:txbxContent>
                  <w:p>
                    <w:pPr>
                      <w:tabs>
                        <w:tab w:val="left" w:pos="8170"/>
                      </w:tabs>
                      <w:spacing w:before="4"/>
                      <w:ind w:left="20" w:right="0" w:firstLine="0"/>
                      <w:jc w:val="left"/>
                      <w:rPr>
                        <w:sz w:val="16"/>
                      </w:rPr>
                    </w:pPr>
                    <w:r>
                      <w:rPr>
                        <w:color w:val="4F4F4F"/>
                        <w:w w:val="81"/>
                        <w:sz w:val="16"/>
                        <w:u w:val="single" w:color="000000"/>
                      </w:rPr>
                      <w:t xml:space="preserve"> </w:t>
                    </w:r>
                    <w:r>
                      <w:rPr>
                        <w:color w:val="4F4F4F"/>
                        <w:sz w:val="16"/>
                        <w:u w:val="single" w:color="000000"/>
                      </w:rPr>
                      <w:tab/>
                    </w:r>
                    <w:r>
                      <w:rPr>
                        <w:color w:val="4F4F4F"/>
                        <w:w w:val="90"/>
                        <w:sz w:val="16"/>
                        <w:u w:val="single" w:color="000000"/>
                      </w:rPr>
                      <w:t>Document</w:t>
                    </w:r>
                    <w:r>
                      <w:rPr>
                        <w:color w:val="4F4F4F"/>
                        <w:spacing w:val="-22"/>
                        <w:w w:val="90"/>
                        <w:sz w:val="16"/>
                        <w:u w:val="single" w:color="000000"/>
                      </w:rPr>
                      <w:t xml:space="preserve"> </w:t>
                    </w:r>
                    <w:r>
                      <w:rPr>
                        <w:rFonts w:hint="eastAsia" w:ascii="宋体" w:eastAsia="宋体"/>
                        <w:color w:val="4F4F4F"/>
                        <w:spacing w:val="-12"/>
                        <w:w w:val="90"/>
                        <w:sz w:val="16"/>
                        <w:u w:val="single" w:color="000000"/>
                      </w:rPr>
                      <w:t xml:space="preserve">文档 </w:t>
                    </w:r>
                    <w:r>
                      <w:rPr>
                        <w:color w:val="4F4F4F"/>
                        <w:w w:val="90"/>
                        <w:sz w:val="16"/>
                        <w:u w:val="single" w:color="000000"/>
                      </w:rPr>
                      <w:t>D2.3A.6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0"/>
      <w:numFmt w:val="bullet"/>
      <w:lvlText w:val=""/>
      <w:lvlJc w:val="left"/>
      <w:pPr>
        <w:ind w:left="572" w:hanging="420"/>
      </w:pPr>
      <w:rPr>
        <w:rFonts w:hint="default" w:ascii="Wingdings" w:hAnsi="Wingdings" w:eastAsia="Wingdings" w:cs="Wingdings"/>
        <w:w w:val="99"/>
        <w:sz w:val="22"/>
        <w:szCs w:val="22"/>
        <w:lang w:val="ro-RO" w:eastAsia="ro-RO" w:bidi="ro-RO"/>
      </w:rPr>
    </w:lvl>
    <w:lvl w:ilvl="1" w:tentative="0">
      <w:start w:val="0"/>
      <w:numFmt w:val="bullet"/>
      <w:lvlText w:val="•"/>
      <w:lvlJc w:val="left"/>
      <w:pPr>
        <w:ind w:left="979" w:hanging="420"/>
      </w:pPr>
      <w:rPr>
        <w:rFonts w:hint="default"/>
        <w:lang w:val="ro-RO" w:eastAsia="ro-RO" w:bidi="ro-RO"/>
      </w:rPr>
    </w:lvl>
    <w:lvl w:ilvl="2" w:tentative="0">
      <w:start w:val="0"/>
      <w:numFmt w:val="bullet"/>
      <w:lvlText w:val="•"/>
      <w:lvlJc w:val="left"/>
      <w:pPr>
        <w:ind w:left="1378" w:hanging="420"/>
      </w:pPr>
      <w:rPr>
        <w:rFonts w:hint="default"/>
        <w:lang w:val="ro-RO" w:eastAsia="ro-RO" w:bidi="ro-RO"/>
      </w:rPr>
    </w:lvl>
    <w:lvl w:ilvl="3" w:tentative="0">
      <w:start w:val="0"/>
      <w:numFmt w:val="bullet"/>
      <w:lvlText w:val="•"/>
      <w:lvlJc w:val="left"/>
      <w:pPr>
        <w:ind w:left="1778" w:hanging="420"/>
      </w:pPr>
      <w:rPr>
        <w:rFonts w:hint="default"/>
        <w:lang w:val="ro-RO" w:eastAsia="ro-RO" w:bidi="ro-RO"/>
      </w:rPr>
    </w:lvl>
    <w:lvl w:ilvl="4" w:tentative="0">
      <w:start w:val="0"/>
      <w:numFmt w:val="bullet"/>
      <w:lvlText w:val="•"/>
      <w:lvlJc w:val="left"/>
      <w:pPr>
        <w:ind w:left="2177" w:hanging="420"/>
      </w:pPr>
      <w:rPr>
        <w:rFonts w:hint="default"/>
        <w:lang w:val="ro-RO" w:eastAsia="ro-RO" w:bidi="ro-RO"/>
      </w:rPr>
    </w:lvl>
    <w:lvl w:ilvl="5" w:tentative="0">
      <w:start w:val="0"/>
      <w:numFmt w:val="bullet"/>
      <w:lvlText w:val="•"/>
      <w:lvlJc w:val="left"/>
      <w:pPr>
        <w:ind w:left="2577" w:hanging="420"/>
      </w:pPr>
      <w:rPr>
        <w:rFonts w:hint="default"/>
        <w:lang w:val="ro-RO" w:eastAsia="ro-RO" w:bidi="ro-RO"/>
      </w:rPr>
    </w:lvl>
    <w:lvl w:ilvl="6" w:tentative="0">
      <w:start w:val="0"/>
      <w:numFmt w:val="bullet"/>
      <w:lvlText w:val="•"/>
      <w:lvlJc w:val="left"/>
      <w:pPr>
        <w:ind w:left="2976" w:hanging="420"/>
      </w:pPr>
      <w:rPr>
        <w:rFonts w:hint="default"/>
        <w:lang w:val="ro-RO" w:eastAsia="ro-RO" w:bidi="ro-RO"/>
      </w:rPr>
    </w:lvl>
    <w:lvl w:ilvl="7" w:tentative="0">
      <w:start w:val="0"/>
      <w:numFmt w:val="bullet"/>
      <w:lvlText w:val="•"/>
      <w:lvlJc w:val="left"/>
      <w:pPr>
        <w:ind w:left="3375" w:hanging="420"/>
      </w:pPr>
      <w:rPr>
        <w:rFonts w:hint="default"/>
        <w:lang w:val="ro-RO" w:eastAsia="ro-RO" w:bidi="ro-RO"/>
      </w:rPr>
    </w:lvl>
    <w:lvl w:ilvl="8" w:tentative="0">
      <w:start w:val="0"/>
      <w:numFmt w:val="bullet"/>
      <w:lvlText w:val="•"/>
      <w:lvlJc w:val="left"/>
      <w:pPr>
        <w:ind w:left="3775" w:hanging="420"/>
      </w:pPr>
      <w:rPr>
        <w:rFonts w:hint="default"/>
        <w:lang w:val="ro-RO" w:eastAsia="ro-RO" w:bidi="ro-RO"/>
      </w:rPr>
    </w:lvl>
  </w:abstractNum>
  <w:abstractNum w:abstractNumId="1">
    <w:nsid w:val="BF205925"/>
    <w:multiLevelType w:val="multilevel"/>
    <w:tmpl w:val="BF205925"/>
    <w:lvl w:ilvl="0" w:tentative="0">
      <w:start w:val="0"/>
      <w:numFmt w:val="bullet"/>
      <w:lvlText w:val=""/>
      <w:lvlJc w:val="left"/>
      <w:pPr>
        <w:ind w:left="572" w:hanging="420"/>
      </w:pPr>
      <w:rPr>
        <w:rFonts w:hint="default" w:ascii="Wingdings" w:hAnsi="Wingdings" w:eastAsia="Wingdings" w:cs="Wingdings"/>
        <w:w w:val="99"/>
        <w:sz w:val="22"/>
        <w:szCs w:val="22"/>
        <w:lang w:val="ro-RO" w:eastAsia="ro-RO" w:bidi="ro-RO"/>
      </w:rPr>
    </w:lvl>
    <w:lvl w:ilvl="1" w:tentative="0">
      <w:start w:val="0"/>
      <w:numFmt w:val="bullet"/>
      <w:lvlText w:val="•"/>
      <w:lvlJc w:val="left"/>
      <w:pPr>
        <w:ind w:left="979" w:hanging="420"/>
      </w:pPr>
      <w:rPr>
        <w:rFonts w:hint="default"/>
        <w:lang w:val="ro-RO" w:eastAsia="ro-RO" w:bidi="ro-RO"/>
      </w:rPr>
    </w:lvl>
    <w:lvl w:ilvl="2" w:tentative="0">
      <w:start w:val="0"/>
      <w:numFmt w:val="bullet"/>
      <w:lvlText w:val="•"/>
      <w:lvlJc w:val="left"/>
      <w:pPr>
        <w:ind w:left="1378" w:hanging="420"/>
      </w:pPr>
      <w:rPr>
        <w:rFonts w:hint="default"/>
        <w:lang w:val="ro-RO" w:eastAsia="ro-RO" w:bidi="ro-RO"/>
      </w:rPr>
    </w:lvl>
    <w:lvl w:ilvl="3" w:tentative="0">
      <w:start w:val="0"/>
      <w:numFmt w:val="bullet"/>
      <w:lvlText w:val="•"/>
      <w:lvlJc w:val="left"/>
      <w:pPr>
        <w:ind w:left="1778" w:hanging="420"/>
      </w:pPr>
      <w:rPr>
        <w:rFonts w:hint="default"/>
        <w:lang w:val="ro-RO" w:eastAsia="ro-RO" w:bidi="ro-RO"/>
      </w:rPr>
    </w:lvl>
    <w:lvl w:ilvl="4" w:tentative="0">
      <w:start w:val="0"/>
      <w:numFmt w:val="bullet"/>
      <w:lvlText w:val="•"/>
      <w:lvlJc w:val="left"/>
      <w:pPr>
        <w:ind w:left="2177" w:hanging="420"/>
      </w:pPr>
      <w:rPr>
        <w:rFonts w:hint="default"/>
        <w:lang w:val="ro-RO" w:eastAsia="ro-RO" w:bidi="ro-RO"/>
      </w:rPr>
    </w:lvl>
    <w:lvl w:ilvl="5" w:tentative="0">
      <w:start w:val="0"/>
      <w:numFmt w:val="bullet"/>
      <w:lvlText w:val="•"/>
      <w:lvlJc w:val="left"/>
      <w:pPr>
        <w:ind w:left="2577" w:hanging="420"/>
      </w:pPr>
      <w:rPr>
        <w:rFonts w:hint="default"/>
        <w:lang w:val="ro-RO" w:eastAsia="ro-RO" w:bidi="ro-RO"/>
      </w:rPr>
    </w:lvl>
    <w:lvl w:ilvl="6" w:tentative="0">
      <w:start w:val="0"/>
      <w:numFmt w:val="bullet"/>
      <w:lvlText w:val="•"/>
      <w:lvlJc w:val="left"/>
      <w:pPr>
        <w:ind w:left="2976" w:hanging="420"/>
      </w:pPr>
      <w:rPr>
        <w:rFonts w:hint="default"/>
        <w:lang w:val="ro-RO" w:eastAsia="ro-RO" w:bidi="ro-RO"/>
      </w:rPr>
    </w:lvl>
    <w:lvl w:ilvl="7" w:tentative="0">
      <w:start w:val="0"/>
      <w:numFmt w:val="bullet"/>
      <w:lvlText w:val="•"/>
      <w:lvlJc w:val="left"/>
      <w:pPr>
        <w:ind w:left="3375" w:hanging="420"/>
      </w:pPr>
      <w:rPr>
        <w:rFonts w:hint="default"/>
        <w:lang w:val="ro-RO" w:eastAsia="ro-RO" w:bidi="ro-RO"/>
      </w:rPr>
    </w:lvl>
    <w:lvl w:ilvl="8" w:tentative="0">
      <w:start w:val="0"/>
      <w:numFmt w:val="bullet"/>
      <w:lvlText w:val="•"/>
      <w:lvlJc w:val="left"/>
      <w:pPr>
        <w:ind w:left="3775" w:hanging="420"/>
      </w:pPr>
      <w:rPr>
        <w:rFonts w:hint="default"/>
        <w:lang w:val="ro-RO" w:eastAsia="ro-RO" w:bidi="ro-RO"/>
      </w:rPr>
    </w:lvl>
  </w:abstractNum>
  <w:abstractNum w:abstractNumId="2">
    <w:nsid w:val="CF092B84"/>
    <w:multiLevelType w:val="multilevel"/>
    <w:tmpl w:val="CF092B84"/>
    <w:lvl w:ilvl="0" w:tentative="0">
      <w:start w:val="0"/>
      <w:numFmt w:val="bullet"/>
      <w:lvlText w:val=""/>
      <w:lvlJc w:val="left"/>
      <w:pPr>
        <w:ind w:left="923" w:hanging="425"/>
      </w:pPr>
      <w:rPr>
        <w:rFonts w:hint="default" w:ascii="Wingdings" w:hAnsi="Wingdings" w:eastAsia="Wingdings" w:cs="Wingdings"/>
        <w:b/>
        <w:bCs/>
        <w:w w:val="99"/>
        <w:sz w:val="22"/>
        <w:szCs w:val="22"/>
        <w:lang w:val="ro-RO" w:eastAsia="ro-RO" w:bidi="ro-RO"/>
      </w:rPr>
    </w:lvl>
    <w:lvl w:ilvl="1" w:tentative="0">
      <w:start w:val="0"/>
      <w:numFmt w:val="bullet"/>
      <w:lvlText w:val="•"/>
      <w:lvlJc w:val="left"/>
      <w:pPr>
        <w:ind w:left="1834" w:hanging="425"/>
      </w:pPr>
      <w:rPr>
        <w:rFonts w:hint="default"/>
        <w:lang w:val="ro-RO" w:eastAsia="ro-RO" w:bidi="ro-RO"/>
      </w:rPr>
    </w:lvl>
    <w:lvl w:ilvl="2" w:tentative="0">
      <w:start w:val="0"/>
      <w:numFmt w:val="bullet"/>
      <w:lvlText w:val="•"/>
      <w:lvlJc w:val="left"/>
      <w:pPr>
        <w:ind w:left="2748" w:hanging="425"/>
      </w:pPr>
      <w:rPr>
        <w:rFonts w:hint="default"/>
        <w:lang w:val="ro-RO" w:eastAsia="ro-RO" w:bidi="ro-RO"/>
      </w:rPr>
    </w:lvl>
    <w:lvl w:ilvl="3" w:tentative="0">
      <w:start w:val="0"/>
      <w:numFmt w:val="bullet"/>
      <w:lvlText w:val="•"/>
      <w:lvlJc w:val="left"/>
      <w:pPr>
        <w:ind w:left="3663" w:hanging="425"/>
      </w:pPr>
      <w:rPr>
        <w:rFonts w:hint="default"/>
        <w:lang w:val="ro-RO" w:eastAsia="ro-RO" w:bidi="ro-RO"/>
      </w:rPr>
    </w:lvl>
    <w:lvl w:ilvl="4" w:tentative="0">
      <w:start w:val="0"/>
      <w:numFmt w:val="bullet"/>
      <w:lvlText w:val="•"/>
      <w:lvlJc w:val="left"/>
      <w:pPr>
        <w:ind w:left="4577" w:hanging="425"/>
      </w:pPr>
      <w:rPr>
        <w:rFonts w:hint="default"/>
        <w:lang w:val="ro-RO" w:eastAsia="ro-RO" w:bidi="ro-RO"/>
      </w:rPr>
    </w:lvl>
    <w:lvl w:ilvl="5" w:tentative="0">
      <w:start w:val="0"/>
      <w:numFmt w:val="bullet"/>
      <w:lvlText w:val="•"/>
      <w:lvlJc w:val="left"/>
      <w:pPr>
        <w:ind w:left="5492" w:hanging="425"/>
      </w:pPr>
      <w:rPr>
        <w:rFonts w:hint="default"/>
        <w:lang w:val="ro-RO" w:eastAsia="ro-RO" w:bidi="ro-RO"/>
      </w:rPr>
    </w:lvl>
    <w:lvl w:ilvl="6" w:tentative="0">
      <w:start w:val="0"/>
      <w:numFmt w:val="bullet"/>
      <w:lvlText w:val="•"/>
      <w:lvlJc w:val="left"/>
      <w:pPr>
        <w:ind w:left="6406" w:hanging="425"/>
      </w:pPr>
      <w:rPr>
        <w:rFonts w:hint="default"/>
        <w:lang w:val="ro-RO" w:eastAsia="ro-RO" w:bidi="ro-RO"/>
      </w:rPr>
    </w:lvl>
    <w:lvl w:ilvl="7" w:tentative="0">
      <w:start w:val="0"/>
      <w:numFmt w:val="bullet"/>
      <w:lvlText w:val="•"/>
      <w:lvlJc w:val="left"/>
      <w:pPr>
        <w:ind w:left="7321" w:hanging="425"/>
      </w:pPr>
      <w:rPr>
        <w:rFonts w:hint="default"/>
        <w:lang w:val="ro-RO" w:eastAsia="ro-RO" w:bidi="ro-RO"/>
      </w:rPr>
    </w:lvl>
    <w:lvl w:ilvl="8" w:tentative="0">
      <w:start w:val="0"/>
      <w:numFmt w:val="bullet"/>
      <w:lvlText w:val="•"/>
      <w:lvlJc w:val="left"/>
      <w:pPr>
        <w:ind w:left="8235" w:hanging="425"/>
      </w:pPr>
      <w:rPr>
        <w:rFonts w:hint="default"/>
        <w:lang w:val="ro-RO" w:eastAsia="ro-RO" w:bidi="ro-RO"/>
      </w:rPr>
    </w:lvl>
  </w:abstractNum>
  <w:abstractNum w:abstractNumId="3">
    <w:nsid w:val="0053208E"/>
    <w:multiLevelType w:val="multilevel"/>
    <w:tmpl w:val="0053208E"/>
    <w:lvl w:ilvl="0" w:tentative="0">
      <w:start w:val="1"/>
      <w:numFmt w:val="decimal"/>
      <w:lvlText w:val="%1."/>
      <w:lvlJc w:val="left"/>
      <w:pPr>
        <w:ind w:left="498" w:hanging="285"/>
        <w:jc w:val="left"/>
      </w:pPr>
      <w:rPr>
        <w:rFonts w:hint="default" w:ascii="Arial" w:hAnsi="Arial" w:eastAsia="Arial" w:cs="Arial"/>
        <w:b/>
        <w:bCs/>
        <w:spacing w:val="-1"/>
        <w:w w:val="81"/>
        <w:sz w:val="22"/>
        <w:szCs w:val="22"/>
        <w:lang w:val="ro-RO" w:eastAsia="ro-RO" w:bidi="ro-RO"/>
      </w:rPr>
    </w:lvl>
    <w:lvl w:ilvl="1" w:tentative="0">
      <w:start w:val="0"/>
      <w:numFmt w:val="bullet"/>
      <w:lvlText w:val=""/>
      <w:lvlJc w:val="left"/>
      <w:pPr>
        <w:ind w:left="781" w:hanging="284"/>
      </w:pPr>
      <w:rPr>
        <w:rFonts w:hint="default" w:ascii="Wingdings" w:hAnsi="Wingdings" w:eastAsia="Wingdings" w:cs="Wingdings"/>
        <w:w w:val="99"/>
        <w:sz w:val="22"/>
        <w:szCs w:val="22"/>
        <w:lang w:val="ro-RO" w:eastAsia="ro-RO" w:bidi="ro-RO"/>
      </w:rPr>
    </w:lvl>
    <w:lvl w:ilvl="2" w:tentative="0">
      <w:start w:val="0"/>
      <w:numFmt w:val="bullet"/>
      <w:lvlText w:val=""/>
      <w:lvlJc w:val="left"/>
      <w:pPr>
        <w:ind w:left="1201" w:hanging="420"/>
      </w:pPr>
      <w:rPr>
        <w:rFonts w:hint="default" w:ascii="Wingdings" w:hAnsi="Wingdings" w:eastAsia="Wingdings" w:cs="Wingdings"/>
        <w:w w:val="99"/>
        <w:sz w:val="22"/>
        <w:szCs w:val="22"/>
        <w:lang w:val="ro-RO" w:eastAsia="ro-RO" w:bidi="ro-RO"/>
      </w:rPr>
    </w:lvl>
    <w:lvl w:ilvl="3" w:tentative="0">
      <w:start w:val="0"/>
      <w:numFmt w:val="bullet"/>
      <w:lvlText w:val="•"/>
      <w:lvlJc w:val="left"/>
      <w:pPr>
        <w:ind w:left="1200" w:hanging="420"/>
      </w:pPr>
      <w:rPr>
        <w:rFonts w:hint="default"/>
        <w:lang w:val="ro-RO" w:eastAsia="ro-RO" w:bidi="ro-RO"/>
      </w:rPr>
    </w:lvl>
    <w:lvl w:ilvl="4" w:tentative="0">
      <w:start w:val="0"/>
      <w:numFmt w:val="bullet"/>
      <w:lvlText w:val="•"/>
      <w:lvlJc w:val="left"/>
      <w:pPr>
        <w:ind w:left="2466" w:hanging="420"/>
      </w:pPr>
      <w:rPr>
        <w:rFonts w:hint="default"/>
        <w:lang w:val="ro-RO" w:eastAsia="ro-RO" w:bidi="ro-RO"/>
      </w:rPr>
    </w:lvl>
    <w:lvl w:ilvl="5" w:tentative="0">
      <w:start w:val="0"/>
      <w:numFmt w:val="bullet"/>
      <w:lvlText w:val="•"/>
      <w:lvlJc w:val="left"/>
      <w:pPr>
        <w:ind w:left="3732" w:hanging="420"/>
      </w:pPr>
      <w:rPr>
        <w:rFonts w:hint="default"/>
        <w:lang w:val="ro-RO" w:eastAsia="ro-RO" w:bidi="ro-RO"/>
      </w:rPr>
    </w:lvl>
    <w:lvl w:ilvl="6" w:tentative="0">
      <w:start w:val="0"/>
      <w:numFmt w:val="bullet"/>
      <w:lvlText w:val="•"/>
      <w:lvlJc w:val="left"/>
      <w:pPr>
        <w:ind w:left="4999" w:hanging="420"/>
      </w:pPr>
      <w:rPr>
        <w:rFonts w:hint="default"/>
        <w:lang w:val="ro-RO" w:eastAsia="ro-RO" w:bidi="ro-RO"/>
      </w:rPr>
    </w:lvl>
    <w:lvl w:ilvl="7" w:tentative="0">
      <w:start w:val="0"/>
      <w:numFmt w:val="bullet"/>
      <w:lvlText w:val="•"/>
      <w:lvlJc w:val="left"/>
      <w:pPr>
        <w:ind w:left="6265" w:hanging="420"/>
      </w:pPr>
      <w:rPr>
        <w:rFonts w:hint="default"/>
        <w:lang w:val="ro-RO" w:eastAsia="ro-RO" w:bidi="ro-RO"/>
      </w:rPr>
    </w:lvl>
    <w:lvl w:ilvl="8" w:tentative="0">
      <w:start w:val="0"/>
      <w:numFmt w:val="bullet"/>
      <w:lvlText w:val="•"/>
      <w:lvlJc w:val="left"/>
      <w:pPr>
        <w:ind w:left="7531" w:hanging="420"/>
      </w:pPr>
      <w:rPr>
        <w:rFonts w:hint="default"/>
        <w:lang w:val="ro-RO" w:eastAsia="ro-RO" w:bidi="ro-RO"/>
      </w:rPr>
    </w:lvl>
  </w:abstractNum>
  <w:abstractNum w:abstractNumId="4">
    <w:nsid w:val="0248C179"/>
    <w:multiLevelType w:val="multilevel"/>
    <w:tmpl w:val="0248C179"/>
    <w:lvl w:ilvl="0" w:tentative="0">
      <w:start w:val="1"/>
      <w:numFmt w:val="decimal"/>
      <w:lvlText w:val="%1)"/>
      <w:lvlJc w:val="left"/>
      <w:pPr>
        <w:ind w:left="1064" w:hanging="278"/>
        <w:jc w:val="left"/>
      </w:pPr>
      <w:rPr>
        <w:rFonts w:hint="default" w:ascii="Arial" w:hAnsi="Arial" w:eastAsia="Arial" w:cs="Arial"/>
        <w:spacing w:val="-1"/>
        <w:w w:val="81"/>
        <w:sz w:val="22"/>
        <w:szCs w:val="22"/>
        <w:lang w:val="ro-RO" w:eastAsia="ro-RO" w:bidi="ro-RO"/>
      </w:rPr>
    </w:lvl>
    <w:lvl w:ilvl="1" w:tentative="0">
      <w:start w:val="0"/>
      <w:numFmt w:val="bullet"/>
      <w:lvlText w:val="•"/>
      <w:lvlJc w:val="left"/>
      <w:pPr>
        <w:ind w:left="1960" w:hanging="278"/>
      </w:pPr>
      <w:rPr>
        <w:rFonts w:hint="default"/>
        <w:lang w:val="ro-RO" w:eastAsia="ro-RO" w:bidi="ro-RO"/>
      </w:rPr>
    </w:lvl>
    <w:lvl w:ilvl="2" w:tentative="0">
      <w:start w:val="0"/>
      <w:numFmt w:val="bullet"/>
      <w:lvlText w:val="•"/>
      <w:lvlJc w:val="left"/>
      <w:pPr>
        <w:ind w:left="2860" w:hanging="278"/>
      </w:pPr>
      <w:rPr>
        <w:rFonts w:hint="default"/>
        <w:lang w:val="ro-RO" w:eastAsia="ro-RO" w:bidi="ro-RO"/>
      </w:rPr>
    </w:lvl>
    <w:lvl w:ilvl="3" w:tentative="0">
      <w:start w:val="0"/>
      <w:numFmt w:val="bullet"/>
      <w:lvlText w:val="•"/>
      <w:lvlJc w:val="left"/>
      <w:pPr>
        <w:ind w:left="3761" w:hanging="278"/>
      </w:pPr>
      <w:rPr>
        <w:rFonts w:hint="default"/>
        <w:lang w:val="ro-RO" w:eastAsia="ro-RO" w:bidi="ro-RO"/>
      </w:rPr>
    </w:lvl>
    <w:lvl w:ilvl="4" w:tentative="0">
      <w:start w:val="0"/>
      <w:numFmt w:val="bullet"/>
      <w:lvlText w:val="•"/>
      <w:lvlJc w:val="left"/>
      <w:pPr>
        <w:ind w:left="4661" w:hanging="278"/>
      </w:pPr>
      <w:rPr>
        <w:rFonts w:hint="default"/>
        <w:lang w:val="ro-RO" w:eastAsia="ro-RO" w:bidi="ro-RO"/>
      </w:rPr>
    </w:lvl>
    <w:lvl w:ilvl="5" w:tentative="0">
      <w:start w:val="0"/>
      <w:numFmt w:val="bullet"/>
      <w:lvlText w:val="•"/>
      <w:lvlJc w:val="left"/>
      <w:pPr>
        <w:ind w:left="5562" w:hanging="278"/>
      </w:pPr>
      <w:rPr>
        <w:rFonts w:hint="default"/>
        <w:lang w:val="ro-RO" w:eastAsia="ro-RO" w:bidi="ro-RO"/>
      </w:rPr>
    </w:lvl>
    <w:lvl w:ilvl="6" w:tentative="0">
      <w:start w:val="0"/>
      <w:numFmt w:val="bullet"/>
      <w:lvlText w:val="•"/>
      <w:lvlJc w:val="left"/>
      <w:pPr>
        <w:ind w:left="6462" w:hanging="278"/>
      </w:pPr>
      <w:rPr>
        <w:rFonts w:hint="default"/>
        <w:lang w:val="ro-RO" w:eastAsia="ro-RO" w:bidi="ro-RO"/>
      </w:rPr>
    </w:lvl>
    <w:lvl w:ilvl="7" w:tentative="0">
      <w:start w:val="0"/>
      <w:numFmt w:val="bullet"/>
      <w:lvlText w:val="•"/>
      <w:lvlJc w:val="left"/>
      <w:pPr>
        <w:ind w:left="7363" w:hanging="278"/>
      </w:pPr>
      <w:rPr>
        <w:rFonts w:hint="default"/>
        <w:lang w:val="ro-RO" w:eastAsia="ro-RO" w:bidi="ro-RO"/>
      </w:rPr>
    </w:lvl>
    <w:lvl w:ilvl="8" w:tentative="0">
      <w:start w:val="0"/>
      <w:numFmt w:val="bullet"/>
      <w:lvlText w:val="•"/>
      <w:lvlJc w:val="left"/>
      <w:pPr>
        <w:ind w:left="8263" w:hanging="278"/>
      </w:pPr>
      <w:rPr>
        <w:rFonts w:hint="default"/>
        <w:lang w:val="ro-RO" w:eastAsia="ro-RO" w:bidi="ro-RO"/>
      </w:rPr>
    </w:lvl>
  </w:abstractNum>
  <w:abstractNum w:abstractNumId="5">
    <w:nsid w:val="03D62ECE"/>
    <w:multiLevelType w:val="multilevel"/>
    <w:tmpl w:val="03D62ECE"/>
    <w:lvl w:ilvl="0" w:tentative="0">
      <w:start w:val="0"/>
      <w:numFmt w:val="bullet"/>
      <w:lvlText w:val=""/>
      <w:lvlJc w:val="left"/>
      <w:pPr>
        <w:ind w:left="572" w:hanging="420"/>
      </w:pPr>
      <w:rPr>
        <w:rFonts w:hint="default" w:ascii="Wingdings" w:hAnsi="Wingdings" w:eastAsia="Wingdings" w:cs="Wingdings"/>
        <w:w w:val="99"/>
        <w:sz w:val="22"/>
        <w:szCs w:val="22"/>
        <w:lang w:val="ro-RO" w:eastAsia="ro-RO" w:bidi="ro-RO"/>
      </w:rPr>
    </w:lvl>
    <w:lvl w:ilvl="1" w:tentative="0">
      <w:start w:val="0"/>
      <w:numFmt w:val="bullet"/>
      <w:lvlText w:val="•"/>
      <w:lvlJc w:val="left"/>
      <w:pPr>
        <w:ind w:left="979" w:hanging="420"/>
      </w:pPr>
      <w:rPr>
        <w:rFonts w:hint="default"/>
        <w:lang w:val="ro-RO" w:eastAsia="ro-RO" w:bidi="ro-RO"/>
      </w:rPr>
    </w:lvl>
    <w:lvl w:ilvl="2" w:tentative="0">
      <w:start w:val="0"/>
      <w:numFmt w:val="bullet"/>
      <w:lvlText w:val="•"/>
      <w:lvlJc w:val="left"/>
      <w:pPr>
        <w:ind w:left="1378" w:hanging="420"/>
      </w:pPr>
      <w:rPr>
        <w:rFonts w:hint="default"/>
        <w:lang w:val="ro-RO" w:eastAsia="ro-RO" w:bidi="ro-RO"/>
      </w:rPr>
    </w:lvl>
    <w:lvl w:ilvl="3" w:tentative="0">
      <w:start w:val="0"/>
      <w:numFmt w:val="bullet"/>
      <w:lvlText w:val="•"/>
      <w:lvlJc w:val="left"/>
      <w:pPr>
        <w:ind w:left="1778" w:hanging="420"/>
      </w:pPr>
      <w:rPr>
        <w:rFonts w:hint="default"/>
        <w:lang w:val="ro-RO" w:eastAsia="ro-RO" w:bidi="ro-RO"/>
      </w:rPr>
    </w:lvl>
    <w:lvl w:ilvl="4" w:tentative="0">
      <w:start w:val="0"/>
      <w:numFmt w:val="bullet"/>
      <w:lvlText w:val="•"/>
      <w:lvlJc w:val="left"/>
      <w:pPr>
        <w:ind w:left="2177" w:hanging="420"/>
      </w:pPr>
      <w:rPr>
        <w:rFonts w:hint="default"/>
        <w:lang w:val="ro-RO" w:eastAsia="ro-RO" w:bidi="ro-RO"/>
      </w:rPr>
    </w:lvl>
    <w:lvl w:ilvl="5" w:tentative="0">
      <w:start w:val="0"/>
      <w:numFmt w:val="bullet"/>
      <w:lvlText w:val="•"/>
      <w:lvlJc w:val="left"/>
      <w:pPr>
        <w:ind w:left="2577" w:hanging="420"/>
      </w:pPr>
      <w:rPr>
        <w:rFonts w:hint="default"/>
        <w:lang w:val="ro-RO" w:eastAsia="ro-RO" w:bidi="ro-RO"/>
      </w:rPr>
    </w:lvl>
    <w:lvl w:ilvl="6" w:tentative="0">
      <w:start w:val="0"/>
      <w:numFmt w:val="bullet"/>
      <w:lvlText w:val="•"/>
      <w:lvlJc w:val="left"/>
      <w:pPr>
        <w:ind w:left="2976" w:hanging="420"/>
      </w:pPr>
      <w:rPr>
        <w:rFonts w:hint="default"/>
        <w:lang w:val="ro-RO" w:eastAsia="ro-RO" w:bidi="ro-RO"/>
      </w:rPr>
    </w:lvl>
    <w:lvl w:ilvl="7" w:tentative="0">
      <w:start w:val="0"/>
      <w:numFmt w:val="bullet"/>
      <w:lvlText w:val="•"/>
      <w:lvlJc w:val="left"/>
      <w:pPr>
        <w:ind w:left="3375" w:hanging="420"/>
      </w:pPr>
      <w:rPr>
        <w:rFonts w:hint="default"/>
        <w:lang w:val="ro-RO" w:eastAsia="ro-RO" w:bidi="ro-RO"/>
      </w:rPr>
    </w:lvl>
    <w:lvl w:ilvl="8" w:tentative="0">
      <w:start w:val="0"/>
      <w:numFmt w:val="bullet"/>
      <w:lvlText w:val="•"/>
      <w:lvlJc w:val="left"/>
      <w:pPr>
        <w:ind w:left="3775" w:hanging="420"/>
      </w:pPr>
      <w:rPr>
        <w:rFonts w:hint="default"/>
        <w:lang w:val="ro-RO" w:eastAsia="ro-RO" w:bidi="ro-RO"/>
      </w:rPr>
    </w:lvl>
  </w:abstractNum>
  <w:abstractNum w:abstractNumId="6">
    <w:nsid w:val="25B654F3"/>
    <w:multiLevelType w:val="multilevel"/>
    <w:tmpl w:val="25B654F3"/>
    <w:lvl w:ilvl="0" w:tentative="0">
      <w:start w:val="0"/>
      <w:numFmt w:val="bullet"/>
      <w:lvlText w:val=""/>
      <w:lvlJc w:val="left"/>
      <w:pPr>
        <w:ind w:left="572" w:hanging="420"/>
      </w:pPr>
      <w:rPr>
        <w:rFonts w:hint="default" w:ascii="Wingdings" w:hAnsi="Wingdings" w:eastAsia="Wingdings" w:cs="Wingdings"/>
        <w:w w:val="99"/>
        <w:sz w:val="22"/>
        <w:szCs w:val="22"/>
        <w:lang w:val="ro-RO" w:eastAsia="ro-RO" w:bidi="ro-RO"/>
      </w:rPr>
    </w:lvl>
    <w:lvl w:ilvl="1" w:tentative="0">
      <w:start w:val="0"/>
      <w:numFmt w:val="bullet"/>
      <w:lvlText w:val="•"/>
      <w:lvlJc w:val="left"/>
      <w:pPr>
        <w:ind w:left="979" w:hanging="420"/>
      </w:pPr>
      <w:rPr>
        <w:rFonts w:hint="default"/>
        <w:lang w:val="ro-RO" w:eastAsia="ro-RO" w:bidi="ro-RO"/>
      </w:rPr>
    </w:lvl>
    <w:lvl w:ilvl="2" w:tentative="0">
      <w:start w:val="0"/>
      <w:numFmt w:val="bullet"/>
      <w:lvlText w:val="•"/>
      <w:lvlJc w:val="left"/>
      <w:pPr>
        <w:ind w:left="1378" w:hanging="420"/>
      </w:pPr>
      <w:rPr>
        <w:rFonts w:hint="default"/>
        <w:lang w:val="ro-RO" w:eastAsia="ro-RO" w:bidi="ro-RO"/>
      </w:rPr>
    </w:lvl>
    <w:lvl w:ilvl="3" w:tentative="0">
      <w:start w:val="0"/>
      <w:numFmt w:val="bullet"/>
      <w:lvlText w:val="•"/>
      <w:lvlJc w:val="left"/>
      <w:pPr>
        <w:ind w:left="1778" w:hanging="420"/>
      </w:pPr>
      <w:rPr>
        <w:rFonts w:hint="default"/>
        <w:lang w:val="ro-RO" w:eastAsia="ro-RO" w:bidi="ro-RO"/>
      </w:rPr>
    </w:lvl>
    <w:lvl w:ilvl="4" w:tentative="0">
      <w:start w:val="0"/>
      <w:numFmt w:val="bullet"/>
      <w:lvlText w:val="•"/>
      <w:lvlJc w:val="left"/>
      <w:pPr>
        <w:ind w:left="2177" w:hanging="420"/>
      </w:pPr>
      <w:rPr>
        <w:rFonts w:hint="default"/>
        <w:lang w:val="ro-RO" w:eastAsia="ro-RO" w:bidi="ro-RO"/>
      </w:rPr>
    </w:lvl>
    <w:lvl w:ilvl="5" w:tentative="0">
      <w:start w:val="0"/>
      <w:numFmt w:val="bullet"/>
      <w:lvlText w:val="•"/>
      <w:lvlJc w:val="left"/>
      <w:pPr>
        <w:ind w:left="2577" w:hanging="420"/>
      </w:pPr>
      <w:rPr>
        <w:rFonts w:hint="default"/>
        <w:lang w:val="ro-RO" w:eastAsia="ro-RO" w:bidi="ro-RO"/>
      </w:rPr>
    </w:lvl>
    <w:lvl w:ilvl="6" w:tentative="0">
      <w:start w:val="0"/>
      <w:numFmt w:val="bullet"/>
      <w:lvlText w:val="•"/>
      <w:lvlJc w:val="left"/>
      <w:pPr>
        <w:ind w:left="2976" w:hanging="420"/>
      </w:pPr>
      <w:rPr>
        <w:rFonts w:hint="default"/>
        <w:lang w:val="ro-RO" w:eastAsia="ro-RO" w:bidi="ro-RO"/>
      </w:rPr>
    </w:lvl>
    <w:lvl w:ilvl="7" w:tentative="0">
      <w:start w:val="0"/>
      <w:numFmt w:val="bullet"/>
      <w:lvlText w:val="•"/>
      <w:lvlJc w:val="left"/>
      <w:pPr>
        <w:ind w:left="3375" w:hanging="420"/>
      </w:pPr>
      <w:rPr>
        <w:rFonts w:hint="default"/>
        <w:lang w:val="ro-RO" w:eastAsia="ro-RO" w:bidi="ro-RO"/>
      </w:rPr>
    </w:lvl>
    <w:lvl w:ilvl="8" w:tentative="0">
      <w:start w:val="0"/>
      <w:numFmt w:val="bullet"/>
      <w:lvlText w:val="•"/>
      <w:lvlJc w:val="left"/>
      <w:pPr>
        <w:ind w:left="3775" w:hanging="420"/>
      </w:pPr>
      <w:rPr>
        <w:rFonts w:hint="default"/>
        <w:lang w:val="ro-RO" w:eastAsia="ro-RO" w:bidi="ro-RO"/>
      </w:rPr>
    </w:lvl>
  </w:abstractNum>
  <w:abstractNum w:abstractNumId="7">
    <w:nsid w:val="59ADCABA"/>
    <w:multiLevelType w:val="multilevel"/>
    <w:tmpl w:val="59ADCABA"/>
    <w:lvl w:ilvl="0" w:tentative="0">
      <w:start w:val="0"/>
      <w:numFmt w:val="bullet"/>
      <w:lvlText w:val=""/>
      <w:lvlJc w:val="left"/>
      <w:pPr>
        <w:ind w:left="573" w:hanging="420"/>
      </w:pPr>
      <w:rPr>
        <w:rFonts w:hint="default" w:ascii="Wingdings" w:hAnsi="Wingdings" w:eastAsia="Wingdings" w:cs="Wingdings"/>
        <w:w w:val="99"/>
        <w:sz w:val="22"/>
        <w:szCs w:val="22"/>
        <w:lang w:val="ro-RO" w:eastAsia="ro-RO" w:bidi="ro-RO"/>
      </w:rPr>
    </w:lvl>
    <w:lvl w:ilvl="1" w:tentative="0">
      <w:start w:val="0"/>
      <w:numFmt w:val="bullet"/>
      <w:lvlText w:val="•"/>
      <w:lvlJc w:val="left"/>
      <w:pPr>
        <w:ind w:left="979" w:hanging="420"/>
      </w:pPr>
      <w:rPr>
        <w:rFonts w:hint="default"/>
        <w:lang w:val="ro-RO" w:eastAsia="ro-RO" w:bidi="ro-RO"/>
      </w:rPr>
    </w:lvl>
    <w:lvl w:ilvl="2" w:tentative="0">
      <w:start w:val="0"/>
      <w:numFmt w:val="bullet"/>
      <w:lvlText w:val="•"/>
      <w:lvlJc w:val="left"/>
      <w:pPr>
        <w:ind w:left="1378" w:hanging="420"/>
      </w:pPr>
      <w:rPr>
        <w:rFonts w:hint="default"/>
        <w:lang w:val="ro-RO" w:eastAsia="ro-RO" w:bidi="ro-RO"/>
      </w:rPr>
    </w:lvl>
    <w:lvl w:ilvl="3" w:tentative="0">
      <w:start w:val="0"/>
      <w:numFmt w:val="bullet"/>
      <w:lvlText w:val="•"/>
      <w:lvlJc w:val="left"/>
      <w:pPr>
        <w:ind w:left="1778" w:hanging="420"/>
      </w:pPr>
      <w:rPr>
        <w:rFonts w:hint="default"/>
        <w:lang w:val="ro-RO" w:eastAsia="ro-RO" w:bidi="ro-RO"/>
      </w:rPr>
    </w:lvl>
    <w:lvl w:ilvl="4" w:tentative="0">
      <w:start w:val="0"/>
      <w:numFmt w:val="bullet"/>
      <w:lvlText w:val="•"/>
      <w:lvlJc w:val="left"/>
      <w:pPr>
        <w:ind w:left="2177" w:hanging="420"/>
      </w:pPr>
      <w:rPr>
        <w:rFonts w:hint="default"/>
        <w:lang w:val="ro-RO" w:eastAsia="ro-RO" w:bidi="ro-RO"/>
      </w:rPr>
    </w:lvl>
    <w:lvl w:ilvl="5" w:tentative="0">
      <w:start w:val="0"/>
      <w:numFmt w:val="bullet"/>
      <w:lvlText w:val="•"/>
      <w:lvlJc w:val="left"/>
      <w:pPr>
        <w:ind w:left="2577" w:hanging="420"/>
      </w:pPr>
      <w:rPr>
        <w:rFonts w:hint="default"/>
        <w:lang w:val="ro-RO" w:eastAsia="ro-RO" w:bidi="ro-RO"/>
      </w:rPr>
    </w:lvl>
    <w:lvl w:ilvl="6" w:tentative="0">
      <w:start w:val="0"/>
      <w:numFmt w:val="bullet"/>
      <w:lvlText w:val="•"/>
      <w:lvlJc w:val="left"/>
      <w:pPr>
        <w:ind w:left="2976" w:hanging="420"/>
      </w:pPr>
      <w:rPr>
        <w:rFonts w:hint="default"/>
        <w:lang w:val="ro-RO" w:eastAsia="ro-RO" w:bidi="ro-RO"/>
      </w:rPr>
    </w:lvl>
    <w:lvl w:ilvl="7" w:tentative="0">
      <w:start w:val="0"/>
      <w:numFmt w:val="bullet"/>
      <w:lvlText w:val="•"/>
      <w:lvlJc w:val="left"/>
      <w:pPr>
        <w:ind w:left="3375" w:hanging="420"/>
      </w:pPr>
      <w:rPr>
        <w:rFonts w:hint="default"/>
        <w:lang w:val="ro-RO" w:eastAsia="ro-RO" w:bidi="ro-RO"/>
      </w:rPr>
    </w:lvl>
    <w:lvl w:ilvl="8" w:tentative="0">
      <w:start w:val="0"/>
      <w:numFmt w:val="bullet"/>
      <w:lvlText w:val="•"/>
      <w:lvlJc w:val="left"/>
      <w:pPr>
        <w:ind w:left="3775" w:hanging="420"/>
      </w:pPr>
      <w:rPr>
        <w:rFonts w:hint="default"/>
        <w:lang w:val="ro-RO" w:eastAsia="ro-RO" w:bidi="ro-RO"/>
      </w:rPr>
    </w:lvl>
  </w:abstractNum>
  <w:abstractNum w:abstractNumId="8">
    <w:nsid w:val="72183CF9"/>
    <w:multiLevelType w:val="multilevel"/>
    <w:tmpl w:val="72183CF9"/>
    <w:lvl w:ilvl="0" w:tentative="0">
      <w:start w:val="0"/>
      <w:numFmt w:val="bullet"/>
      <w:lvlText w:val=""/>
      <w:lvlJc w:val="left"/>
      <w:pPr>
        <w:ind w:left="572" w:hanging="420"/>
      </w:pPr>
      <w:rPr>
        <w:rFonts w:hint="default" w:ascii="Wingdings" w:hAnsi="Wingdings" w:eastAsia="Wingdings" w:cs="Wingdings"/>
        <w:w w:val="99"/>
        <w:sz w:val="22"/>
        <w:szCs w:val="22"/>
        <w:lang w:val="ro-RO" w:eastAsia="ro-RO" w:bidi="ro-RO"/>
      </w:rPr>
    </w:lvl>
    <w:lvl w:ilvl="1" w:tentative="0">
      <w:start w:val="0"/>
      <w:numFmt w:val="bullet"/>
      <w:lvlText w:val="•"/>
      <w:lvlJc w:val="left"/>
      <w:pPr>
        <w:ind w:left="979" w:hanging="420"/>
      </w:pPr>
      <w:rPr>
        <w:rFonts w:hint="default"/>
        <w:lang w:val="ro-RO" w:eastAsia="ro-RO" w:bidi="ro-RO"/>
      </w:rPr>
    </w:lvl>
    <w:lvl w:ilvl="2" w:tentative="0">
      <w:start w:val="0"/>
      <w:numFmt w:val="bullet"/>
      <w:lvlText w:val="•"/>
      <w:lvlJc w:val="left"/>
      <w:pPr>
        <w:ind w:left="1378" w:hanging="420"/>
      </w:pPr>
      <w:rPr>
        <w:rFonts w:hint="default"/>
        <w:lang w:val="ro-RO" w:eastAsia="ro-RO" w:bidi="ro-RO"/>
      </w:rPr>
    </w:lvl>
    <w:lvl w:ilvl="3" w:tentative="0">
      <w:start w:val="0"/>
      <w:numFmt w:val="bullet"/>
      <w:lvlText w:val="•"/>
      <w:lvlJc w:val="left"/>
      <w:pPr>
        <w:ind w:left="1778" w:hanging="420"/>
      </w:pPr>
      <w:rPr>
        <w:rFonts w:hint="default"/>
        <w:lang w:val="ro-RO" w:eastAsia="ro-RO" w:bidi="ro-RO"/>
      </w:rPr>
    </w:lvl>
    <w:lvl w:ilvl="4" w:tentative="0">
      <w:start w:val="0"/>
      <w:numFmt w:val="bullet"/>
      <w:lvlText w:val="•"/>
      <w:lvlJc w:val="left"/>
      <w:pPr>
        <w:ind w:left="2177" w:hanging="420"/>
      </w:pPr>
      <w:rPr>
        <w:rFonts w:hint="default"/>
        <w:lang w:val="ro-RO" w:eastAsia="ro-RO" w:bidi="ro-RO"/>
      </w:rPr>
    </w:lvl>
    <w:lvl w:ilvl="5" w:tentative="0">
      <w:start w:val="0"/>
      <w:numFmt w:val="bullet"/>
      <w:lvlText w:val="•"/>
      <w:lvlJc w:val="left"/>
      <w:pPr>
        <w:ind w:left="2577" w:hanging="420"/>
      </w:pPr>
      <w:rPr>
        <w:rFonts w:hint="default"/>
        <w:lang w:val="ro-RO" w:eastAsia="ro-RO" w:bidi="ro-RO"/>
      </w:rPr>
    </w:lvl>
    <w:lvl w:ilvl="6" w:tentative="0">
      <w:start w:val="0"/>
      <w:numFmt w:val="bullet"/>
      <w:lvlText w:val="•"/>
      <w:lvlJc w:val="left"/>
      <w:pPr>
        <w:ind w:left="2976" w:hanging="420"/>
      </w:pPr>
      <w:rPr>
        <w:rFonts w:hint="default"/>
        <w:lang w:val="ro-RO" w:eastAsia="ro-RO" w:bidi="ro-RO"/>
      </w:rPr>
    </w:lvl>
    <w:lvl w:ilvl="7" w:tentative="0">
      <w:start w:val="0"/>
      <w:numFmt w:val="bullet"/>
      <w:lvlText w:val="•"/>
      <w:lvlJc w:val="left"/>
      <w:pPr>
        <w:ind w:left="3375" w:hanging="420"/>
      </w:pPr>
      <w:rPr>
        <w:rFonts w:hint="default"/>
        <w:lang w:val="ro-RO" w:eastAsia="ro-RO" w:bidi="ro-RO"/>
      </w:rPr>
    </w:lvl>
    <w:lvl w:ilvl="8" w:tentative="0">
      <w:start w:val="0"/>
      <w:numFmt w:val="bullet"/>
      <w:lvlText w:val="•"/>
      <w:lvlJc w:val="left"/>
      <w:pPr>
        <w:ind w:left="3775" w:hanging="420"/>
      </w:pPr>
      <w:rPr>
        <w:rFonts w:hint="default"/>
        <w:lang w:val="ro-RO" w:eastAsia="ro-RO" w:bidi="ro-RO"/>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A782B"/>
    <w:rsid w:val="6BE870C0"/>
    <w:rsid w:val="79DA6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ro-RO" w:eastAsia="ro-RO" w:bidi="ro-RO"/>
    </w:rPr>
  </w:style>
  <w:style w:type="paragraph" w:styleId="2">
    <w:name w:val="heading 1"/>
    <w:basedOn w:val="1"/>
    <w:next w:val="1"/>
    <w:qFormat/>
    <w:uiPriority w:val="1"/>
    <w:pPr>
      <w:ind w:left="498" w:hanging="285"/>
      <w:outlineLvl w:val="1"/>
    </w:pPr>
    <w:rPr>
      <w:rFonts w:ascii="宋体" w:hAnsi="宋体" w:eastAsia="宋体" w:cs="宋体"/>
      <w:b/>
      <w:bCs/>
      <w:sz w:val="22"/>
      <w:szCs w:val="22"/>
      <w:lang w:val="ro-RO" w:eastAsia="ro-RO" w:bidi="ro-RO"/>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2"/>
      <w:szCs w:val="22"/>
      <w:lang w:val="ro-RO" w:eastAsia="ro-RO" w:bidi="ro-RO"/>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781" w:hanging="283"/>
    </w:pPr>
    <w:rPr>
      <w:rFonts w:ascii="宋体" w:hAnsi="宋体" w:eastAsia="宋体" w:cs="宋体"/>
      <w:lang w:val="ro-RO" w:eastAsia="ro-RO" w:bidi="ro-RO"/>
    </w:rPr>
  </w:style>
  <w:style w:type="paragraph" w:customStyle="1" w:styleId="8">
    <w:name w:val="Table Paragraph"/>
    <w:basedOn w:val="1"/>
    <w:qFormat/>
    <w:uiPriority w:val="1"/>
    <w:pPr>
      <w:ind w:left="108"/>
    </w:pPr>
    <w:rPr>
      <w:rFonts w:ascii="Arial" w:hAnsi="Arial" w:eastAsia="Arial" w:cs="Arial"/>
      <w:lang w:val="ro-RO" w:eastAsia="ro-RO" w:bidi="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2611</Words>
  <Characters>4512</Characters>
  <TotalTime>11</TotalTime>
  <ScaleCrop>false</ScaleCrop>
  <LinksUpToDate>false</LinksUpToDate>
  <CharactersWithSpaces>5025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2018-05-17T03:51:00Z</dcterms:created>
  <dc:creator>Administrator</dc:creator>
  <cp:lastModifiedBy>何颖1408083534</cp:lastModifiedBy>
  <dcterms:modified xsi:type="dcterms:W3CDTF">2018-05-17T04:06:59Z</dcterms:modified>
  <dc:title>&lt;4D6963726F736F667420576F7264202D2044322E33412E36B9FEB7F032303138CAEEC6DAA1BEC9FAA1A2BBAFA1A2D2BDA1A2D2A9A1BFCFEEC4BF28323031382D30342D313629&gt;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PScript5.dll Version 5.2.2</vt:lpwstr>
  </property>
  <property fmtid="{D5CDD505-2E9C-101B-9397-08002B2CF9AE}" pid="4" name="LastSaved">
    <vt:filetime>2018-05-17T00:00:00Z</vt:filetime>
  </property>
  <property fmtid="{D5CDD505-2E9C-101B-9397-08002B2CF9AE}" pid="5" name="KSOProductBuildVer">
    <vt:lpwstr>2052-10.1.0.7346</vt:lpwstr>
  </property>
</Properties>
</file>