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47" w:rsidRPr="00AB555B" w:rsidRDefault="008F0C47" w:rsidP="008F0C47">
      <w:pPr>
        <w:jc w:val="left"/>
        <w:rPr>
          <w:szCs w:val="21"/>
        </w:rPr>
      </w:pPr>
    </w:p>
    <w:p w:rsidR="008F0C47" w:rsidRPr="00AB555B" w:rsidRDefault="008F0C47" w:rsidP="008F0C4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135038504"/>
      <w:r w:rsidRPr="00AB555B">
        <w:rPr>
          <w:rFonts w:ascii="方正小标宋简体" w:eastAsia="方正小标宋简体" w:hint="eastAsia"/>
          <w:sz w:val="44"/>
          <w:szCs w:val="44"/>
        </w:rPr>
        <w:t>陕西中医药大学航拍设备持有登记报备表</w:t>
      </w:r>
    </w:p>
    <w:tbl>
      <w:tblPr>
        <w:tblStyle w:val="a3"/>
        <w:tblpPr w:leftFromText="180" w:rightFromText="180" w:vertAnchor="text" w:horzAnchor="margin" w:tblpY="305"/>
        <w:tblW w:w="8934" w:type="dxa"/>
        <w:tblLook w:val="04A0"/>
      </w:tblPr>
      <w:tblGrid>
        <w:gridCol w:w="2524"/>
        <w:gridCol w:w="845"/>
        <w:gridCol w:w="1088"/>
        <w:gridCol w:w="1920"/>
        <w:gridCol w:w="792"/>
        <w:gridCol w:w="1765"/>
      </w:tblGrid>
      <w:tr w:rsidR="004D4864" w:rsidRPr="00AB555B" w:rsidTr="004D4864">
        <w:trPr>
          <w:trHeight w:val="804"/>
        </w:trPr>
        <w:tc>
          <w:tcPr>
            <w:tcW w:w="2524" w:type="dxa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sz w:val="24"/>
                <w:szCs w:val="24"/>
              </w:rPr>
            </w:pPr>
            <w:bookmarkStart w:id="1" w:name="_Hlk135036934"/>
            <w:bookmarkEnd w:id="0"/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部门（院系）</w:t>
            </w:r>
          </w:p>
        </w:tc>
        <w:tc>
          <w:tcPr>
            <w:tcW w:w="6410" w:type="dxa"/>
            <w:gridSpan w:val="5"/>
            <w:vAlign w:val="center"/>
          </w:tcPr>
          <w:p w:rsidR="004D4864" w:rsidRPr="00AB555B" w:rsidRDefault="004D4864" w:rsidP="004D4864">
            <w:pPr>
              <w:widowControl/>
              <w:jc w:val="center"/>
            </w:pPr>
          </w:p>
        </w:tc>
      </w:tr>
      <w:tr w:rsidR="004D4864" w:rsidRPr="00AB555B" w:rsidTr="004D4864">
        <w:trPr>
          <w:trHeight w:val="1205"/>
        </w:trPr>
        <w:tc>
          <w:tcPr>
            <w:tcW w:w="2524" w:type="dxa"/>
            <w:vMerge w:val="restart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航拍设备信息</w:t>
            </w:r>
          </w:p>
        </w:tc>
        <w:tc>
          <w:tcPr>
            <w:tcW w:w="845" w:type="dxa"/>
            <w:vAlign w:val="center"/>
          </w:tcPr>
          <w:p w:rsidR="004D4864" w:rsidRPr="004D4864" w:rsidRDefault="004D4864" w:rsidP="004D486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3008" w:type="dxa"/>
            <w:gridSpan w:val="2"/>
            <w:vAlign w:val="center"/>
          </w:tcPr>
          <w:p w:rsidR="004D4864" w:rsidRPr="004D4864" w:rsidRDefault="004D4864" w:rsidP="004D4864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D4864" w:rsidRPr="004D4864" w:rsidRDefault="004D4864" w:rsidP="004D486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使用年限</w:t>
            </w:r>
          </w:p>
        </w:tc>
        <w:tc>
          <w:tcPr>
            <w:tcW w:w="1765" w:type="dxa"/>
            <w:vAlign w:val="center"/>
          </w:tcPr>
          <w:p w:rsidR="004D4864" w:rsidRPr="004D4864" w:rsidRDefault="004D4864" w:rsidP="004D4864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527"/>
        </w:trPr>
        <w:tc>
          <w:tcPr>
            <w:tcW w:w="2524" w:type="dxa"/>
            <w:vMerge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颜色</w:t>
            </w:r>
          </w:p>
        </w:tc>
        <w:tc>
          <w:tcPr>
            <w:tcW w:w="3008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 w:val="restart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4864" w:rsidRPr="004D4864" w:rsidRDefault="004D4864" w:rsidP="004D4864">
            <w:pPr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/>
                <w:noProof/>
                <w:sz w:val="24"/>
                <w:szCs w:val="24"/>
              </w:rPr>
              <w:pict>
                <v:rect id="矩形 2" o:spid="_x0000_s1028" style="position:absolute;left:0;text-align:left;margin-left:103.55pt;margin-top:4.15pt;width:12.7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" fillcolor="white [3212]" strokecolor="black [3213]" strokeweight="1pt">
                  <v:path arrowok="t"/>
                </v:rect>
              </w:pic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购买人：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  <w:p w:rsidR="004D4864" w:rsidRPr="004D4864" w:rsidRDefault="004D4864" w:rsidP="004D4864">
            <w:pPr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/>
                <w:noProof/>
                <w:sz w:val="24"/>
                <w:szCs w:val="24"/>
              </w:rPr>
              <w:pict>
                <v:rect id="矩形 1" o:spid="_x0000_s1029" style="position:absolute;left:0;text-align:left;margin-left:103.5pt;margin-top:2.35pt;width:12.7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" fillcolor="window" strokecolor="windowText" strokeweight="1pt">
                  <v:path arrowok="t"/>
                </v:rect>
              </w:pic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部门（院系）</w:t>
            </w:r>
          </w:p>
        </w:tc>
      </w:tr>
      <w:tr w:rsidR="004D4864" w:rsidRPr="00AB555B" w:rsidTr="004D4864">
        <w:trPr>
          <w:trHeight w:val="801"/>
        </w:trPr>
        <w:tc>
          <w:tcPr>
            <w:tcW w:w="2524" w:type="dxa"/>
            <w:vMerge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3008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695"/>
        </w:trPr>
        <w:tc>
          <w:tcPr>
            <w:tcW w:w="2524" w:type="dxa"/>
            <w:vMerge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重量</w:t>
            </w:r>
          </w:p>
        </w:tc>
        <w:tc>
          <w:tcPr>
            <w:tcW w:w="3008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421"/>
        </w:trPr>
        <w:tc>
          <w:tcPr>
            <w:tcW w:w="2524" w:type="dxa"/>
            <w:vMerge w:val="restart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持有使用人</w:t>
            </w:r>
          </w:p>
        </w:tc>
        <w:tc>
          <w:tcPr>
            <w:tcW w:w="1933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477" w:type="dxa"/>
            <w:gridSpan w:val="3"/>
          </w:tcPr>
          <w:p w:rsidR="004D4864" w:rsidRPr="004D4864" w:rsidRDefault="004D4864" w:rsidP="004D48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471"/>
        </w:trPr>
        <w:tc>
          <w:tcPr>
            <w:tcW w:w="2524" w:type="dxa"/>
            <w:vMerge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学号（工号）</w:t>
            </w:r>
          </w:p>
        </w:tc>
        <w:tc>
          <w:tcPr>
            <w:tcW w:w="4477" w:type="dxa"/>
            <w:gridSpan w:val="3"/>
          </w:tcPr>
          <w:p w:rsidR="004D4864" w:rsidRPr="004D4864" w:rsidRDefault="004D4864" w:rsidP="004D48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441"/>
        </w:trPr>
        <w:tc>
          <w:tcPr>
            <w:tcW w:w="2524" w:type="dxa"/>
            <w:vMerge w:val="restart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管理责任人</w:t>
            </w:r>
          </w:p>
        </w:tc>
        <w:tc>
          <w:tcPr>
            <w:tcW w:w="1933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477" w:type="dxa"/>
            <w:gridSpan w:val="3"/>
            <w:vAlign w:val="center"/>
          </w:tcPr>
          <w:p w:rsidR="004D4864" w:rsidRPr="004D4864" w:rsidRDefault="004D4864" w:rsidP="004D486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538"/>
        </w:trPr>
        <w:tc>
          <w:tcPr>
            <w:tcW w:w="2524" w:type="dxa"/>
            <w:vMerge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学号（工号）</w:t>
            </w:r>
          </w:p>
        </w:tc>
        <w:tc>
          <w:tcPr>
            <w:tcW w:w="4477" w:type="dxa"/>
            <w:gridSpan w:val="3"/>
            <w:vAlign w:val="center"/>
          </w:tcPr>
          <w:p w:rsidR="004D4864" w:rsidRPr="004D4864" w:rsidRDefault="004D4864" w:rsidP="004D48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864" w:rsidRPr="00AB555B" w:rsidTr="004D4864">
        <w:trPr>
          <w:trHeight w:val="2057"/>
        </w:trPr>
        <w:tc>
          <w:tcPr>
            <w:tcW w:w="2524" w:type="dxa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管理部门（院系）意见</w:t>
            </w:r>
          </w:p>
        </w:tc>
        <w:tc>
          <w:tcPr>
            <w:tcW w:w="6410" w:type="dxa"/>
            <w:gridSpan w:val="5"/>
            <w:vAlign w:val="bottom"/>
          </w:tcPr>
          <w:p w:rsidR="004D4864" w:rsidRPr="004D4864" w:rsidRDefault="004D4864" w:rsidP="004D486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负责人签字（盖章）：</w:t>
            </w:r>
          </w:p>
          <w:p w:rsidR="004D4864" w:rsidRPr="004D4864" w:rsidRDefault="004D4864" w:rsidP="004D4864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D4864" w:rsidRPr="00AB555B" w:rsidTr="004D4864">
        <w:trPr>
          <w:trHeight w:val="1894"/>
        </w:trPr>
        <w:tc>
          <w:tcPr>
            <w:tcW w:w="2524" w:type="dxa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审批部门意见</w:t>
            </w:r>
          </w:p>
        </w:tc>
        <w:tc>
          <w:tcPr>
            <w:tcW w:w="6410" w:type="dxa"/>
            <w:gridSpan w:val="5"/>
            <w:vAlign w:val="bottom"/>
          </w:tcPr>
          <w:p w:rsidR="004D4864" w:rsidRPr="004D4864" w:rsidRDefault="004D4864" w:rsidP="004D486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负责人签字（盖章）：</w:t>
            </w:r>
          </w:p>
          <w:p w:rsidR="004D4864" w:rsidRPr="004D4864" w:rsidRDefault="004D4864" w:rsidP="004D486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864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D486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D4864" w:rsidRPr="00AB555B" w:rsidTr="004D4864">
        <w:trPr>
          <w:trHeight w:val="1634"/>
        </w:trPr>
        <w:tc>
          <w:tcPr>
            <w:tcW w:w="2524" w:type="dxa"/>
            <w:vAlign w:val="center"/>
          </w:tcPr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备注</w:t>
            </w:r>
          </w:p>
          <w:p w:rsidR="004D4864" w:rsidRPr="00AB555B" w:rsidRDefault="004D4864" w:rsidP="004D4864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55B">
              <w:rPr>
                <w:rFonts w:ascii="方正小标宋简体" w:eastAsia="方正小标宋简体" w:hint="eastAsia"/>
                <w:sz w:val="28"/>
                <w:szCs w:val="28"/>
              </w:rPr>
              <w:t>（注册编号）</w:t>
            </w:r>
          </w:p>
        </w:tc>
        <w:tc>
          <w:tcPr>
            <w:tcW w:w="6410" w:type="dxa"/>
            <w:gridSpan w:val="5"/>
          </w:tcPr>
          <w:p w:rsidR="004D4864" w:rsidRPr="00AB555B" w:rsidRDefault="004D4864" w:rsidP="004D4864">
            <w:pPr>
              <w:widowControl/>
              <w:jc w:val="left"/>
              <w:rPr>
                <w:szCs w:val="21"/>
              </w:rPr>
            </w:pPr>
          </w:p>
        </w:tc>
      </w:tr>
    </w:tbl>
    <w:p w:rsidR="008F0C47" w:rsidRDefault="004D4864" w:rsidP="004D4864">
      <w:pPr>
        <w:widowControl/>
        <w:jc w:val="center"/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</w:t>
      </w:r>
      <w:r w:rsidR="008F0C47" w:rsidRPr="004D4864">
        <w:rPr>
          <w:rFonts w:ascii="宋体" w:eastAsia="宋体" w:hAnsi="宋体" w:hint="eastAsia"/>
          <w:sz w:val="24"/>
          <w:szCs w:val="24"/>
        </w:rPr>
        <w:t>填报时间：</w:t>
      </w:r>
      <w:bookmarkEnd w:id="1"/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4D4864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4D486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4D4864">
        <w:rPr>
          <w:rFonts w:ascii="宋体" w:eastAsia="宋体" w:hAnsi="宋体" w:hint="eastAsia"/>
          <w:sz w:val="24"/>
          <w:szCs w:val="24"/>
        </w:rPr>
        <w:t>日</w:t>
      </w:r>
    </w:p>
    <w:sectPr w:rsidR="008F0C47" w:rsidSect="001C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B3" w:rsidRDefault="00B554B3" w:rsidP="004D4864">
      <w:r>
        <w:separator/>
      </w:r>
    </w:p>
  </w:endnote>
  <w:endnote w:type="continuationSeparator" w:id="1">
    <w:p w:rsidR="00B554B3" w:rsidRDefault="00B554B3" w:rsidP="004D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B3" w:rsidRDefault="00B554B3" w:rsidP="004D4864">
      <w:r>
        <w:separator/>
      </w:r>
    </w:p>
  </w:footnote>
  <w:footnote w:type="continuationSeparator" w:id="1">
    <w:p w:rsidR="00B554B3" w:rsidRDefault="00B554B3" w:rsidP="004D4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C47"/>
    <w:rsid w:val="001C72C8"/>
    <w:rsid w:val="004168AE"/>
    <w:rsid w:val="004D4864"/>
    <w:rsid w:val="008F0C47"/>
    <w:rsid w:val="00B5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48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4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随便</dc:creator>
  <cp:keywords/>
  <dc:description/>
  <cp:lastModifiedBy>Microsoft</cp:lastModifiedBy>
  <cp:revision>3</cp:revision>
  <dcterms:created xsi:type="dcterms:W3CDTF">2023-05-16T09:27:00Z</dcterms:created>
  <dcterms:modified xsi:type="dcterms:W3CDTF">2023-06-06T09:05:00Z</dcterms:modified>
</cp:coreProperties>
</file>